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431" w:rsidRDefault="00C95431" w:rsidP="00C95431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C95431" w:rsidRDefault="00C95431" w:rsidP="00471F7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666"/>
      <w:bookmarkEnd w:id="0"/>
      <w:r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471F72" w:rsidRDefault="00C95431" w:rsidP="00471F7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РЕЗУЛЬТАТАХ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ПРОВЕДЕННОГО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 ПЕРИОД </w:t>
      </w:r>
    </w:p>
    <w:p w:rsidR="00C95431" w:rsidRDefault="00C95431" w:rsidP="00471F7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471F72">
        <w:rPr>
          <w:rFonts w:ascii="Times New Roman" w:hAnsi="Times New Roman" w:cs="Times New Roman"/>
          <w:b/>
          <w:sz w:val="24"/>
          <w:szCs w:val="24"/>
        </w:rPr>
        <w:t xml:space="preserve">12.03.2026 </w:t>
      </w:r>
      <w:r>
        <w:rPr>
          <w:rFonts w:ascii="Times New Roman" w:hAnsi="Times New Roman" w:cs="Times New Roman"/>
          <w:b/>
          <w:sz w:val="24"/>
          <w:szCs w:val="24"/>
        </w:rPr>
        <w:t>ПО</w:t>
      </w:r>
      <w:r w:rsidR="00471F72">
        <w:rPr>
          <w:rFonts w:ascii="Times New Roman" w:hAnsi="Times New Roman" w:cs="Times New Roman"/>
          <w:b/>
          <w:sz w:val="24"/>
          <w:szCs w:val="24"/>
        </w:rPr>
        <w:t xml:space="preserve"> 20.03.2026</w:t>
      </w:r>
    </w:p>
    <w:p w:rsidR="00C95431" w:rsidRDefault="00C95431" w:rsidP="00471F72">
      <w:pPr>
        <w:pStyle w:val="ConsPlusNormal"/>
        <w:tabs>
          <w:tab w:val="center" w:pos="7513"/>
          <w:tab w:val="left" w:pos="1399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ОБЩЕСТВЕННОГО ОБСУЖДЕНИЯ ПРОЕКТА МУНИЦИПАЛЬНОЙ ПРОГРАММЫ (ПОДПРОГРАММЫ)</w:t>
      </w:r>
    </w:p>
    <w:p w:rsidR="00C95431" w:rsidRDefault="00471F72" w:rsidP="00471F72">
      <w:pPr>
        <w:pStyle w:val="ConsPlusNormal"/>
        <w:tabs>
          <w:tab w:val="center" w:pos="7513"/>
          <w:tab w:val="left" w:pos="13992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муниципальная подпрограмма Развитие физической культуры, спорта и молодежной политики в Шалинском муниципальном округе до 2030 года </w:t>
      </w:r>
    </w:p>
    <w:p w:rsidR="00C95431" w:rsidRDefault="00C95431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4"/>
        <w:tblW w:w="1078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7"/>
        <w:gridCol w:w="2487"/>
        <w:gridCol w:w="2121"/>
        <w:gridCol w:w="2497"/>
        <w:gridCol w:w="2977"/>
      </w:tblGrid>
      <w:tr w:rsidR="00471F72" w:rsidTr="00471F72">
        <w:trPr>
          <w:trHeight w:val="699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Отправитель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замечаний/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предложений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Содержание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замечаний/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предложений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о принятии/отклонении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замечаний/предложений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Причины отклонения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замечаний/предложений</w:t>
            </w:r>
          </w:p>
        </w:tc>
      </w:tr>
      <w:tr w:rsidR="00471F72" w:rsidTr="00471F72">
        <w:trPr>
          <w:trHeight w:val="324"/>
        </w:trPr>
        <w:tc>
          <w:tcPr>
            <w:tcW w:w="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    </w:t>
            </w:r>
          </w:p>
        </w:tc>
        <w:tc>
          <w:tcPr>
            <w:tcW w:w="21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      </w:t>
            </w:r>
          </w:p>
        </w:tc>
        <w:tc>
          <w:tcPr>
            <w:tcW w:w="24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          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          </w:t>
            </w:r>
          </w:p>
        </w:tc>
      </w:tr>
      <w:tr w:rsidR="00471F72" w:rsidTr="00471F72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Предложения/замечания не поступали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71F72" w:rsidTr="00471F72">
        <w:trPr>
          <w:trHeight w:val="31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1F72" w:rsidTr="00471F72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1F72" w:rsidTr="00471F72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95431" w:rsidRDefault="00C95431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34357" w:rsidRDefault="00027657"/>
    <w:sectPr w:rsidR="00F34357" w:rsidSect="00471F7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431"/>
    <w:rsid w:val="00027657"/>
    <w:rsid w:val="003B3F75"/>
    <w:rsid w:val="00471F72"/>
    <w:rsid w:val="00773AE5"/>
    <w:rsid w:val="00B118FD"/>
    <w:rsid w:val="00B76D5D"/>
    <w:rsid w:val="00C95431"/>
    <w:rsid w:val="00D54B4E"/>
    <w:rsid w:val="00D8782B"/>
    <w:rsid w:val="00EF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4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Cell">
    <w:name w:val="ConsPlusCel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4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Cell">
    <w:name w:val="ConsPlusCel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3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2026-10-12T06:32:00Z</dcterms:created>
  <dcterms:modified xsi:type="dcterms:W3CDTF">2026-10-12T06:32:00Z</dcterms:modified>
</cp:coreProperties>
</file>