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82" w:rsidRPr="000E5725" w:rsidRDefault="002A4F82" w:rsidP="002A4F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4F82" w:rsidRPr="00170029" w:rsidRDefault="002A4F82" w:rsidP="002A4F82">
      <w:pPr>
        <w:pStyle w:val="ConsPlusNormal"/>
        <w:widowControl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97790</wp:posOffset>
            </wp:positionV>
            <wp:extent cx="640080" cy="805180"/>
            <wp:effectExtent l="19050" t="0" r="7620" b="0"/>
            <wp:wrapThrough wrapText="bothSides">
              <wp:wrapPolygon edited="0">
                <wp:start x="-643" y="0"/>
                <wp:lineTo x="-643" y="20953"/>
                <wp:lineTo x="21857" y="20953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АДМИНИСТРАЦИЯ</w:t>
      </w: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ШАЛИНСКОГО ГОРОДСКОГО ОКРУГА</w:t>
      </w:r>
    </w:p>
    <w:p w:rsidR="002A4F82" w:rsidRPr="00170029" w:rsidRDefault="002A4F82" w:rsidP="002A4F82">
      <w:pPr>
        <w:pStyle w:val="1"/>
        <w:rPr>
          <w:szCs w:val="28"/>
        </w:rPr>
      </w:pPr>
      <w:proofErr w:type="gramStart"/>
      <w:r w:rsidRPr="00170029">
        <w:rPr>
          <w:szCs w:val="28"/>
        </w:rPr>
        <w:t>П</w:t>
      </w:r>
      <w:proofErr w:type="gramEnd"/>
      <w:r w:rsidRPr="00170029">
        <w:rPr>
          <w:szCs w:val="28"/>
        </w:rPr>
        <w:t xml:space="preserve"> О С Т А Н О В Л Е Н И Е</w:t>
      </w:r>
    </w:p>
    <w:p w:rsidR="002A4F82" w:rsidRPr="00170029" w:rsidRDefault="002A4F82" w:rsidP="002A4F82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2A4F82" w:rsidRPr="00170029" w:rsidTr="00EF1B92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A4F82" w:rsidRPr="00170029" w:rsidRDefault="002A4F82" w:rsidP="00EF1B92">
            <w:pPr>
              <w:tabs>
                <w:tab w:val="left" w:pos="912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A4F82" w:rsidRPr="000E5725" w:rsidRDefault="002A4F82" w:rsidP="002A4F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от </w:t>
      </w:r>
      <w:r w:rsidR="00C42384">
        <w:rPr>
          <w:rFonts w:ascii="Times New Roman" w:hAnsi="Times New Roman" w:cs="Times New Roman"/>
          <w:sz w:val="28"/>
          <w:szCs w:val="28"/>
        </w:rPr>
        <w:t>___ __________</w:t>
      </w:r>
      <w:r w:rsidRPr="000E5725">
        <w:rPr>
          <w:rFonts w:ascii="Times New Roman" w:hAnsi="Times New Roman" w:cs="Times New Roman"/>
          <w:sz w:val="28"/>
          <w:szCs w:val="28"/>
        </w:rPr>
        <w:t xml:space="preserve"> 201</w:t>
      </w:r>
      <w:r w:rsidR="00274FDB">
        <w:rPr>
          <w:rFonts w:ascii="Times New Roman" w:hAnsi="Times New Roman" w:cs="Times New Roman"/>
          <w:sz w:val="28"/>
          <w:szCs w:val="28"/>
        </w:rPr>
        <w:t>5</w:t>
      </w:r>
      <w:r w:rsidRPr="000E57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2384">
        <w:rPr>
          <w:rFonts w:ascii="Times New Roman" w:hAnsi="Times New Roman" w:cs="Times New Roman"/>
          <w:sz w:val="28"/>
          <w:szCs w:val="28"/>
        </w:rPr>
        <w:t>____</w:t>
      </w:r>
    </w:p>
    <w:p w:rsidR="002A4F82" w:rsidRPr="000E5725" w:rsidRDefault="002A4F82" w:rsidP="002A4F82">
      <w:pPr>
        <w:tabs>
          <w:tab w:val="left" w:pos="15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р.п. Шаля</w:t>
      </w:r>
      <w:r w:rsidRPr="000E5725">
        <w:rPr>
          <w:rFonts w:ascii="Times New Roman" w:hAnsi="Times New Roman" w:cs="Times New Roman"/>
          <w:sz w:val="28"/>
          <w:szCs w:val="28"/>
        </w:rPr>
        <w:tab/>
      </w:r>
    </w:p>
    <w:p w:rsidR="002A4F82" w:rsidRPr="00170029" w:rsidRDefault="002A4F82" w:rsidP="002A4F82">
      <w:pPr>
        <w:pStyle w:val="ConsPlusTitle"/>
        <w:jc w:val="center"/>
        <w:rPr>
          <w:i/>
          <w:sz w:val="28"/>
          <w:szCs w:val="28"/>
        </w:rPr>
      </w:pPr>
    </w:p>
    <w:p w:rsidR="002A4F82" w:rsidRPr="000E5725" w:rsidRDefault="002A4F82" w:rsidP="00CA4B8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внесении изменений в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E5725">
        <w:rPr>
          <w:rFonts w:ascii="Times New Roman" w:hAnsi="Times New Roman" w:cs="Times New Roman"/>
          <w:i/>
          <w:sz w:val="28"/>
          <w:szCs w:val="28"/>
        </w:rPr>
        <w:t>дминистративн</w:t>
      </w:r>
      <w:r w:rsidR="009B1DAA">
        <w:rPr>
          <w:rFonts w:ascii="Times New Roman" w:hAnsi="Times New Roman" w:cs="Times New Roman"/>
          <w:i/>
          <w:sz w:val="28"/>
          <w:szCs w:val="28"/>
        </w:rPr>
        <w:t>ый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A4B8A">
        <w:rPr>
          <w:rFonts w:ascii="Times New Roman" w:hAnsi="Times New Roman" w:cs="Times New Roman"/>
          <w:i/>
          <w:sz w:val="28"/>
          <w:szCs w:val="28"/>
        </w:rPr>
        <w:t>В</w:t>
      </w:r>
      <w:r w:rsidR="00CA4B8A" w:rsidRPr="00CA4B8A">
        <w:rPr>
          <w:rFonts w:ascii="Times New Roman" w:hAnsi="Times New Roman" w:cs="Times New Roman"/>
          <w:i/>
          <w:sz w:val="28"/>
          <w:szCs w:val="28"/>
        </w:rPr>
        <w:t>ключение жилых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B8A" w:rsidRPr="00CA4B8A">
        <w:rPr>
          <w:rFonts w:ascii="Times New Roman" w:hAnsi="Times New Roman" w:cs="Times New Roman"/>
          <w:i/>
          <w:sz w:val="28"/>
          <w:szCs w:val="28"/>
        </w:rPr>
        <w:t>помещений в состав специализированного жилищного фонда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A4F82" w:rsidRPr="00B472BE" w:rsidRDefault="002A4F82" w:rsidP="002A4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Руководствуясь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5725">
        <w:rPr>
          <w:rFonts w:ascii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072C0" w:rsidRPr="00F072C0">
        <w:fldChar w:fldCharType="begin"/>
      </w:r>
      <w:r w:rsidR="00191181">
        <w:instrText xml:space="preserve"> HYPERLINK "consultantplus://offline/ref=ECEF4B822E318AB8AD4ABEACBCB5C1BE6E5C8B0D121809775A34F882163Dm3J" </w:instrText>
      </w:r>
      <w:r w:rsidR="00F072C0" w:rsidRPr="00F072C0">
        <w:fldChar w:fldCharType="separate"/>
      </w:r>
      <w:r w:rsidRPr="000E5725">
        <w:rPr>
          <w:rFonts w:ascii="Times New Roman" w:hAnsi="Times New Roman" w:cs="Times New Roman"/>
          <w:sz w:val="28"/>
          <w:szCs w:val="28"/>
        </w:rPr>
        <w:t>аспоряжением</w:t>
      </w:r>
      <w:r w:rsidR="00F072C0">
        <w:rPr>
          <w:rFonts w:ascii="Times New Roman" w:hAnsi="Times New Roman" w:cs="Times New Roman"/>
          <w:sz w:val="28"/>
          <w:szCs w:val="28"/>
        </w:rPr>
        <w:fldChar w:fldCharType="end"/>
      </w:r>
      <w:r w:rsidRPr="000E57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</w:t>
      </w:r>
      <w:r w:rsidR="009B1DA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E57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7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4F82" w:rsidRPr="00CA4B8A" w:rsidRDefault="002A4F82" w:rsidP="002A4F82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29">
        <w:rPr>
          <w:sz w:val="28"/>
          <w:szCs w:val="28"/>
        </w:rPr>
        <w:tab/>
      </w:r>
      <w:r w:rsidRPr="000E5725">
        <w:rPr>
          <w:rFonts w:ascii="Times New Roman" w:hAnsi="Times New Roman" w:cs="Times New Roman"/>
          <w:sz w:val="28"/>
          <w:szCs w:val="28"/>
        </w:rPr>
        <w:t xml:space="preserve">1. </w:t>
      </w:r>
      <w:r w:rsidR="009B1DAA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0E57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" w:history="1">
        <w:r w:rsidRPr="000E5725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граждан участниками подпрограммы </w:t>
      </w:r>
      <w:r w:rsidRPr="00CA4B8A">
        <w:rPr>
          <w:rFonts w:ascii="Times New Roman" w:hAnsi="Times New Roman" w:cs="Times New Roman"/>
          <w:sz w:val="28"/>
          <w:szCs w:val="28"/>
        </w:rPr>
        <w:t>«</w:t>
      </w:r>
      <w:r w:rsidR="00CA4B8A" w:rsidRPr="00CA4B8A">
        <w:rPr>
          <w:rFonts w:ascii="Times New Roman" w:hAnsi="Times New Roman" w:cs="Times New Roman"/>
          <w:sz w:val="28"/>
          <w:szCs w:val="28"/>
        </w:rPr>
        <w:t>Включение жилых помещений в состав специализированного жилищного фонда</w:t>
      </w:r>
      <w:r w:rsidRPr="00CA4B8A">
        <w:rPr>
          <w:rFonts w:ascii="Times New Roman" w:hAnsi="Times New Roman" w:cs="Times New Roman"/>
          <w:sz w:val="28"/>
          <w:szCs w:val="28"/>
        </w:rPr>
        <w:t>»</w:t>
      </w:r>
      <w:r w:rsidR="009B1DAA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Шалинского городского округа от 29.05.2013 г. №519, </w:t>
      </w:r>
      <w:r w:rsidR="009B1DAA" w:rsidRPr="009B1DAA">
        <w:rPr>
          <w:rFonts w:ascii="Times New Roman" w:hAnsi="Times New Roman" w:cs="Times New Roman"/>
          <w:sz w:val="28"/>
          <w:szCs w:val="28"/>
        </w:rPr>
        <w:t>изложив текст административного регламента в новой редакции</w:t>
      </w:r>
      <w:r w:rsidRPr="00CA4B8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A4B8A" w:rsidRDefault="00CA4B8A" w:rsidP="002A4F8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A4F82" w:rsidRPr="000E5725" w:rsidRDefault="002A4F82" w:rsidP="002A4F8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официального опубликования.</w:t>
      </w:r>
    </w:p>
    <w:p w:rsidR="002A4F82" w:rsidRPr="000E5725" w:rsidRDefault="002A4F82" w:rsidP="002A4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 w:rsidRPr="000E572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0E572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Шалинского городского округа.</w:t>
      </w:r>
    </w:p>
    <w:p w:rsidR="002A4F82" w:rsidRPr="000E5725" w:rsidRDefault="002A4F82" w:rsidP="002A4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социальным вопросам Лобанова Г.А.</w:t>
      </w:r>
    </w:p>
    <w:p w:rsidR="002A4F82" w:rsidRPr="000E5725" w:rsidRDefault="002A4F82" w:rsidP="002A4F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CE0" w:rsidRDefault="009B1DAA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A4F82" w:rsidRPr="000E57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4F82"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C27C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4F82" w:rsidRPr="000E5725" w:rsidRDefault="002A4F82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  <w:t>Г.А. Лобанов</w:t>
      </w:r>
    </w:p>
    <w:p w:rsidR="00551015" w:rsidRDefault="00551015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9B1DAA" w:rsidRDefault="009B1DAA"/>
    <w:p w:rsidR="009B1DAA" w:rsidRDefault="009B1DAA"/>
    <w:p w:rsidR="009B1DAA" w:rsidRDefault="009B1DAA"/>
    <w:p w:rsidR="009B1DAA" w:rsidRDefault="009B1DAA"/>
    <w:p w:rsidR="009B1DAA" w:rsidRDefault="009B1DAA"/>
    <w:p w:rsidR="00C27CE0" w:rsidRDefault="00C27CE0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7CE0" w:rsidRDefault="00C27CE0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045D3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E4EDA" w:rsidRDefault="009B1DAA" w:rsidP="008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00CD" w:rsidRPr="00045D36">
        <w:rPr>
          <w:rFonts w:ascii="Times New Roman" w:hAnsi="Times New Roman" w:cs="Times New Roman"/>
          <w:sz w:val="24"/>
          <w:szCs w:val="24"/>
        </w:rPr>
        <w:t>остановлени</w:t>
      </w:r>
      <w:r w:rsidR="00045D36" w:rsidRPr="00045D3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D36" w:rsidRPr="00045D36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100CD" w:rsidRPr="00045D36" w:rsidRDefault="00A100CD" w:rsidP="008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от </w:t>
      </w:r>
      <w:r w:rsidR="00274FDB">
        <w:rPr>
          <w:rFonts w:ascii="Times New Roman" w:hAnsi="Times New Roman" w:cs="Times New Roman"/>
          <w:sz w:val="24"/>
          <w:szCs w:val="24"/>
        </w:rPr>
        <w:t>08</w:t>
      </w:r>
      <w:r w:rsidRPr="00045D36">
        <w:rPr>
          <w:rFonts w:ascii="Times New Roman" w:hAnsi="Times New Roman" w:cs="Times New Roman"/>
          <w:sz w:val="24"/>
          <w:szCs w:val="24"/>
        </w:rPr>
        <w:t xml:space="preserve"> </w:t>
      </w:r>
      <w:r w:rsidR="009B1DAA">
        <w:rPr>
          <w:rFonts w:ascii="Times New Roman" w:hAnsi="Times New Roman" w:cs="Times New Roman"/>
          <w:sz w:val="24"/>
          <w:szCs w:val="24"/>
        </w:rPr>
        <w:t>мая</w:t>
      </w:r>
      <w:r w:rsidRPr="00045D36">
        <w:rPr>
          <w:rFonts w:ascii="Times New Roman" w:hAnsi="Times New Roman" w:cs="Times New Roman"/>
          <w:sz w:val="24"/>
          <w:szCs w:val="24"/>
        </w:rPr>
        <w:t xml:space="preserve"> 201</w:t>
      </w:r>
      <w:r w:rsidR="009B1DAA">
        <w:rPr>
          <w:rFonts w:ascii="Times New Roman" w:hAnsi="Times New Roman" w:cs="Times New Roman"/>
          <w:sz w:val="24"/>
          <w:szCs w:val="24"/>
        </w:rPr>
        <w:t>5</w:t>
      </w:r>
      <w:r w:rsidRPr="00045D3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74FDB">
        <w:rPr>
          <w:rFonts w:ascii="Times New Roman" w:hAnsi="Times New Roman" w:cs="Times New Roman"/>
          <w:sz w:val="24"/>
          <w:szCs w:val="24"/>
        </w:rPr>
        <w:t>414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DA" w:rsidRDefault="008E4EDA" w:rsidP="00A10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</w:p>
    <w:p w:rsidR="00A100CD" w:rsidRPr="00045D36" w:rsidRDefault="00A100CD" w:rsidP="00A10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А</w:t>
      </w:r>
      <w:r w:rsidR="009B1DAA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A100CD" w:rsidRDefault="009B1DAA" w:rsidP="009B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«Включение жилых помещений в состав специализированного жилищного фонда» на территории Шалинского городского округа</w:t>
      </w:r>
    </w:p>
    <w:p w:rsidR="009B1DAA" w:rsidRPr="00045D36" w:rsidRDefault="009B1DAA" w:rsidP="009B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D3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9B1DAA">
        <w:rPr>
          <w:rFonts w:ascii="Times New Roman" w:hAnsi="Times New Roman" w:cs="Times New Roman"/>
          <w:sz w:val="24"/>
          <w:szCs w:val="24"/>
        </w:rPr>
        <w:t>предоставления муниципальной услуги «Включение жилых помещений в состав специализированного жилищного фонда» на территории 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административных процедур (действий).</w:t>
      </w:r>
      <w:proofErr w:type="gramEnd"/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2. Получателями муниципальной услуги выступают администрация </w:t>
      </w:r>
      <w:r w:rsidR="00045D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>, муниципальное предприятие или учреждение</w:t>
      </w:r>
      <w:r w:rsidR="00045D36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>, в ведении которых находятся жилые помещения муниципального жилищного фонда, подлежащие включению в состав специализированного жилищного фонда.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3. 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надлежащим образом.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4. Информирование о предоставлении муниципальной услуги осуществляют </w:t>
      </w:r>
      <w:r w:rsidR="003E0D68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045D3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E0D68">
        <w:rPr>
          <w:rFonts w:ascii="Times New Roman" w:hAnsi="Times New Roman" w:cs="Times New Roman"/>
          <w:sz w:val="24"/>
          <w:szCs w:val="24"/>
        </w:rPr>
        <w:t>по жилищным вопросама</w:t>
      </w:r>
      <w:r w:rsidRPr="00045D36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 (далее </w:t>
      </w:r>
      <w:r w:rsidR="003E0D68">
        <w:rPr>
          <w:rFonts w:ascii="Times New Roman" w:hAnsi="Times New Roman" w:cs="Times New Roman"/>
          <w:sz w:val="24"/>
          <w:szCs w:val="24"/>
        </w:rPr>
        <w:t>–специалист уполномоченного органа</w:t>
      </w:r>
      <w:r w:rsidRPr="00045D36">
        <w:rPr>
          <w:rFonts w:ascii="Times New Roman" w:hAnsi="Times New Roman" w:cs="Times New Roman"/>
          <w:sz w:val="24"/>
          <w:szCs w:val="24"/>
        </w:rPr>
        <w:t>).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3E0D68">
        <w:rPr>
          <w:rFonts w:ascii="Times New Roman" w:hAnsi="Times New Roman" w:cs="Times New Roman"/>
          <w:sz w:val="24"/>
          <w:szCs w:val="24"/>
        </w:rPr>
        <w:t>успециалиста уполномоченного органа</w:t>
      </w:r>
      <w:r w:rsidR="00A100CD" w:rsidRPr="00045D36">
        <w:rPr>
          <w:rFonts w:ascii="Times New Roman" w:hAnsi="Times New Roman" w:cs="Times New Roman"/>
          <w:sz w:val="24"/>
          <w:szCs w:val="24"/>
        </w:rPr>
        <w:t>;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E0D68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</w:t>
      </w:r>
      <w:r w:rsidR="006870CE">
        <w:rPr>
          <w:rFonts w:ascii="Times New Roman" w:hAnsi="Times New Roman" w:cs="Times New Roman"/>
          <w:sz w:val="24"/>
          <w:szCs w:val="24"/>
        </w:rPr>
        <w:t xml:space="preserve"> (далее-уполномоченный орган)</w:t>
      </w:r>
      <w:r w:rsidR="00A100CD" w:rsidRPr="00045D36">
        <w:rPr>
          <w:rFonts w:ascii="Times New Roman" w:hAnsi="Times New Roman" w:cs="Times New Roman"/>
          <w:sz w:val="24"/>
          <w:szCs w:val="24"/>
        </w:rPr>
        <w:t>: http://www.</w:t>
      </w:r>
      <w:r w:rsidR="003E0D68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A100CD" w:rsidRPr="00045D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E0D68">
        <w:rPr>
          <w:rFonts w:ascii="Times New Roman" w:hAnsi="Times New Roman" w:cs="Times New Roman"/>
          <w:sz w:val="24"/>
          <w:szCs w:val="24"/>
        </w:rPr>
        <w:t>у</w:t>
      </w:r>
      <w:r w:rsidR="00A100CD" w:rsidRPr="00045D36">
        <w:rPr>
          <w:rFonts w:ascii="Times New Roman" w:hAnsi="Times New Roman" w:cs="Times New Roman"/>
          <w:sz w:val="24"/>
          <w:szCs w:val="24"/>
        </w:rPr>
        <w:t>;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здании </w:t>
      </w:r>
      <w:r w:rsidR="003E0D68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округа;</w:t>
      </w:r>
    </w:p>
    <w:p w:rsidR="00A100CD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</w:t>
      </w:r>
      <w:r w:rsidR="003E0D68">
        <w:rPr>
          <w:rFonts w:ascii="Times New Roman" w:hAnsi="Times New Roman" w:cs="Times New Roman"/>
          <w:sz w:val="24"/>
          <w:szCs w:val="24"/>
        </w:rPr>
        <w:t>«</w:t>
      </w:r>
      <w:r w:rsidR="00A100CD" w:rsidRPr="00045D3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E0D68">
        <w:rPr>
          <w:rFonts w:ascii="Times New Roman" w:hAnsi="Times New Roman" w:cs="Times New Roman"/>
          <w:sz w:val="24"/>
          <w:szCs w:val="24"/>
        </w:rPr>
        <w:t>»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: http://gosuslugi.ru, </w:t>
      </w:r>
      <w:hyperlink r:id="rId8" w:history="1">
        <w:r w:rsidR="009B1DAA" w:rsidRPr="00D94EFB">
          <w:rPr>
            <w:rStyle w:val="a5"/>
            <w:rFonts w:ascii="Times New Roman" w:hAnsi="Times New Roman" w:cs="Times New Roman"/>
            <w:sz w:val="24"/>
            <w:szCs w:val="24"/>
          </w:rPr>
          <w:t>http://66.gosuslugi.ru</w:t>
        </w:r>
      </w:hyperlink>
      <w:r w:rsidR="00A100CD" w:rsidRPr="00045D36">
        <w:rPr>
          <w:rFonts w:ascii="Times New Roman" w:hAnsi="Times New Roman" w:cs="Times New Roman"/>
          <w:sz w:val="24"/>
          <w:szCs w:val="24"/>
        </w:rPr>
        <w:t>.</w:t>
      </w:r>
    </w:p>
    <w:p w:rsidR="009B1DAA" w:rsidRPr="009A0F0A" w:rsidRDefault="009B1DAA" w:rsidP="009B1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0F0A">
        <w:rPr>
          <w:rFonts w:ascii="Times New Roman" w:hAnsi="Times New Roman"/>
          <w:color w:val="FF0000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9B1DAA" w:rsidRPr="00045D36" w:rsidRDefault="009B1DAA" w:rsidP="009B1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9A0F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можно получить на официальном сайте МФЦ (</w:t>
      </w:r>
      <w:hyperlink r:id="rId9" w:history="1">
        <w:r w:rsidRPr="009A0F0A">
          <w:rPr>
            <w:rStyle w:val="a5"/>
            <w:rFonts w:ascii="Times New Roman" w:eastAsia="ヒラギノ角ゴ Pro W3" w:hAnsi="Times New Roman"/>
            <w:color w:val="FF0000"/>
            <w:sz w:val="24"/>
            <w:szCs w:val="24"/>
            <w:lang w:eastAsia="ru-RU"/>
          </w:rPr>
          <w:t>http://www.mfc66.ru/</w:t>
        </w:r>
      </w:hyperlink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), а также по адресу: 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 xml:space="preserve">620075, г. Екатеринбург, ул. Карла Либкнехта, д. 2, 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>диный контакт-центр: 8(343) 354-73-98.</w:t>
      </w:r>
    </w:p>
    <w:p w:rsidR="006870CE" w:rsidRPr="003847A7" w:rsidRDefault="006870CE" w:rsidP="006870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</w:t>
      </w:r>
      <w:r w:rsidRPr="003847A7">
        <w:rPr>
          <w:rFonts w:ascii="Times New Roman" w:hAnsi="Times New Roman" w:cs="Times New Roman"/>
          <w:sz w:val="24"/>
          <w:szCs w:val="24"/>
        </w:rPr>
        <w:t xml:space="preserve">есто предоставления муниципальной услуги уполномоченным органом: Свердловская область, </w:t>
      </w:r>
      <w:proofErr w:type="spellStart"/>
      <w:r w:rsidRPr="003847A7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Pr="003847A7">
        <w:rPr>
          <w:rFonts w:ascii="Times New Roman" w:hAnsi="Times New Roman" w:cs="Times New Roman"/>
          <w:sz w:val="24"/>
          <w:szCs w:val="24"/>
        </w:rPr>
        <w:t xml:space="preserve"> район, р.п</w:t>
      </w:r>
      <w:proofErr w:type="gramStart"/>
      <w:r w:rsidRPr="003847A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847A7">
        <w:rPr>
          <w:rFonts w:ascii="Times New Roman" w:hAnsi="Times New Roman" w:cs="Times New Roman"/>
          <w:sz w:val="24"/>
          <w:szCs w:val="24"/>
        </w:rPr>
        <w:t>аля, улица Орджоникидзе, 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47A7">
        <w:rPr>
          <w:rFonts w:ascii="Times New Roman" w:hAnsi="Times New Roman" w:cs="Times New Roman"/>
          <w:sz w:val="24"/>
          <w:szCs w:val="24"/>
        </w:rPr>
        <w:t xml:space="preserve"> 5, 2 этаж, кабинет «</w:t>
      </w:r>
      <w:r>
        <w:rPr>
          <w:rFonts w:ascii="Times New Roman" w:hAnsi="Times New Roman" w:cs="Times New Roman"/>
          <w:sz w:val="24"/>
          <w:szCs w:val="24"/>
        </w:rPr>
        <w:t>Ведущий с</w:t>
      </w:r>
      <w:r w:rsidRPr="003847A7">
        <w:rPr>
          <w:rFonts w:ascii="Times New Roman" w:hAnsi="Times New Roman" w:cs="Times New Roman"/>
          <w:sz w:val="24"/>
          <w:szCs w:val="24"/>
        </w:rPr>
        <w:t>пециалист по жилищным вопросам».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630B59">
        <w:rPr>
          <w:rFonts w:ascii="Times New Roman" w:hAnsi="Times New Roman" w:cs="Times New Roman"/>
          <w:sz w:val="24"/>
          <w:szCs w:val="24"/>
        </w:rPr>
        <w:t>График работы администрации Шалинского городского округа: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Понедельник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Вторник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Среда  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Четверг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Пятница      8.30 - 16.30</w:t>
      </w:r>
    </w:p>
    <w:p w:rsidR="006870CE" w:rsidRPr="00630B59" w:rsidRDefault="006870CE" w:rsidP="006870C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Перерыв      13.00- 14.00</w:t>
      </w:r>
      <w:r w:rsidRPr="00630B59">
        <w:rPr>
          <w:rFonts w:ascii="Times New Roman" w:hAnsi="Times New Roman" w:cs="Times New Roman"/>
          <w:sz w:val="24"/>
          <w:szCs w:val="24"/>
        </w:rPr>
        <w:tab/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Время местное      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Суббота      выходной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Воскресенье  выходной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5. Заявитель может обратиться </w:t>
      </w:r>
      <w:r w:rsidR="00973DFE" w:rsidRPr="006B22DD">
        <w:rPr>
          <w:rFonts w:ascii="Times New Roman" w:hAnsi="Times New Roman" w:cs="Times New Roman"/>
          <w:sz w:val="24"/>
          <w:szCs w:val="24"/>
        </w:rPr>
        <w:t>в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973DFE" w:rsidRPr="006B22DD">
        <w:rPr>
          <w:rFonts w:ascii="Times New Roman" w:hAnsi="Times New Roman" w:cs="Times New Roman"/>
          <w:sz w:val="24"/>
          <w:szCs w:val="24"/>
        </w:rPr>
        <w:t>ый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B22DD">
        <w:rPr>
          <w:rFonts w:ascii="Times New Roman" w:hAnsi="Times New Roman" w:cs="Times New Roman"/>
          <w:sz w:val="24"/>
          <w:szCs w:val="24"/>
        </w:rPr>
        <w:t xml:space="preserve"> лично </w:t>
      </w:r>
      <w:r w:rsidR="0063091A">
        <w:rPr>
          <w:rFonts w:ascii="Times New Roman" w:hAnsi="Times New Roman" w:cs="Times New Roman"/>
          <w:sz w:val="24"/>
          <w:szCs w:val="24"/>
        </w:rPr>
        <w:t xml:space="preserve">или в МФЦ, </w:t>
      </w:r>
      <w:r w:rsidRPr="006B22DD">
        <w:rPr>
          <w:rFonts w:ascii="Times New Roman" w:hAnsi="Times New Roman" w:cs="Times New Roman"/>
          <w:sz w:val="24"/>
          <w:szCs w:val="24"/>
        </w:rPr>
        <w:t>либо направить обращение в письменном виде или в форме электронного документа.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Все обращения регистрируются в журнале для регистрации обращений граждан.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Срок рассмотрения письменного или электронного обращения заявителя и направление письменного ответа не превышает 30 календарных дней с момента регистрации обращения</w:t>
      </w:r>
      <w:r w:rsidRPr="0063091A">
        <w:rPr>
          <w:rFonts w:ascii="Times New Roman" w:hAnsi="Times New Roman" w:cs="Times New Roman"/>
          <w:sz w:val="24"/>
          <w:szCs w:val="24"/>
        </w:rPr>
        <w:t>.</w:t>
      </w:r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В случае подачи заявления в МФЦ  срок исчисляется со дня регистрации в МФЦ</w:t>
      </w:r>
      <w:r w:rsid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Максимальное время консультирования заявителей на личном приеме составляет не более 40 минут.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осуществляется по вопросам: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порядке предоставления необходимых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об источниках получения необходимых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местах и графиках приема заявителей специалист</w:t>
      </w:r>
      <w:r w:rsidRPr="006B22DD">
        <w:rPr>
          <w:rFonts w:ascii="Times New Roman" w:hAnsi="Times New Roman" w:cs="Times New Roman"/>
          <w:sz w:val="24"/>
          <w:szCs w:val="24"/>
        </w:rPr>
        <w:t>ом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A100CD" w:rsidRPr="006B22DD">
        <w:rPr>
          <w:rFonts w:ascii="Times New Roman" w:hAnsi="Times New Roman" w:cs="Times New Roman"/>
          <w:sz w:val="24"/>
          <w:szCs w:val="24"/>
        </w:rPr>
        <w:t>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порядках и сроках рассмотрения заявлений и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рассмотрении его заявления и документов по телефону, через Интернет, по электронной почте.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предоставляется бесплатно.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1) о нормативных правовых актах, регулирующих предоставление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4) о сроках предоставления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63091A" w:rsidRPr="0063091A" w:rsidRDefault="0063091A" w:rsidP="00630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6) о ходе предоставления муниципальной услуги (для заявителей, подавших заявление и документы в МФЦ).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6. На информационных стендах размещается следующая информация: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6B22DD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A100CD" w:rsidRPr="006B22DD">
        <w:rPr>
          <w:rFonts w:ascii="Times New Roman" w:hAnsi="Times New Roman" w:cs="Times New Roman"/>
          <w:sz w:val="24"/>
          <w:szCs w:val="24"/>
        </w:rPr>
        <w:t>график приема заявителей.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7. На официальном портале </w:t>
      </w:r>
      <w:r w:rsidR="00527410" w:rsidRPr="006B22DD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6B22DD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график (режим) работы, контактные телефоны, адрес электронной почты </w:t>
      </w:r>
      <w:r w:rsidR="003E0D68" w:rsidRPr="006B22DD">
        <w:rPr>
          <w:rFonts w:ascii="Times New Roman" w:hAnsi="Times New Roman" w:cs="Times New Roman"/>
          <w:sz w:val="24"/>
          <w:szCs w:val="24"/>
        </w:rPr>
        <w:t>уполномоченного орган</w:t>
      </w:r>
      <w:r w:rsidR="00A100CD" w:rsidRPr="006B22DD">
        <w:rPr>
          <w:rFonts w:ascii="Times New Roman" w:hAnsi="Times New Roman" w:cs="Times New Roman"/>
          <w:sz w:val="24"/>
          <w:szCs w:val="24"/>
        </w:rPr>
        <w:t>а;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регулирующих предоставление муниципальной услуги;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8. Наименование муниципальной услуги </w:t>
      </w:r>
      <w:r w:rsidR="00B71067" w:rsidRPr="000B1D1B">
        <w:rPr>
          <w:rFonts w:ascii="Times New Roman" w:hAnsi="Times New Roman" w:cs="Times New Roman"/>
          <w:sz w:val="24"/>
          <w:szCs w:val="24"/>
        </w:rPr>
        <w:t>–«</w:t>
      </w:r>
      <w:r w:rsidRPr="000B1D1B">
        <w:rPr>
          <w:rFonts w:ascii="Times New Roman" w:hAnsi="Times New Roman" w:cs="Times New Roman"/>
          <w:sz w:val="24"/>
          <w:szCs w:val="24"/>
        </w:rPr>
        <w:t>Включение жилых помещений в состав специализированного жилищного фонда</w:t>
      </w:r>
      <w:r w:rsidR="00B71067" w:rsidRPr="000B1D1B">
        <w:rPr>
          <w:rFonts w:ascii="Times New Roman" w:hAnsi="Times New Roman" w:cs="Times New Roman"/>
          <w:sz w:val="24"/>
          <w:szCs w:val="24"/>
        </w:rPr>
        <w:t>»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9. Муниципальная услуга предоставляется заявителям </w:t>
      </w:r>
      <w:r w:rsidR="007E20A8" w:rsidRPr="000B1D1B">
        <w:rPr>
          <w:rFonts w:ascii="Times New Roman" w:hAnsi="Times New Roman" w:cs="Times New Roman"/>
          <w:sz w:val="24"/>
          <w:szCs w:val="24"/>
        </w:rPr>
        <w:t>у</w:t>
      </w:r>
      <w:r w:rsidR="003E0D68" w:rsidRPr="000B1D1B">
        <w:rPr>
          <w:rFonts w:ascii="Times New Roman" w:hAnsi="Times New Roman" w:cs="Times New Roman"/>
          <w:sz w:val="24"/>
          <w:szCs w:val="24"/>
        </w:rPr>
        <w:t>полномоченн</w:t>
      </w:r>
      <w:r w:rsidR="007E20A8" w:rsidRPr="000B1D1B">
        <w:rPr>
          <w:rFonts w:ascii="Times New Roman" w:hAnsi="Times New Roman" w:cs="Times New Roman"/>
          <w:sz w:val="24"/>
          <w:szCs w:val="24"/>
        </w:rPr>
        <w:t>ым</w:t>
      </w:r>
      <w:r w:rsidR="003E0D68" w:rsidRPr="000B1D1B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0B1D1B">
        <w:rPr>
          <w:rFonts w:ascii="Times New Roman" w:hAnsi="Times New Roman" w:cs="Times New Roman"/>
          <w:sz w:val="24"/>
          <w:szCs w:val="24"/>
        </w:rPr>
        <w:t>ом.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10. Запрещается требовать от заявителя: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B1D1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D1B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B1D1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Федерации, Свердловской области и муниципальным правовыми актами</w:t>
      </w:r>
      <w:r w:rsidR="007E20A8" w:rsidRPr="000B1D1B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A100CD" w:rsidRPr="000B1D1B">
        <w:rPr>
          <w:rFonts w:ascii="Times New Roman" w:hAnsi="Times New Roman" w:cs="Times New Roman"/>
          <w:sz w:val="24"/>
          <w:szCs w:val="24"/>
        </w:rPr>
        <w:t xml:space="preserve">, за исключением документов, включенных в перечень, определенный </w:t>
      </w:r>
      <w:hyperlink r:id="rId10" w:history="1">
        <w:r w:rsidR="00A100CD" w:rsidRPr="000B1D1B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A100CD" w:rsidRPr="000B1D1B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="00A100CD" w:rsidRPr="000B1D1B">
        <w:rPr>
          <w:rFonts w:ascii="Times New Roman" w:hAnsi="Times New Roman" w:cs="Times New Roman"/>
          <w:sz w:val="24"/>
          <w:szCs w:val="24"/>
        </w:rPr>
        <w:t xml:space="preserve"> 27.07.2010 </w:t>
      </w:r>
      <w:r w:rsidR="007E20A8" w:rsidRPr="000B1D1B">
        <w:rPr>
          <w:rFonts w:ascii="Times New Roman" w:hAnsi="Times New Roman" w:cs="Times New Roman"/>
          <w:sz w:val="24"/>
          <w:szCs w:val="24"/>
        </w:rPr>
        <w:t>года № 210-ФЗ «</w:t>
      </w:r>
      <w:r w:rsidR="00A100CD" w:rsidRPr="000B1D1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E20A8" w:rsidRPr="000B1D1B">
        <w:rPr>
          <w:rFonts w:ascii="Times New Roman" w:hAnsi="Times New Roman" w:cs="Times New Roman"/>
          <w:sz w:val="24"/>
          <w:szCs w:val="24"/>
        </w:rPr>
        <w:t>»</w:t>
      </w:r>
      <w:r w:rsidR="00A100CD"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11. Результатами предоставления муниципальной услуги являются: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B1D1B">
        <w:rPr>
          <w:rFonts w:ascii="Times New Roman" w:hAnsi="Times New Roman" w:cs="Times New Roman"/>
          <w:sz w:val="24"/>
          <w:szCs w:val="24"/>
        </w:rPr>
        <w:t>включение жилого помещения муниципального жилищного фонда в состав специализированного жилищного фонда;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B1D1B">
        <w:rPr>
          <w:rFonts w:ascii="Times New Roman" w:hAnsi="Times New Roman" w:cs="Times New Roman"/>
          <w:sz w:val="24"/>
          <w:szCs w:val="24"/>
        </w:rPr>
        <w:t>отказ во включении жилого помещения муниципального жилищного фонда в состав специализированного жилищного фонда.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12. Срок предоставления услуги не превышает четырех месяцев со дня представления заявления об отнесении жилого помещения к определенному виду специализированных жилых помещений (далее - заявление) и документов, предусмотренных </w:t>
      </w:r>
      <w:hyperlink w:anchor="Par103" w:history="1">
        <w:r w:rsidRPr="000B1D1B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13. Предоставление муниципальной услуги осуществляется в соответствии с нормативными правовыми актами:</w:t>
      </w:r>
    </w:p>
    <w:p w:rsidR="001113D9" w:rsidRPr="000B1D1B" w:rsidRDefault="001113D9" w:rsidP="001113D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Жилищный </w:t>
      </w:r>
      <w:hyperlink r:id="rId11" w:history="1">
        <w:r w:rsidRPr="000B1D1B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12.01.2005 </w:t>
      </w:r>
      <w:r w:rsidR="00D1518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B1D1B">
        <w:rPr>
          <w:rFonts w:ascii="Times New Roman" w:hAnsi="Times New Roman" w:cs="Times New Roman"/>
          <w:sz w:val="24"/>
          <w:szCs w:val="24"/>
        </w:rPr>
        <w:t>№ 1);</w:t>
      </w:r>
    </w:p>
    <w:p w:rsidR="001113D9" w:rsidRDefault="001113D9" w:rsidP="001113D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б) Федеральный </w:t>
      </w:r>
      <w:hyperlink r:id="rId12" w:history="1">
        <w:r w:rsidRPr="000B1D1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от 27.07.2010 года № 210-ФЗ «Об организации предоставления государственных и муниципальных услуг» («Российская газета», 30.07.2012 года,№ 168);</w:t>
      </w:r>
    </w:p>
    <w:p w:rsidR="00D15188" w:rsidRDefault="00C72601" w:rsidP="00D1518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88">
        <w:rPr>
          <w:rFonts w:ascii="Times New Roman" w:hAnsi="Times New Roman" w:cs="Times New Roman"/>
          <w:sz w:val="24"/>
          <w:szCs w:val="24"/>
        </w:rPr>
        <w:t>Устав</w:t>
      </w:r>
      <w:r w:rsidR="00D15188" w:rsidRPr="000B1D1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D15188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D1518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D15188">
        <w:rPr>
          <w:rFonts w:ascii="Times New Roman" w:hAnsi="Times New Roman" w:cs="Times New Roman"/>
          <w:sz w:val="24"/>
          <w:szCs w:val="24"/>
        </w:rPr>
        <w:t xml:space="preserve"> вестник», 12.08.2005 года № 63)</w:t>
      </w:r>
      <w:r w:rsidR="00F0026D">
        <w:rPr>
          <w:rFonts w:ascii="Times New Roman" w:hAnsi="Times New Roman" w:cs="Times New Roman"/>
          <w:sz w:val="24"/>
          <w:szCs w:val="24"/>
        </w:rPr>
        <w:t>;</w:t>
      </w:r>
    </w:p>
    <w:p w:rsidR="00F0026D" w:rsidRDefault="00D15188" w:rsidP="00F0026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hyperlink r:id="rId13" w:history="1">
        <w:r w:rsidR="00A100CD" w:rsidRPr="000B1D1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0B1D1B" w:rsidRPr="000B1D1B">
        <w:rPr>
          <w:rFonts w:ascii="Times New Roman" w:hAnsi="Times New Roman" w:cs="Times New Roman"/>
          <w:sz w:val="24"/>
          <w:szCs w:val="24"/>
        </w:rPr>
        <w:t xml:space="preserve">Думы Шалинского городского округа </w:t>
      </w:r>
      <w:r w:rsidR="00A100CD" w:rsidRPr="000B1D1B">
        <w:rPr>
          <w:rFonts w:ascii="Times New Roman" w:hAnsi="Times New Roman" w:cs="Times New Roman"/>
          <w:sz w:val="24"/>
          <w:szCs w:val="24"/>
        </w:rPr>
        <w:t>от 2</w:t>
      </w:r>
      <w:r w:rsidR="000B1D1B" w:rsidRPr="000B1D1B">
        <w:rPr>
          <w:rFonts w:ascii="Times New Roman" w:hAnsi="Times New Roman" w:cs="Times New Roman"/>
          <w:sz w:val="24"/>
          <w:szCs w:val="24"/>
        </w:rPr>
        <w:t>9</w:t>
      </w:r>
      <w:r w:rsidR="00A100CD" w:rsidRPr="000B1D1B">
        <w:rPr>
          <w:rFonts w:ascii="Times New Roman" w:hAnsi="Times New Roman" w:cs="Times New Roman"/>
          <w:sz w:val="24"/>
          <w:szCs w:val="24"/>
        </w:rPr>
        <w:t>.</w:t>
      </w:r>
      <w:r w:rsidR="000B1D1B" w:rsidRPr="000B1D1B">
        <w:rPr>
          <w:rFonts w:ascii="Times New Roman" w:hAnsi="Times New Roman" w:cs="Times New Roman"/>
          <w:sz w:val="24"/>
          <w:szCs w:val="24"/>
        </w:rPr>
        <w:t>05</w:t>
      </w:r>
      <w:r w:rsidR="00A100CD" w:rsidRPr="000B1D1B">
        <w:rPr>
          <w:rFonts w:ascii="Times New Roman" w:hAnsi="Times New Roman" w:cs="Times New Roman"/>
          <w:sz w:val="24"/>
          <w:szCs w:val="24"/>
        </w:rPr>
        <w:t>.200</w:t>
      </w:r>
      <w:r w:rsidR="000B1D1B" w:rsidRPr="000B1D1B">
        <w:rPr>
          <w:rFonts w:ascii="Times New Roman" w:hAnsi="Times New Roman" w:cs="Times New Roman"/>
          <w:sz w:val="24"/>
          <w:szCs w:val="24"/>
        </w:rPr>
        <w:t>8</w:t>
      </w:r>
      <w:r w:rsidR="00030EDF">
        <w:rPr>
          <w:rFonts w:ascii="Times New Roman" w:hAnsi="Times New Roman" w:cs="Times New Roman"/>
          <w:sz w:val="24"/>
          <w:szCs w:val="24"/>
        </w:rPr>
        <w:t xml:space="preserve">года </w:t>
      </w:r>
      <w:r w:rsidR="000B1D1B" w:rsidRPr="000B1D1B">
        <w:rPr>
          <w:rFonts w:ascii="Times New Roman" w:hAnsi="Times New Roman" w:cs="Times New Roman"/>
          <w:sz w:val="24"/>
          <w:szCs w:val="24"/>
        </w:rPr>
        <w:t>№ 38«Об утверждении положения «О порядке предоставления жилых помещений муниципального специализированного жилищного фонда на территории Шалинского городского округа»</w:t>
      </w:r>
      <w:r w:rsidR="00F0026D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F0026D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F0026D">
        <w:rPr>
          <w:rFonts w:ascii="Times New Roman" w:hAnsi="Times New Roman" w:cs="Times New Roman"/>
          <w:sz w:val="24"/>
          <w:szCs w:val="24"/>
        </w:rPr>
        <w:t xml:space="preserve"> вестник», 20.06.2008 года № 24).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3"/>
      <w:bookmarkEnd w:id="1"/>
      <w:r w:rsidRPr="000B1D1B">
        <w:rPr>
          <w:rFonts w:ascii="Times New Roman" w:hAnsi="Times New Roman" w:cs="Times New Roman"/>
          <w:sz w:val="24"/>
          <w:szCs w:val="24"/>
        </w:rPr>
        <w:t xml:space="preserve">14. Перечень необходимых для предоставления муниципальной услуги документов определен </w:t>
      </w:r>
      <w:hyperlink r:id="rId14" w:history="1">
        <w:r w:rsidRPr="000B1D1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0B1D1B" w:rsidRPr="000B1D1B">
        <w:rPr>
          <w:rFonts w:ascii="Times New Roman" w:hAnsi="Times New Roman" w:cs="Times New Roman"/>
          <w:sz w:val="24"/>
          <w:szCs w:val="24"/>
        </w:rPr>
        <w:t>Думы Шалинского городского округа от 29.05.2008 № 38 «Об утверждении положения «О порядке предоставления жилых помещений муниципального специализированного жилищного фонда на территории Шалинского городского округа»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необходимых для предоставления муниципальной услуги документов, подлежащих представлению заявителем и (или) уполномоченным лицом, приведен в таблице </w:t>
      </w:r>
      <w:r w:rsidR="000B1D1B" w:rsidRPr="000B1D1B">
        <w:rPr>
          <w:rFonts w:ascii="Times New Roman" w:hAnsi="Times New Roman" w:cs="Times New Roman"/>
          <w:sz w:val="24"/>
          <w:szCs w:val="24"/>
        </w:rPr>
        <w:t>1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 w:rsidRPr="000B1D1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B1D1B" w:rsidRPr="000B1D1B">
        <w:rPr>
          <w:rFonts w:ascii="Times New Roman" w:hAnsi="Times New Roman" w:cs="Times New Roman"/>
          <w:sz w:val="24"/>
          <w:szCs w:val="24"/>
        </w:rPr>
        <w:t>1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2160"/>
        <w:gridCol w:w="3600"/>
      </w:tblGrid>
      <w:tr w:rsidR="00A100CD" w:rsidTr="00EF1B92">
        <w:trPr>
          <w:trHeight w:val="54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Категория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и (или)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предоставляемого документа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Форма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документа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Примечание         </w:t>
            </w:r>
          </w:p>
        </w:tc>
      </w:tr>
      <w:tr w:rsidR="00A100CD" w:rsidTr="00EF1B92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Заявление об оказании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Заявление оформляется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произвольной форме        </w:t>
            </w:r>
          </w:p>
        </w:tc>
      </w:tr>
      <w:tr w:rsidR="00A100CD" w:rsidTr="00EF1B92">
        <w:trPr>
          <w:trHeight w:val="9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Кадастровый паспорт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Копия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предъявлением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подлинника либо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обязательном порядке      </w:t>
            </w:r>
          </w:p>
        </w:tc>
      </w:tr>
      <w:tr w:rsidR="00A100CD" w:rsidTr="00EF1B92">
        <w:trPr>
          <w:trHeight w:val="12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 Документ, подтверждающий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 собственности либо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 хозяйственного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ведения или оперативного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на жилое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помещение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Копия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предъявлением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подлинника либо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если право собственности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жилое помещение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 зарегистрировано в Едином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государственном реестре прав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недвижимое имущество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сделок с ним              </w:t>
            </w:r>
          </w:p>
        </w:tc>
      </w:tr>
      <w:tr w:rsidR="00A100CD" w:rsidTr="00EF1B92">
        <w:trPr>
          <w:trHeight w:val="72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Заключение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 соответствии жилого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предъявляемым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 нему требованиям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или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обязательном порядке      </w:t>
            </w:r>
          </w:p>
        </w:tc>
      </w:tr>
      <w:tr w:rsidR="00A100CD" w:rsidRPr="00D15188" w:rsidTr="00EF1B92">
        <w:trPr>
          <w:trHeight w:val="198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Pr="00D15188" w:rsidRDefault="00A100CD" w:rsidP="00D15188">
            <w:pPr>
              <w:pStyle w:val="ConsPlusCell"/>
              <w:rPr>
                <w:rFonts w:ascii="Courier New" w:hAnsi="Courier New" w:cs="Courier New"/>
                <w:sz w:val="20"/>
                <w:szCs w:val="18"/>
              </w:rPr>
            </w:pPr>
            <w:r w:rsidRPr="00D15188">
              <w:rPr>
                <w:rFonts w:ascii="Courier New" w:hAnsi="Courier New" w:cs="Courier New"/>
                <w:sz w:val="20"/>
                <w:szCs w:val="18"/>
              </w:rPr>
              <w:t xml:space="preserve">&lt;*&gt; Документ включен в перечень документов, предоставляемых заявителем,  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утвержденный </w:t>
            </w:r>
            <w:hyperlink r:id="rId15" w:history="1">
              <w:r w:rsidRPr="00D15188">
                <w:rPr>
                  <w:rFonts w:ascii="Courier New" w:hAnsi="Courier New" w:cs="Courier New"/>
                  <w:sz w:val="20"/>
                  <w:szCs w:val="18"/>
                </w:rPr>
                <w:t>частью 6 пункта 7</w:t>
              </w:r>
            </w:hyperlink>
            <w:r w:rsidRPr="00D15188">
              <w:rPr>
                <w:rFonts w:ascii="Courier New" w:hAnsi="Courier New" w:cs="Courier New"/>
                <w:sz w:val="20"/>
                <w:szCs w:val="18"/>
              </w:rPr>
              <w:t xml:space="preserve"> Федерального закона от 27.07.2010 N 210-ФЗ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"Об организации предоставления государственных и муниципальных услуг".   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>&lt;**&gt;  Документ является результатом оказания услуги, являющейся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необходимой и обязательной для предоставления муниципальной услуги. </w:t>
            </w:r>
          </w:p>
        </w:tc>
      </w:tr>
    </w:tbl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188">
        <w:rPr>
          <w:rFonts w:ascii="Times New Roman" w:hAnsi="Times New Roman" w:cs="Times New Roman"/>
          <w:sz w:val="24"/>
          <w:szCs w:val="24"/>
        </w:rPr>
        <w:t xml:space="preserve">15. Сведения о необходимом для предоставления муниципальной услуги документе, находящемся в распоряжении органов государственной власти, приведены в </w:t>
      </w:r>
      <w:hyperlink w:anchor="Par151" w:history="1">
        <w:r w:rsidRPr="00D15188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D15188" w:rsidRPr="00D1518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15188">
        <w:rPr>
          <w:rFonts w:ascii="Times New Roman" w:hAnsi="Times New Roman" w:cs="Times New Roman"/>
          <w:sz w:val="24"/>
          <w:szCs w:val="24"/>
        </w:rPr>
        <w:t>.</w:t>
      </w: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188">
        <w:rPr>
          <w:rFonts w:ascii="Times New Roman" w:hAnsi="Times New Roman" w:cs="Times New Roman"/>
          <w:sz w:val="24"/>
          <w:szCs w:val="24"/>
        </w:rPr>
        <w:t>С 01.07.2012 указанный документ может быть получен без участия заявителя в ходе межведомственного информационного обмена. Заявитель вправе по собственной инициативе представить этот документ.</w:t>
      </w: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51"/>
      <w:bookmarkEnd w:id="3"/>
      <w:r w:rsidRPr="00D1518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15188" w:rsidRPr="00D15188">
        <w:rPr>
          <w:rFonts w:ascii="Times New Roman" w:hAnsi="Times New Roman" w:cs="Times New Roman"/>
          <w:sz w:val="24"/>
          <w:szCs w:val="24"/>
        </w:rPr>
        <w:t>2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2040"/>
        <w:gridCol w:w="2160"/>
      </w:tblGrid>
      <w:tr w:rsidR="00A100CD" w:rsidTr="00EF1B92">
        <w:trPr>
          <w:trHeight w:val="9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Категория и (или)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наименование документа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Документ,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предоставляемый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заявителем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собственной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инициативе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Форма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документа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заявителем   </w:t>
            </w:r>
          </w:p>
        </w:tc>
      </w:tr>
      <w:tr w:rsidR="00A100CD" w:rsidTr="00EF1B92">
        <w:trPr>
          <w:trHeight w:val="72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Выписка из Единого государственного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реестра прав на недвижимое имущество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сделок с ним о регистрации права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на жилое помещение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Свидетельство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праве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либо нотариально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</w:tr>
    </w:tbl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15188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6" w:history="1">
        <w:r w:rsidRPr="007F0BD7">
          <w:rPr>
            <w:rFonts w:ascii="Times New Roman" w:hAnsi="Times New Roman" w:cs="Times New Roman"/>
            <w:sz w:val="24"/>
            <w:szCs w:val="24"/>
          </w:rPr>
          <w:t>пункта 3 части 1 статьи 7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D15188" w:rsidRPr="007F0BD7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</w:t>
      </w:r>
      <w:hyperlink r:id="rId17" w:history="1">
        <w:r w:rsidRPr="007F0BD7">
          <w:rPr>
            <w:rFonts w:ascii="Times New Roman" w:hAnsi="Times New Roman" w:cs="Times New Roman"/>
            <w:sz w:val="24"/>
            <w:szCs w:val="24"/>
          </w:rPr>
          <w:t>Перечня</w:t>
        </w:r>
        <w:proofErr w:type="gramEnd"/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</w:t>
      </w:r>
      <w:r w:rsidRPr="007F0BD7">
        <w:rPr>
          <w:rFonts w:ascii="Times New Roman" w:hAnsi="Times New Roman" w:cs="Times New Roman"/>
          <w:sz w:val="24"/>
          <w:szCs w:val="24"/>
        </w:rPr>
        <w:lastRenderedPageBreak/>
        <w:t>услуг</w:t>
      </w:r>
      <w:r w:rsidR="00D15188"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16. Основаниями для отказа в принятии заявлений и документов являются: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предоставление нечитаемых документов, документов с приписками, подчистками, помарками;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представление документов в </w:t>
      </w:r>
      <w:proofErr w:type="spellStart"/>
      <w:r w:rsidR="00A100CD" w:rsidRPr="007F0BD7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день;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17. В предоставлении услуги отказывается в случае, если жилое помещение не соответствует предъявляемым к нему требованиям.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18. Услугой, которая является необходимой и обязательной для предоставления муниципальной услуги, является услуга по подготовке кадастрового паспорта. Услуга предоставляется платно. Размер и порядок взимания платы за оформление документа установлен </w:t>
      </w:r>
      <w:hyperlink r:id="rId18" w:history="1">
        <w:r w:rsidRPr="007F0BD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13.10.1997 </w:t>
      </w:r>
      <w:r w:rsidR="00D15188" w:rsidRPr="007F0BD7">
        <w:rPr>
          <w:rFonts w:ascii="Times New Roman" w:hAnsi="Times New Roman" w:cs="Times New Roman"/>
          <w:sz w:val="24"/>
          <w:szCs w:val="24"/>
        </w:rPr>
        <w:t>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1301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 государственном учете жилищного фонда в Российской Федерации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7F0BD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04.12.2000 </w:t>
      </w:r>
      <w:r w:rsidR="00D15188" w:rsidRPr="007F0BD7">
        <w:rPr>
          <w:rFonts w:ascii="Times New Roman" w:hAnsi="Times New Roman" w:cs="Times New Roman"/>
          <w:sz w:val="24"/>
          <w:szCs w:val="24"/>
        </w:rPr>
        <w:t>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921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 государственном техническом учете и технической инвентаризации в Российской Федерации объектов капитального строительства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7F0BD7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19. Муниципальная услуга предоставляется бесплатно.</w:t>
      </w:r>
      <w:r w:rsidR="007F0BD7" w:rsidRPr="007F0BD7">
        <w:rPr>
          <w:rFonts w:ascii="Times New Roman" w:hAnsi="Times New Roman" w:cs="Times New Roman"/>
          <w:sz w:val="24"/>
          <w:szCs w:val="24"/>
        </w:rPr>
        <w:tab/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63091A">
        <w:rPr>
          <w:rFonts w:ascii="Times New Roman" w:hAnsi="Times New Roman" w:cs="Times New Roman"/>
          <w:sz w:val="24"/>
          <w:szCs w:val="24"/>
        </w:rPr>
        <w:t>15</w:t>
      </w:r>
      <w:r w:rsidRPr="007F0BD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21. </w:t>
      </w:r>
      <w:r w:rsidR="0063091A" w:rsidRPr="0063091A">
        <w:rPr>
          <w:rFonts w:ascii="Times New Roman" w:hAnsi="Times New Roman" w:cs="Times New Roman"/>
          <w:color w:val="FF0000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="0063091A" w:rsidRPr="0063091A">
        <w:rPr>
          <w:rFonts w:ascii="Times New Roman" w:hAnsi="Times New Roman"/>
          <w:color w:val="FF0000"/>
          <w:sz w:val="24"/>
          <w:szCs w:val="24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22. Помещение, в котором предоставляется муниципальная услуга, должно соответствовать требованиям противопожарной безопасности, санитарно-эпидемиологическим правилам и нормативам.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23. Показателями доступности и качества предоставления муниципальной услуги являются: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обращений за получением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получателей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среднее количество человеко-часов, затраченных на оказание одной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регламентированных посещений органа власти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документов, необходимых для оказания одной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е)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ж)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документов, самостоятельно предоставляемых заявителем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з)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ожидания от момента обращения за муниципальной услугой до фактического начала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и) </w:t>
      </w:r>
      <w:r w:rsidR="00A100CD" w:rsidRPr="007F0BD7">
        <w:rPr>
          <w:rFonts w:ascii="Times New Roman" w:hAnsi="Times New Roman" w:cs="Times New Roman"/>
          <w:sz w:val="24"/>
          <w:szCs w:val="24"/>
        </w:rPr>
        <w:t>возможность получения услуги через многофункциональный центр;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к)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наличие информационной системы, автоматизирующей процесс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л)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оказания муниципальной услуги в сети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Интернет;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м) </w:t>
      </w:r>
      <w:r w:rsidR="00A100CD" w:rsidRPr="007F0BD7">
        <w:rPr>
          <w:rFonts w:ascii="Times New Roman" w:hAnsi="Times New Roman" w:cs="Times New Roman"/>
          <w:sz w:val="24"/>
          <w:szCs w:val="24"/>
        </w:rPr>
        <w:t>размещение информации о порядке оказания муниципальной услуги в брошюрах, буклетах, на информационных стендах, электронных табло, размещенных в помещении органа власти, оказывающего муниципальную услугу;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н) </w:t>
      </w:r>
      <w:r w:rsidR="00A100CD" w:rsidRPr="007F0BD7">
        <w:rPr>
          <w:rFonts w:ascii="Times New Roman" w:hAnsi="Times New Roman" w:cs="Times New Roman"/>
          <w:sz w:val="24"/>
          <w:szCs w:val="24"/>
        </w:rPr>
        <w:t>возможность получения консультации должностного лица по вопросам предоставления муниципальной услуги: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по телефону;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через сеть Интернет;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при письменном обращении;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о) </w:t>
      </w:r>
      <w:r w:rsidR="00A100CD" w:rsidRPr="007F0BD7">
        <w:rPr>
          <w:rFonts w:ascii="Times New Roman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п)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наличие электронной системы управления очередью на прием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р)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консультаций по вопросам предоставления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с)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максимальная удаленность места жительства потенциального заявителя от ближайшего места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т)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у)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 на общественном транспорте;</w:t>
      </w:r>
    </w:p>
    <w:p w:rsidR="00A100CD" w:rsidRPr="007F0BD7" w:rsidRDefault="00B8446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ф)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х</w:t>
      </w:r>
      <w:r w:rsidR="00720CC2" w:rsidRPr="007F0BD7">
        <w:rPr>
          <w:rFonts w:ascii="Times New Roman" w:hAnsi="Times New Roman" w:cs="Times New Roman"/>
          <w:sz w:val="24"/>
          <w:szCs w:val="24"/>
        </w:rPr>
        <w:t xml:space="preserve">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ц)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обоснованных жалоб на нарушение требований настоящего Административного регламента;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ч)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обоснованных жалоб от общего количества обращений за получением муниципальной услуги;</w:t>
      </w:r>
    </w:p>
    <w:p w:rsidR="00A100CD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ш)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обращений в судебные органы для обжалования действий (бездействия) и (или) решений должностных лиц, осуществленных и (или) принятых в ходе пред</w:t>
      </w:r>
      <w:r w:rsidR="0063091A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получение услуги заявителем посредством МФЦ.</w:t>
      </w:r>
    </w:p>
    <w:p w:rsidR="0063091A" w:rsidRPr="0063091A" w:rsidRDefault="0063091A" w:rsidP="0063091A">
      <w:pPr>
        <w:ind w:firstLine="567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63091A" w:rsidRPr="0063091A" w:rsidRDefault="0063091A" w:rsidP="0063091A">
      <w:pPr>
        <w:ind w:firstLine="567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информирование</w:t>
      </w:r>
      <w:r w:rsidRPr="006309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прием и регистрация заявления и документов; 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выдачу результата предоставления услуги.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24. В ходе предоставления муниципальной услуги выполняются следующие </w:t>
      </w:r>
      <w:r w:rsidRPr="007F0BD7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документов;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сведений;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принятие решения о включении (отказе во включении) жилого помещения муниципального жилищного фонда в состав специализированного жилищного фонда.</w:t>
      </w:r>
    </w:p>
    <w:p w:rsidR="00A100CD" w:rsidRPr="007F0BD7" w:rsidRDefault="00F072C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94" w:history="1">
        <w:r w:rsidR="00A100CD" w:rsidRPr="007F0BD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25. Основанием для начала исполнения административной процедуры </w:t>
      </w:r>
      <w:r w:rsidR="00D07699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</w:t>
      </w:r>
      <w:r w:rsidR="00D07699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являются поступление заявления в свободной форме и документов </w:t>
      </w:r>
      <w:r w:rsidR="00D07699" w:rsidRPr="007F0BD7">
        <w:rPr>
          <w:rFonts w:ascii="Times New Roman" w:hAnsi="Times New Roman" w:cs="Times New Roman"/>
          <w:sz w:val="24"/>
          <w:szCs w:val="24"/>
        </w:rPr>
        <w:t>к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D07699" w:rsidRPr="007F0BD7">
        <w:rPr>
          <w:rFonts w:ascii="Times New Roman" w:hAnsi="Times New Roman" w:cs="Times New Roman"/>
          <w:sz w:val="24"/>
          <w:szCs w:val="24"/>
        </w:rPr>
        <w:t>с</w:t>
      </w:r>
      <w:r w:rsidR="003E0D68" w:rsidRPr="007F0BD7">
        <w:rPr>
          <w:rFonts w:ascii="Times New Roman" w:hAnsi="Times New Roman" w:cs="Times New Roman"/>
          <w:sz w:val="24"/>
          <w:szCs w:val="24"/>
        </w:rPr>
        <w:t>пециалист</w:t>
      </w:r>
      <w:r w:rsidR="00D07699" w:rsidRPr="007F0BD7">
        <w:rPr>
          <w:rFonts w:ascii="Times New Roman" w:hAnsi="Times New Roman" w:cs="Times New Roman"/>
          <w:sz w:val="24"/>
          <w:szCs w:val="24"/>
        </w:rPr>
        <w:t>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63091A">
        <w:rPr>
          <w:rFonts w:ascii="Times New Roman" w:hAnsi="Times New Roman" w:cs="Times New Roman"/>
          <w:sz w:val="24"/>
          <w:szCs w:val="24"/>
        </w:rPr>
        <w:t xml:space="preserve"> или в МФЦ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26. Специалист </w:t>
      </w:r>
      <w:r w:rsidR="00D07699" w:rsidRPr="007F0BD7">
        <w:rPr>
          <w:rFonts w:ascii="Times New Roman" w:hAnsi="Times New Roman" w:cs="Times New Roman"/>
          <w:sz w:val="24"/>
          <w:szCs w:val="24"/>
        </w:rPr>
        <w:t>уп</w:t>
      </w:r>
      <w:r w:rsidR="003E0D68" w:rsidRPr="007F0BD7">
        <w:rPr>
          <w:rFonts w:ascii="Times New Roman" w:hAnsi="Times New Roman" w:cs="Times New Roman"/>
          <w:sz w:val="24"/>
          <w:szCs w:val="24"/>
        </w:rPr>
        <w:t>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прием заявления и документов, проверяет соответствие представленных документов требованиям, удостоверяясь в том, что: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A100CD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е)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63091A" w:rsidRPr="007F0BD7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E2">
        <w:rPr>
          <w:rFonts w:ascii="Times New Roman" w:hAnsi="Times New Roman"/>
          <w:color w:val="FF0000"/>
        </w:rPr>
        <w:t>В случае подачи заявления посредством многофункционального центра предоставления государственных и муниципальных услуг, прием и</w:t>
      </w:r>
      <w:r w:rsidRPr="00DA42E2">
        <w:rPr>
          <w:rFonts w:ascii="Times New Roman" w:hAnsi="Times New Roman"/>
          <w:b/>
          <w:color w:val="FF0000"/>
        </w:rPr>
        <w:t xml:space="preserve"> регистрация</w:t>
      </w:r>
      <w:r w:rsidRPr="00DA42E2">
        <w:rPr>
          <w:rFonts w:ascii="Times New Roman" w:hAnsi="Times New Roman"/>
          <w:color w:val="FF0000"/>
        </w:rPr>
        <w:t xml:space="preserve"> документов, необходимых для предоставления муниципальной услуги, указанных в пункте </w:t>
      </w:r>
      <w:r>
        <w:rPr>
          <w:rFonts w:ascii="Times New Roman" w:hAnsi="Times New Roman"/>
          <w:color w:val="FF0000"/>
        </w:rPr>
        <w:t>26</w:t>
      </w:r>
      <w:r w:rsidRPr="00DA42E2">
        <w:rPr>
          <w:rFonts w:ascii="Times New Roman" w:hAnsi="Times New Roman"/>
          <w:color w:val="FF0000"/>
        </w:rPr>
        <w:t xml:space="preserve"> раздела </w:t>
      </w:r>
      <w:r>
        <w:rPr>
          <w:rFonts w:ascii="Times New Roman" w:hAnsi="Times New Roman"/>
          <w:color w:val="FF0000"/>
        </w:rPr>
        <w:t>3</w:t>
      </w:r>
      <w:r w:rsidRPr="00DA42E2">
        <w:rPr>
          <w:rFonts w:ascii="Times New Roman" w:hAnsi="Times New Roman"/>
          <w:color w:val="FF0000"/>
        </w:rPr>
        <w:t xml:space="preserve"> настоящего административного регламента осуществляет специалист МФЦ.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27. Специалист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прием заявления и документов, сличает представленные экземпляры оригиналов и копий документов.</w:t>
      </w:r>
    </w:p>
    <w:p w:rsidR="0063091A" w:rsidRP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Если прием осуществляется специалистом МФЦ, то он кроме функций, указанных в п. 2.3.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28. Заявления и документы, прошедшие регистрацию, в течение одного рабочего дня направляются специалисту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ответственному за проверку сведений, содержащихся в документах.</w:t>
      </w:r>
    </w:p>
    <w:p w:rsidR="0063091A" w:rsidRP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hAnsi="Times New Roman" w:cs="Times New Roman"/>
          <w:color w:val="FF0000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Pr="0063091A">
        <w:rPr>
          <w:rFonts w:ascii="Times New Roman" w:hAnsi="Times New Roman"/>
          <w:color w:val="FF0000"/>
          <w:sz w:val="24"/>
          <w:szCs w:val="24"/>
        </w:rPr>
        <w:t xml:space="preserve"> либо в МФЦ (в случае, если заявление на предоставление муниципальной услуги подается посредством МФЦ).</w:t>
      </w:r>
    </w:p>
    <w:p w:rsidR="00A100CD" w:rsidRPr="007F0BD7" w:rsidRDefault="00A100CD" w:rsidP="00CA1C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29. Результатом административного действия является регистрация заявления и документов и направление их специалисту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ответственному за рассмотрение заявления и документов, либо отказ в регистрации заявления и документов.</w:t>
      </w:r>
    </w:p>
    <w:p w:rsidR="00A100CD" w:rsidRPr="007F0BD7" w:rsidRDefault="00CA1C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29.1.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</w:t>
      </w:r>
      <w:r w:rsidRPr="007F0BD7">
        <w:rPr>
          <w:rFonts w:ascii="Times New Roman" w:hAnsi="Times New Roman" w:cs="Times New Roman"/>
          <w:sz w:val="24"/>
          <w:szCs w:val="24"/>
        </w:rPr>
        <w:t>«</w:t>
      </w:r>
      <w:r w:rsidR="00A100CD" w:rsidRPr="007F0BD7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</w:t>
      </w:r>
      <w:r w:rsidRPr="007F0BD7">
        <w:rPr>
          <w:rFonts w:ascii="Times New Roman" w:hAnsi="Times New Roman" w:cs="Times New Roman"/>
          <w:sz w:val="24"/>
          <w:szCs w:val="24"/>
        </w:rPr>
        <w:t>»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является поступление заявления и документов, прошедших регистрацию, специалисту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A100CD" w:rsidRPr="007F0BD7">
        <w:rPr>
          <w:rFonts w:ascii="Times New Roman" w:hAnsi="Times New Roman" w:cs="Times New Roman"/>
          <w:sz w:val="24"/>
          <w:szCs w:val="24"/>
        </w:rPr>
        <w:t>, ответственному за рассмотрение заявления и документов.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30.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рассмотрение заявления и документов, в течение 25 календарных дней со дня представления заявления и документов осуществляет проверку сведений, содержащихся в документах.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31.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рассмотрение заявления и документов: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устанавливает факт полноты представления заявителем необходимых документов;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устанавливает соответствие документов требованиям законодательства;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проверяет надлежащее оформление документов;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при необходимости направляет межведомственные запросы, предусмотренные в </w:t>
      </w:r>
      <w:hyperlink w:anchor="Par106" w:history="1">
        <w:r w:rsidR="00A100CD" w:rsidRPr="007F0BD7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CA1C88" w:rsidRPr="007F0BD7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3091A">
        <w:t xml:space="preserve"> </w:t>
      </w:r>
      <w:r w:rsidR="00A100CD" w:rsidRPr="007F0BD7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32. Основанием для начала административной процедуры </w:t>
      </w:r>
      <w:r w:rsidR="00CA1C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Принятие решения о включении (об отказе во включении) жилого помещения муниципального жилищного фонда в состав специализированного жилищного фонда</w:t>
      </w:r>
      <w:r w:rsidR="00CA1C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является рассмотрение заявления и документов, прошедших регистрацию, специалистом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ответственным за рассмотрение заявления и документов.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При установлении наличия оснований для отказа во включении жилого помещения муниципального жилищного фонда в состав специализированного жилищного фонда специалист 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ответственный за рассмотрение заявления и документов, готовит проект письма об отказе во включении жилого помещения муниципального жилищного фонда в состав специализированного жилищного фонда и представляет его на подпись </w:t>
      </w:r>
      <w:r w:rsidR="00CA1C88" w:rsidRPr="007F0BD7">
        <w:rPr>
          <w:rFonts w:ascii="Times New Roman" w:hAnsi="Times New Roman" w:cs="Times New Roman"/>
          <w:sz w:val="24"/>
          <w:szCs w:val="24"/>
        </w:rPr>
        <w:t>главе администрацииШалинского городского округа</w:t>
      </w:r>
      <w:r w:rsidRPr="007F0BD7">
        <w:rPr>
          <w:rFonts w:ascii="Times New Roman" w:hAnsi="Times New Roman" w:cs="Times New Roman"/>
          <w:sz w:val="24"/>
          <w:szCs w:val="24"/>
        </w:rPr>
        <w:t xml:space="preserve"> (его заместителю).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34. </w:t>
      </w:r>
      <w:r w:rsidR="00CA1C88" w:rsidRPr="007F0BD7">
        <w:rPr>
          <w:rFonts w:ascii="Times New Roman" w:hAnsi="Times New Roman" w:cs="Times New Roman"/>
          <w:sz w:val="24"/>
          <w:szCs w:val="24"/>
        </w:rPr>
        <w:t xml:space="preserve">Глава администрации Шалинского городского округа </w:t>
      </w:r>
      <w:r w:rsidRPr="007F0BD7">
        <w:rPr>
          <w:rFonts w:ascii="Times New Roman" w:hAnsi="Times New Roman" w:cs="Times New Roman"/>
          <w:sz w:val="24"/>
          <w:szCs w:val="24"/>
        </w:rPr>
        <w:t>(его заместитель) рассматривает и подписывает проект письма об отказе во включении жилого помещения муниципального жилищного фонда в состав специализированного жилищного фонда в течение трех календарных дней.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В течение двух календарных дней со дня подписания письмо об отказе во включении жилого помещения муниципального жилищного фонда в состав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направляется или выдается заявителю.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В случае соответствия представленных заявления и документов требованиям законодательства и настоящего Административного регламента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ответственный за рассмотрение заявления и документов, готовит проект постановления </w:t>
      </w:r>
      <w:r w:rsidR="00CA1C88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 о включении жилого помещения муниципального жилищного фонда в состав специализированного жилищного фонда и представляет его на согласование и подписание в соответствии с установленным порядком издания муниципальных правовых актов.</w:t>
      </w:r>
      <w:proofErr w:type="gramEnd"/>
    </w:p>
    <w:p w:rsidR="00A100CD" w:rsidRPr="0063091A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37. Постановление </w:t>
      </w:r>
      <w:r w:rsidR="00CA1C88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 о включении жилого помещения муниципального жилищного фонда в состав специализированного жилищного фонда в течение трех календарных дней с момента его принятия направляется заявителю, в </w:t>
      </w:r>
      <w:r w:rsidR="00CA1C88" w:rsidRPr="007F0BD7">
        <w:rPr>
          <w:rFonts w:ascii="Times New Roman" w:hAnsi="Times New Roman" w:cs="Times New Roman"/>
          <w:sz w:val="24"/>
          <w:szCs w:val="24"/>
        </w:rPr>
        <w:t>Комитет</w:t>
      </w:r>
      <w:r w:rsidRPr="007F0BD7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CA1C88" w:rsidRPr="007F0BD7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</w:t>
      </w:r>
      <w:r w:rsidRPr="00191181">
        <w:rPr>
          <w:rFonts w:ascii="Times New Roman" w:hAnsi="Times New Roman" w:cs="Times New Roman"/>
          <w:sz w:val="24"/>
          <w:szCs w:val="24"/>
        </w:rPr>
        <w:t>Управление Федеральной регистрационной службы по Свердловской области.</w:t>
      </w:r>
      <w:r w:rsidR="0063091A" w:rsidRPr="0063091A">
        <w:rPr>
          <w:rFonts w:ascii="Times New Roman" w:hAnsi="Times New Roman"/>
          <w:color w:val="FF0000"/>
        </w:rPr>
        <w:t xml:space="preserve"> </w:t>
      </w:r>
      <w:r w:rsidR="0063091A" w:rsidRPr="0063091A">
        <w:rPr>
          <w:rFonts w:ascii="Times New Roman" w:hAnsi="Times New Roman"/>
          <w:color w:val="FF0000"/>
          <w:sz w:val="24"/>
          <w:szCs w:val="24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38. Результатом административного действия является принятие решения о включении (об отказе во включении) жилого помещения муниципального жилищного фонда в состав специализированного жилищного фонда.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66D" w:rsidRPr="007F0BD7" w:rsidRDefault="00A100CD" w:rsidP="003B3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39. В целях эффективности, полноты и качества оказания муниципальной услуги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(далее - контроль) осуществляется </w:t>
      </w:r>
      <w:r w:rsidR="003B366D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40. Задачами контроля являются: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соблюдение специалистами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требований настоящего Административного регламента, порядка и сроков осуществления административных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действий и процедур;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предупреждение и пресечение возможных нарушений прав и законных интересов заявителей;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выявление имеющихся нарушений прав и законных интересов заявителей и устранение таких нарушений;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совершенствование процесса оказания муниципальной услуги.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41. Формами осуществления контроля являются проверки (плановые и внеплановые) и текущий контроль.</w:t>
      </w:r>
    </w:p>
    <w:p w:rsidR="009A692F" w:rsidRPr="0063091A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42. Текущий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надлежащим выполнением специалистом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административной процедуры осуществляется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Текущий </w:t>
      </w:r>
      <w:proofErr w:type="gramStart"/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9A692F" w:rsidRPr="007F0BD7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43. Плановые и внеплановые проверки деятельности специалистов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ответственных за рассмотрение документов, проводятся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</w:p>
    <w:p w:rsidR="00A100CD" w:rsidRPr="007F0BD7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44. Порядок и периодичность проведения проверок устанавливается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постановлением  администрации Шалинского городского округа.</w:t>
      </w:r>
    </w:p>
    <w:p w:rsidR="009A692F" w:rsidRPr="007F0BD7" w:rsidRDefault="009A692F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РЕШЕНИЙ И ДЕЙСТВИЙ (БЕЗДЕЙСТВИЯ) ОРГАНА,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45. Заявитель имеет право на обжалование действий (бездействия) органа, предоставляющего услугу, его должностных лиц и решений, принятых в ходе предоставления муниципальной услуги, в том числе в следующих случаях: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внесения таких исправлений.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46. Жалоба подается письменно (лично или по почте), по электронной почте главе </w:t>
      </w:r>
      <w:r w:rsidR="009A692F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</w:t>
      </w:r>
      <w:r w:rsidR="0063091A">
        <w:rPr>
          <w:rFonts w:ascii="Times New Roman" w:hAnsi="Times New Roman" w:cs="Times New Roman"/>
          <w:sz w:val="24"/>
          <w:szCs w:val="24"/>
        </w:rPr>
        <w:t xml:space="preserve"> или через МФЦ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  <w:proofErr w:type="gramEnd"/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служащего, решения и действия (бездействия) которых обжалуются;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48. По результатам рассмотрения жалобы уполномоченный орган принимает одно из следующих решений:</w:t>
      </w:r>
    </w:p>
    <w:p w:rsidR="00A100CD" w:rsidRPr="007F0BD7" w:rsidRDefault="006A75B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A100CD" w:rsidRPr="007F0BD7" w:rsidRDefault="006A75B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49. 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50. В случае установления в ходе или по результатам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7F0B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94"/>
      <w:bookmarkEnd w:id="5"/>
      <w:r w:rsidRPr="007F0BD7">
        <w:rPr>
          <w:rFonts w:ascii="Times New Roman" w:hAnsi="Times New Roman" w:cs="Times New Roman"/>
          <w:sz w:val="24"/>
          <w:szCs w:val="24"/>
        </w:rPr>
        <w:t>БЛОК-СХЕМА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F0BD7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ПОМЕЩЕНИЙ В СОСТАВ СПЕЦИАЛИЗИРОВАННОГО ЖИЛИЩНОГО ФОНДА</w:t>
      </w:r>
      <w:r w:rsidR="007F0BD7" w:rsidRPr="007F0BD7">
        <w:rPr>
          <w:rFonts w:ascii="Times New Roman" w:hAnsi="Times New Roman" w:cs="Times New Roman"/>
          <w:sz w:val="24"/>
          <w:szCs w:val="24"/>
        </w:rPr>
        <w:t>»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│Прием и регистрация заявления и прилагаемых к нему документов 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└──────────────────────────────┬───────────────────────────────┘</w:t>
      </w:r>
    </w:p>
    <w:p w:rsidR="00A100CD" w:rsidRDefault="00A100CD" w:rsidP="00A100CD">
      <w:pPr>
        <w:pStyle w:val="ConsPlusNonformat"/>
      </w:pPr>
      <w:r>
        <w:t xml:space="preserve">                               \/</w:t>
      </w: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│Рассмотрение документов и проверка содержащихся в них сведений│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└──────────────────────────────┬───────────────────────────────┘</w:t>
      </w:r>
    </w:p>
    <w:p w:rsidR="00A100CD" w:rsidRDefault="00A100CD" w:rsidP="00A100CD">
      <w:pPr>
        <w:pStyle w:val="ConsPlusNonformat"/>
      </w:pPr>
      <w:r>
        <w:t xml:space="preserve">                               \/</w:t>
      </w: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    Принятие решения о включении (об отказе во включении)     │</w:t>
      </w:r>
    </w:p>
    <w:p w:rsidR="00A100CD" w:rsidRDefault="00A100CD" w:rsidP="00A100CD">
      <w:pPr>
        <w:pStyle w:val="ConsPlusNonformat"/>
      </w:pPr>
      <w:r>
        <w:t>│   жилого помещения муниципального жилищного фонда в состав   │</w:t>
      </w:r>
    </w:p>
    <w:p w:rsidR="00A100CD" w:rsidRDefault="00A100CD" w:rsidP="00A100CD">
      <w:pPr>
        <w:pStyle w:val="ConsPlusNonformat"/>
      </w:pPr>
      <w:r>
        <w:t>│             специализированного жилищного фонда              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└──────────────────────────────────────────────────────────────┘</w:t>
      </w:r>
    </w:p>
    <w:sectPr w:rsidR="00A100CD" w:rsidSect="009B1D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F82"/>
    <w:rsid w:val="00000A4A"/>
    <w:rsid w:val="00000D7F"/>
    <w:rsid w:val="00005AD8"/>
    <w:rsid w:val="000145F9"/>
    <w:rsid w:val="000220F7"/>
    <w:rsid w:val="00030EDF"/>
    <w:rsid w:val="00032580"/>
    <w:rsid w:val="000400B8"/>
    <w:rsid w:val="0004168A"/>
    <w:rsid w:val="00042FBB"/>
    <w:rsid w:val="00045D36"/>
    <w:rsid w:val="00046266"/>
    <w:rsid w:val="0005245E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6A20"/>
    <w:rsid w:val="00076F7A"/>
    <w:rsid w:val="00080193"/>
    <w:rsid w:val="00080EFD"/>
    <w:rsid w:val="00083C3D"/>
    <w:rsid w:val="00084DED"/>
    <w:rsid w:val="000916C9"/>
    <w:rsid w:val="0009341C"/>
    <w:rsid w:val="000939FF"/>
    <w:rsid w:val="0009400A"/>
    <w:rsid w:val="00094CCA"/>
    <w:rsid w:val="000A3A52"/>
    <w:rsid w:val="000A3B56"/>
    <w:rsid w:val="000A3E21"/>
    <w:rsid w:val="000A3F8D"/>
    <w:rsid w:val="000A528E"/>
    <w:rsid w:val="000A52C4"/>
    <w:rsid w:val="000A75D0"/>
    <w:rsid w:val="000B09F0"/>
    <w:rsid w:val="000B1D1B"/>
    <w:rsid w:val="000C2A15"/>
    <w:rsid w:val="000C4AF4"/>
    <w:rsid w:val="000C5BDD"/>
    <w:rsid w:val="000D3770"/>
    <w:rsid w:val="000D40D4"/>
    <w:rsid w:val="000D44E7"/>
    <w:rsid w:val="000D54B9"/>
    <w:rsid w:val="000D63EA"/>
    <w:rsid w:val="000E056D"/>
    <w:rsid w:val="000E0B96"/>
    <w:rsid w:val="000E0D2C"/>
    <w:rsid w:val="000E1C6A"/>
    <w:rsid w:val="000E2470"/>
    <w:rsid w:val="000E310F"/>
    <w:rsid w:val="000F0345"/>
    <w:rsid w:val="000F0F9B"/>
    <w:rsid w:val="000F1E52"/>
    <w:rsid w:val="000F333A"/>
    <w:rsid w:val="000F5140"/>
    <w:rsid w:val="000F54FD"/>
    <w:rsid w:val="000F6752"/>
    <w:rsid w:val="000F6D53"/>
    <w:rsid w:val="000F7509"/>
    <w:rsid w:val="000F75E5"/>
    <w:rsid w:val="00103CE2"/>
    <w:rsid w:val="00104D19"/>
    <w:rsid w:val="001113D9"/>
    <w:rsid w:val="00111766"/>
    <w:rsid w:val="001147A9"/>
    <w:rsid w:val="001149FB"/>
    <w:rsid w:val="00114FD5"/>
    <w:rsid w:val="00116472"/>
    <w:rsid w:val="0011777E"/>
    <w:rsid w:val="00123FCB"/>
    <w:rsid w:val="0012439C"/>
    <w:rsid w:val="0012643F"/>
    <w:rsid w:val="00126442"/>
    <w:rsid w:val="0012702E"/>
    <w:rsid w:val="00127FD9"/>
    <w:rsid w:val="001312E1"/>
    <w:rsid w:val="00137FD4"/>
    <w:rsid w:val="00141163"/>
    <w:rsid w:val="00145B5C"/>
    <w:rsid w:val="00147F1D"/>
    <w:rsid w:val="00152685"/>
    <w:rsid w:val="0015276D"/>
    <w:rsid w:val="00153949"/>
    <w:rsid w:val="00163537"/>
    <w:rsid w:val="00163DB8"/>
    <w:rsid w:val="00164CA3"/>
    <w:rsid w:val="0017556A"/>
    <w:rsid w:val="00177068"/>
    <w:rsid w:val="001803DC"/>
    <w:rsid w:val="00181FD4"/>
    <w:rsid w:val="00182B94"/>
    <w:rsid w:val="00183972"/>
    <w:rsid w:val="00184AF5"/>
    <w:rsid w:val="001864DF"/>
    <w:rsid w:val="00186BB2"/>
    <w:rsid w:val="00191181"/>
    <w:rsid w:val="001917EF"/>
    <w:rsid w:val="001942D8"/>
    <w:rsid w:val="0019554C"/>
    <w:rsid w:val="001A1FCE"/>
    <w:rsid w:val="001A4016"/>
    <w:rsid w:val="001A5E0B"/>
    <w:rsid w:val="001B03C0"/>
    <w:rsid w:val="001B1970"/>
    <w:rsid w:val="001B2946"/>
    <w:rsid w:val="001B40BE"/>
    <w:rsid w:val="001B70DB"/>
    <w:rsid w:val="001C4071"/>
    <w:rsid w:val="001C4182"/>
    <w:rsid w:val="001D3160"/>
    <w:rsid w:val="001E1B9B"/>
    <w:rsid w:val="001E3622"/>
    <w:rsid w:val="001E4D27"/>
    <w:rsid w:val="001E5EC4"/>
    <w:rsid w:val="001E5EEC"/>
    <w:rsid w:val="001F4CF1"/>
    <w:rsid w:val="001F6DB1"/>
    <w:rsid w:val="001F78FC"/>
    <w:rsid w:val="00201E3D"/>
    <w:rsid w:val="00202A4D"/>
    <w:rsid w:val="002050BA"/>
    <w:rsid w:val="0020678A"/>
    <w:rsid w:val="00210FB6"/>
    <w:rsid w:val="00214F55"/>
    <w:rsid w:val="00222E99"/>
    <w:rsid w:val="002235B5"/>
    <w:rsid w:val="002258D3"/>
    <w:rsid w:val="002275D6"/>
    <w:rsid w:val="00227EF3"/>
    <w:rsid w:val="00232768"/>
    <w:rsid w:val="00236D09"/>
    <w:rsid w:val="00237213"/>
    <w:rsid w:val="00237342"/>
    <w:rsid w:val="00240FAC"/>
    <w:rsid w:val="00243209"/>
    <w:rsid w:val="0024677B"/>
    <w:rsid w:val="002470BE"/>
    <w:rsid w:val="00247832"/>
    <w:rsid w:val="002500D6"/>
    <w:rsid w:val="00256DC9"/>
    <w:rsid w:val="002647CD"/>
    <w:rsid w:val="002651FE"/>
    <w:rsid w:val="00266922"/>
    <w:rsid w:val="00266FFB"/>
    <w:rsid w:val="00267182"/>
    <w:rsid w:val="00272C3A"/>
    <w:rsid w:val="00274A8D"/>
    <w:rsid w:val="00274FDB"/>
    <w:rsid w:val="00275212"/>
    <w:rsid w:val="002753C6"/>
    <w:rsid w:val="00275E88"/>
    <w:rsid w:val="002777DB"/>
    <w:rsid w:val="00277ECB"/>
    <w:rsid w:val="00280C82"/>
    <w:rsid w:val="00282940"/>
    <w:rsid w:val="00282C43"/>
    <w:rsid w:val="00282F10"/>
    <w:rsid w:val="00282F6A"/>
    <w:rsid w:val="00284027"/>
    <w:rsid w:val="00285099"/>
    <w:rsid w:val="00290615"/>
    <w:rsid w:val="00293AE3"/>
    <w:rsid w:val="002944C3"/>
    <w:rsid w:val="00295ED5"/>
    <w:rsid w:val="00295FB4"/>
    <w:rsid w:val="00297135"/>
    <w:rsid w:val="002A09A5"/>
    <w:rsid w:val="002A3565"/>
    <w:rsid w:val="002A4C17"/>
    <w:rsid w:val="002A4F82"/>
    <w:rsid w:val="002A63FF"/>
    <w:rsid w:val="002A677D"/>
    <w:rsid w:val="002A7171"/>
    <w:rsid w:val="002C2F83"/>
    <w:rsid w:val="002C3D23"/>
    <w:rsid w:val="002C3FF7"/>
    <w:rsid w:val="002C4475"/>
    <w:rsid w:val="002C4F16"/>
    <w:rsid w:val="002C53B9"/>
    <w:rsid w:val="002C600B"/>
    <w:rsid w:val="002D03AE"/>
    <w:rsid w:val="002D4426"/>
    <w:rsid w:val="002D5BD6"/>
    <w:rsid w:val="002E0672"/>
    <w:rsid w:val="002E2EBE"/>
    <w:rsid w:val="002E35AC"/>
    <w:rsid w:val="002E4452"/>
    <w:rsid w:val="002E4F94"/>
    <w:rsid w:val="002E54BB"/>
    <w:rsid w:val="002F0388"/>
    <w:rsid w:val="002F2676"/>
    <w:rsid w:val="002F3102"/>
    <w:rsid w:val="002F4FA5"/>
    <w:rsid w:val="003003B0"/>
    <w:rsid w:val="003029CE"/>
    <w:rsid w:val="00303BDB"/>
    <w:rsid w:val="00303C67"/>
    <w:rsid w:val="00304402"/>
    <w:rsid w:val="00305A14"/>
    <w:rsid w:val="003109A9"/>
    <w:rsid w:val="003117A0"/>
    <w:rsid w:val="00313316"/>
    <w:rsid w:val="00314A77"/>
    <w:rsid w:val="003157D8"/>
    <w:rsid w:val="0032019F"/>
    <w:rsid w:val="00320C5B"/>
    <w:rsid w:val="0032269B"/>
    <w:rsid w:val="00326129"/>
    <w:rsid w:val="00326CCC"/>
    <w:rsid w:val="00333A92"/>
    <w:rsid w:val="0034206F"/>
    <w:rsid w:val="0034221C"/>
    <w:rsid w:val="00344F63"/>
    <w:rsid w:val="003454A3"/>
    <w:rsid w:val="00354002"/>
    <w:rsid w:val="003548B7"/>
    <w:rsid w:val="0035605C"/>
    <w:rsid w:val="00357392"/>
    <w:rsid w:val="003574B5"/>
    <w:rsid w:val="00357DCB"/>
    <w:rsid w:val="00364BE4"/>
    <w:rsid w:val="003660F8"/>
    <w:rsid w:val="00372F5D"/>
    <w:rsid w:val="00374B64"/>
    <w:rsid w:val="00375C13"/>
    <w:rsid w:val="00377AC5"/>
    <w:rsid w:val="00377D51"/>
    <w:rsid w:val="0038044A"/>
    <w:rsid w:val="00382A8F"/>
    <w:rsid w:val="0038541E"/>
    <w:rsid w:val="003905E7"/>
    <w:rsid w:val="00391D3C"/>
    <w:rsid w:val="00393853"/>
    <w:rsid w:val="00397B2B"/>
    <w:rsid w:val="003A174D"/>
    <w:rsid w:val="003A287F"/>
    <w:rsid w:val="003A3D5E"/>
    <w:rsid w:val="003A585D"/>
    <w:rsid w:val="003A6BC7"/>
    <w:rsid w:val="003B05E7"/>
    <w:rsid w:val="003B1A40"/>
    <w:rsid w:val="003B366D"/>
    <w:rsid w:val="003B37C3"/>
    <w:rsid w:val="003B615B"/>
    <w:rsid w:val="003C0DB3"/>
    <w:rsid w:val="003C187A"/>
    <w:rsid w:val="003C1DD1"/>
    <w:rsid w:val="003C23D4"/>
    <w:rsid w:val="003C2C21"/>
    <w:rsid w:val="003C40F6"/>
    <w:rsid w:val="003C70E6"/>
    <w:rsid w:val="003D1805"/>
    <w:rsid w:val="003D1A1A"/>
    <w:rsid w:val="003D4AA6"/>
    <w:rsid w:val="003D6E97"/>
    <w:rsid w:val="003E0D68"/>
    <w:rsid w:val="003E13A2"/>
    <w:rsid w:val="003E165F"/>
    <w:rsid w:val="003E22ED"/>
    <w:rsid w:val="003E2B65"/>
    <w:rsid w:val="003E7181"/>
    <w:rsid w:val="003F0244"/>
    <w:rsid w:val="003F26C8"/>
    <w:rsid w:val="003F3B9F"/>
    <w:rsid w:val="003F4484"/>
    <w:rsid w:val="003F66B2"/>
    <w:rsid w:val="003F73B5"/>
    <w:rsid w:val="004004B0"/>
    <w:rsid w:val="0040206D"/>
    <w:rsid w:val="00402085"/>
    <w:rsid w:val="0041121B"/>
    <w:rsid w:val="00414354"/>
    <w:rsid w:val="00420D98"/>
    <w:rsid w:val="004246FD"/>
    <w:rsid w:val="00425260"/>
    <w:rsid w:val="0042643F"/>
    <w:rsid w:val="004271E1"/>
    <w:rsid w:val="0042765E"/>
    <w:rsid w:val="00430D83"/>
    <w:rsid w:val="00433079"/>
    <w:rsid w:val="00433BC1"/>
    <w:rsid w:val="00435636"/>
    <w:rsid w:val="00436F8D"/>
    <w:rsid w:val="00443218"/>
    <w:rsid w:val="004435A2"/>
    <w:rsid w:val="00446FA3"/>
    <w:rsid w:val="00447405"/>
    <w:rsid w:val="00452C89"/>
    <w:rsid w:val="00454494"/>
    <w:rsid w:val="004558EF"/>
    <w:rsid w:val="0046259E"/>
    <w:rsid w:val="004633E1"/>
    <w:rsid w:val="00463E74"/>
    <w:rsid w:val="00464717"/>
    <w:rsid w:val="00465775"/>
    <w:rsid w:val="00465B96"/>
    <w:rsid w:val="004672CD"/>
    <w:rsid w:val="00467545"/>
    <w:rsid w:val="00467A96"/>
    <w:rsid w:val="00472427"/>
    <w:rsid w:val="00474133"/>
    <w:rsid w:val="00474CC2"/>
    <w:rsid w:val="00475524"/>
    <w:rsid w:val="00475ACB"/>
    <w:rsid w:val="00482934"/>
    <w:rsid w:val="00483623"/>
    <w:rsid w:val="0048469C"/>
    <w:rsid w:val="00486D4C"/>
    <w:rsid w:val="00490032"/>
    <w:rsid w:val="00490476"/>
    <w:rsid w:val="00495654"/>
    <w:rsid w:val="00495B2B"/>
    <w:rsid w:val="00496039"/>
    <w:rsid w:val="004A3310"/>
    <w:rsid w:val="004A3678"/>
    <w:rsid w:val="004A56F2"/>
    <w:rsid w:val="004A588A"/>
    <w:rsid w:val="004A5B26"/>
    <w:rsid w:val="004B0238"/>
    <w:rsid w:val="004B33F8"/>
    <w:rsid w:val="004B3D00"/>
    <w:rsid w:val="004B7283"/>
    <w:rsid w:val="004C2D6F"/>
    <w:rsid w:val="004C3D45"/>
    <w:rsid w:val="004C49CA"/>
    <w:rsid w:val="004C4B49"/>
    <w:rsid w:val="004D06F0"/>
    <w:rsid w:val="004D2092"/>
    <w:rsid w:val="004D64C7"/>
    <w:rsid w:val="004D724F"/>
    <w:rsid w:val="004D7AC8"/>
    <w:rsid w:val="004E0163"/>
    <w:rsid w:val="004E1294"/>
    <w:rsid w:val="004E4D48"/>
    <w:rsid w:val="004E59D3"/>
    <w:rsid w:val="004E5E5D"/>
    <w:rsid w:val="004E5F9B"/>
    <w:rsid w:val="004F0536"/>
    <w:rsid w:val="004F1880"/>
    <w:rsid w:val="004F3FD0"/>
    <w:rsid w:val="004F493F"/>
    <w:rsid w:val="004F6C8C"/>
    <w:rsid w:val="00501BD7"/>
    <w:rsid w:val="00503C5A"/>
    <w:rsid w:val="0050602A"/>
    <w:rsid w:val="0051181F"/>
    <w:rsid w:val="00511A4C"/>
    <w:rsid w:val="00512211"/>
    <w:rsid w:val="00512706"/>
    <w:rsid w:val="00513794"/>
    <w:rsid w:val="0051460E"/>
    <w:rsid w:val="00520664"/>
    <w:rsid w:val="00526327"/>
    <w:rsid w:val="00526849"/>
    <w:rsid w:val="00527410"/>
    <w:rsid w:val="00531339"/>
    <w:rsid w:val="00531FE5"/>
    <w:rsid w:val="00535824"/>
    <w:rsid w:val="00536298"/>
    <w:rsid w:val="00537AC9"/>
    <w:rsid w:val="00540D61"/>
    <w:rsid w:val="0054100F"/>
    <w:rsid w:val="00542C48"/>
    <w:rsid w:val="00551015"/>
    <w:rsid w:val="00552350"/>
    <w:rsid w:val="00552514"/>
    <w:rsid w:val="005531CD"/>
    <w:rsid w:val="00553616"/>
    <w:rsid w:val="00556C1E"/>
    <w:rsid w:val="00557AA6"/>
    <w:rsid w:val="00560BDA"/>
    <w:rsid w:val="00563712"/>
    <w:rsid w:val="005637EB"/>
    <w:rsid w:val="0056401B"/>
    <w:rsid w:val="00565281"/>
    <w:rsid w:val="005726C4"/>
    <w:rsid w:val="005740AA"/>
    <w:rsid w:val="00575752"/>
    <w:rsid w:val="005762E3"/>
    <w:rsid w:val="00577D9F"/>
    <w:rsid w:val="00580ADD"/>
    <w:rsid w:val="00582848"/>
    <w:rsid w:val="00582DD7"/>
    <w:rsid w:val="00584C0F"/>
    <w:rsid w:val="00585D15"/>
    <w:rsid w:val="00587E0B"/>
    <w:rsid w:val="00591878"/>
    <w:rsid w:val="00593425"/>
    <w:rsid w:val="00595D1A"/>
    <w:rsid w:val="005A0A08"/>
    <w:rsid w:val="005A4895"/>
    <w:rsid w:val="005A60CB"/>
    <w:rsid w:val="005A665F"/>
    <w:rsid w:val="005B47FE"/>
    <w:rsid w:val="005B6628"/>
    <w:rsid w:val="005B7650"/>
    <w:rsid w:val="005B7F39"/>
    <w:rsid w:val="005C0307"/>
    <w:rsid w:val="005C36EB"/>
    <w:rsid w:val="005C77CB"/>
    <w:rsid w:val="005D07FC"/>
    <w:rsid w:val="005E480E"/>
    <w:rsid w:val="005E7A58"/>
    <w:rsid w:val="005E7B0B"/>
    <w:rsid w:val="005F774E"/>
    <w:rsid w:val="0060259C"/>
    <w:rsid w:val="0061096A"/>
    <w:rsid w:val="00612714"/>
    <w:rsid w:val="0061404D"/>
    <w:rsid w:val="00615808"/>
    <w:rsid w:val="00616AAF"/>
    <w:rsid w:val="00617D03"/>
    <w:rsid w:val="00621D36"/>
    <w:rsid w:val="00624BC4"/>
    <w:rsid w:val="00626281"/>
    <w:rsid w:val="006279D3"/>
    <w:rsid w:val="006308D9"/>
    <w:rsid w:val="0063091A"/>
    <w:rsid w:val="00634676"/>
    <w:rsid w:val="00634A61"/>
    <w:rsid w:val="00636915"/>
    <w:rsid w:val="00636E65"/>
    <w:rsid w:val="006421B5"/>
    <w:rsid w:val="00642BE4"/>
    <w:rsid w:val="00642DC8"/>
    <w:rsid w:val="0065458A"/>
    <w:rsid w:val="0065514C"/>
    <w:rsid w:val="00655A39"/>
    <w:rsid w:val="00657053"/>
    <w:rsid w:val="006613BE"/>
    <w:rsid w:val="006654FB"/>
    <w:rsid w:val="0066689D"/>
    <w:rsid w:val="00670F77"/>
    <w:rsid w:val="0067199B"/>
    <w:rsid w:val="00672F07"/>
    <w:rsid w:val="00674F89"/>
    <w:rsid w:val="00677672"/>
    <w:rsid w:val="00680F0C"/>
    <w:rsid w:val="0068316F"/>
    <w:rsid w:val="006870CE"/>
    <w:rsid w:val="0068711C"/>
    <w:rsid w:val="0068763A"/>
    <w:rsid w:val="0068794F"/>
    <w:rsid w:val="00693501"/>
    <w:rsid w:val="00695270"/>
    <w:rsid w:val="00695575"/>
    <w:rsid w:val="006958D8"/>
    <w:rsid w:val="00696409"/>
    <w:rsid w:val="006A345A"/>
    <w:rsid w:val="006A4636"/>
    <w:rsid w:val="006A6ECF"/>
    <w:rsid w:val="006A75B9"/>
    <w:rsid w:val="006B0487"/>
    <w:rsid w:val="006B0800"/>
    <w:rsid w:val="006B22DD"/>
    <w:rsid w:val="006B4359"/>
    <w:rsid w:val="006C17ED"/>
    <w:rsid w:val="006C2A4A"/>
    <w:rsid w:val="006C2E9F"/>
    <w:rsid w:val="006C3419"/>
    <w:rsid w:val="006C4780"/>
    <w:rsid w:val="006C487C"/>
    <w:rsid w:val="006D2247"/>
    <w:rsid w:val="006D2339"/>
    <w:rsid w:val="006D6DAE"/>
    <w:rsid w:val="006D7E44"/>
    <w:rsid w:val="006E26A3"/>
    <w:rsid w:val="006E295F"/>
    <w:rsid w:val="006E735D"/>
    <w:rsid w:val="006F099D"/>
    <w:rsid w:val="006F0FAD"/>
    <w:rsid w:val="006F19CF"/>
    <w:rsid w:val="006F63A9"/>
    <w:rsid w:val="006F79A3"/>
    <w:rsid w:val="00700ADE"/>
    <w:rsid w:val="00701A0C"/>
    <w:rsid w:val="0070300C"/>
    <w:rsid w:val="007038F9"/>
    <w:rsid w:val="007057CC"/>
    <w:rsid w:val="00706917"/>
    <w:rsid w:val="00710864"/>
    <w:rsid w:val="0071126E"/>
    <w:rsid w:val="00711318"/>
    <w:rsid w:val="00711B4E"/>
    <w:rsid w:val="007133C3"/>
    <w:rsid w:val="00716700"/>
    <w:rsid w:val="007171E7"/>
    <w:rsid w:val="00717F71"/>
    <w:rsid w:val="00720141"/>
    <w:rsid w:val="00720CC2"/>
    <w:rsid w:val="00735132"/>
    <w:rsid w:val="007420B4"/>
    <w:rsid w:val="00743605"/>
    <w:rsid w:val="00744085"/>
    <w:rsid w:val="0074482C"/>
    <w:rsid w:val="00745356"/>
    <w:rsid w:val="00746E57"/>
    <w:rsid w:val="00747C3B"/>
    <w:rsid w:val="00747C3E"/>
    <w:rsid w:val="00751C32"/>
    <w:rsid w:val="00752760"/>
    <w:rsid w:val="00753113"/>
    <w:rsid w:val="0075643E"/>
    <w:rsid w:val="00756931"/>
    <w:rsid w:val="00757024"/>
    <w:rsid w:val="007575C0"/>
    <w:rsid w:val="0076024D"/>
    <w:rsid w:val="00760381"/>
    <w:rsid w:val="007612B3"/>
    <w:rsid w:val="00761522"/>
    <w:rsid w:val="00762226"/>
    <w:rsid w:val="007651E0"/>
    <w:rsid w:val="007665D3"/>
    <w:rsid w:val="0076791E"/>
    <w:rsid w:val="00770FD8"/>
    <w:rsid w:val="00772975"/>
    <w:rsid w:val="00773A85"/>
    <w:rsid w:val="00777A4F"/>
    <w:rsid w:val="00780F43"/>
    <w:rsid w:val="0078481A"/>
    <w:rsid w:val="00791657"/>
    <w:rsid w:val="007921C7"/>
    <w:rsid w:val="007930DE"/>
    <w:rsid w:val="00793862"/>
    <w:rsid w:val="007944D5"/>
    <w:rsid w:val="00796104"/>
    <w:rsid w:val="007A2B26"/>
    <w:rsid w:val="007B2D5D"/>
    <w:rsid w:val="007B4385"/>
    <w:rsid w:val="007B453E"/>
    <w:rsid w:val="007B5637"/>
    <w:rsid w:val="007C5160"/>
    <w:rsid w:val="007C644A"/>
    <w:rsid w:val="007C7A92"/>
    <w:rsid w:val="007D1A47"/>
    <w:rsid w:val="007D56AC"/>
    <w:rsid w:val="007D5EEB"/>
    <w:rsid w:val="007D67C6"/>
    <w:rsid w:val="007D7B99"/>
    <w:rsid w:val="007E20A8"/>
    <w:rsid w:val="007E4C7E"/>
    <w:rsid w:val="007F0BD7"/>
    <w:rsid w:val="007F2DEE"/>
    <w:rsid w:val="007F3859"/>
    <w:rsid w:val="007F41F6"/>
    <w:rsid w:val="007F50D0"/>
    <w:rsid w:val="007F5BA6"/>
    <w:rsid w:val="007F5CD9"/>
    <w:rsid w:val="00801153"/>
    <w:rsid w:val="00802DC5"/>
    <w:rsid w:val="008043EA"/>
    <w:rsid w:val="00804946"/>
    <w:rsid w:val="0080496D"/>
    <w:rsid w:val="0080559D"/>
    <w:rsid w:val="0080568D"/>
    <w:rsid w:val="00805AE8"/>
    <w:rsid w:val="0081123E"/>
    <w:rsid w:val="008144EE"/>
    <w:rsid w:val="00815646"/>
    <w:rsid w:val="0081679F"/>
    <w:rsid w:val="008170A0"/>
    <w:rsid w:val="00817253"/>
    <w:rsid w:val="008236EA"/>
    <w:rsid w:val="008273F4"/>
    <w:rsid w:val="008277B3"/>
    <w:rsid w:val="008304BA"/>
    <w:rsid w:val="0083391F"/>
    <w:rsid w:val="00836A65"/>
    <w:rsid w:val="008377F4"/>
    <w:rsid w:val="0084251E"/>
    <w:rsid w:val="0084292A"/>
    <w:rsid w:val="008608BD"/>
    <w:rsid w:val="008625CB"/>
    <w:rsid w:val="00862630"/>
    <w:rsid w:val="00864AD8"/>
    <w:rsid w:val="00864E4A"/>
    <w:rsid w:val="00867FEE"/>
    <w:rsid w:val="00872047"/>
    <w:rsid w:val="00874F2F"/>
    <w:rsid w:val="00880E72"/>
    <w:rsid w:val="00880EF1"/>
    <w:rsid w:val="00881A67"/>
    <w:rsid w:val="0088217B"/>
    <w:rsid w:val="0088772B"/>
    <w:rsid w:val="00892A86"/>
    <w:rsid w:val="00892BDA"/>
    <w:rsid w:val="00897E2D"/>
    <w:rsid w:val="008A0C9A"/>
    <w:rsid w:val="008A237F"/>
    <w:rsid w:val="008A2A01"/>
    <w:rsid w:val="008A31A0"/>
    <w:rsid w:val="008A32B8"/>
    <w:rsid w:val="008A4D14"/>
    <w:rsid w:val="008A65B9"/>
    <w:rsid w:val="008A69A3"/>
    <w:rsid w:val="008B4C32"/>
    <w:rsid w:val="008B4E77"/>
    <w:rsid w:val="008C01AA"/>
    <w:rsid w:val="008C11DA"/>
    <w:rsid w:val="008C3DE2"/>
    <w:rsid w:val="008C66D3"/>
    <w:rsid w:val="008D0577"/>
    <w:rsid w:val="008D294C"/>
    <w:rsid w:val="008D5A7E"/>
    <w:rsid w:val="008D648D"/>
    <w:rsid w:val="008E164E"/>
    <w:rsid w:val="008E372F"/>
    <w:rsid w:val="008E48B7"/>
    <w:rsid w:val="008E4EDA"/>
    <w:rsid w:val="008E5293"/>
    <w:rsid w:val="008E5867"/>
    <w:rsid w:val="008E6BCF"/>
    <w:rsid w:val="008F0169"/>
    <w:rsid w:val="008F150B"/>
    <w:rsid w:val="008F291A"/>
    <w:rsid w:val="008F2930"/>
    <w:rsid w:val="008F3C4A"/>
    <w:rsid w:val="008F481D"/>
    <w:rsid w:val="0090016D"/>
    <w:rsid w:val="009026F9"/>
    <w:rsid w:val="009027A0"/>
    <w:rsid w:val="00902DCE"/>
    <w:rsid w:val="00904223"/>
    <w:rsid w:val="009101E0"/>
    <w:rsid w:val="00911CFD"/>
    <w:rsid w:val="009122F5"/>
    <w:rsid w:val="009127CD"/>
    <w:rsid w:val="0091384F"/>
    <w:rsid w:val="009139DC"/>
    <w:rsid w:val="00913AF8"/>
    <w:rsid w:val="00916BC3"/>
    <w:rsid w:val="009200FA"/>
    <w:rsid w:val="00921DCE"/>
    <w:rsid w:val="009228F3"/>
    <w:rsid w:val="009241C0"/>
    <w:rsid w:val="00924534"/>
    <w:rsid w:val="00931F86"/>
    <w:rsid w:val="0093305C"/>
    <w:rsid w:val="00936502"/>
    <w:rsid w:val="00936D78"/>
    <w:rsid w:val="00937CB2"/>
    <w:rsid w:val="00940202"/>
    <w:rsid w:val="009414CF"/>
    <w:rsid w:val="0094650F"/>
    <w:rsid w:val="0095132E"/>
    <w:rsid w:val="00953C4E"/>
    <w:rsid w:val="00955951"/>
    <w:rsid w:val="00956393"/>
    <w:rsid w:val="0095662F"/>
    <w:rsid w:val="0096524D"/>
    <w:rsid w:val="00965B1D"/>
    <w:rsid w:val="009705B5"/>
    <w:rsid w:val="00972BEE"/>
    <w:rsid w:val="00973DFE"/>
    <w:rsid w:val="00974EFA"/>
    <w:rsid w:val="00975866"/>
    <w:rsid w:val="009759CB"/>
    <w:rsid w:val="00982FF8"/>
    <w:rsid w:val="00984806"/>
    <w:rsid w:val="009866EE"/>
    <w:rsid w:val="0098712F"/>
    <w:rsid w:val="00991721"/>
    <w:rsid w:val="00992266"/>
    <w:rsid w:val="00992344"/>
    <w:rsid w:val="00993086"/>
    <w:rsid w:val="00993BFC"/>
    <w:rsid w:val="00993DB8"/>
    <w:rsid w:val="00994DB1"/>
    <w:rsid w:val="00995B54"/>
    <w:rsid w:val="00997B40"/>
    <w:rsid w:val="009A1817"/>
    <w:rsid w:val="009A33DE"/>
    <w:rsid w:val="009A692F"/>
    <w:rsid w:val="009B1DAA"/>
    <w:rsid w:val="009B2E61"/>
    <w:rsid w:val="009B3AA9"/>
    <w:rsid w:val="009B3BAA"/>
    <w:rsid w:val="009B5168"/>
    <w:rsid w:val="009C158F"/>
    <w:rsid w:val="009C2AA7"/>
    <w:rsid w:val="009C3570"/>
    <w:rsid w:val="009C437C"/>
    <w:rsid w:val="009C49A9"/>
    <w:rsid w:val="009D1697"/>
    <w:rsid w:val="009E1BC7"/>
    <w:rsid w:val="009E3C79"/>
    <w:rsid w:val="009E3E67"/>
    <w:rsid w:val="009E6BE0"/>
    <w:rsid w:val="009F1942"/>
    <w:rsid w:val="009F1A11"/>
    <w:rsid w:val="009F21EC"/>
    <w:rsid w:val="009F26FC"/>
    <w:rsid w:val="009F287B"/>
    <w:rsid w:val="009F3D42"/>
    <w:rsid w:val="009F56C1"/>
    <w:rsid w:val="009F650E"/>
    <w:rsid w:val="009F7082"/>
    <w:rsid w:val="009F71FC"/>
    <w:rsid w:val="009F74D0"/>
    <w:rsid w:val="00A00302"/>
    <w:rsid w:val="00A00676"/>
    <w:rsid w:val="00A06AEC"/>
    <w:rsid w:val="00A100CD"/>
    <w:rsid w:val="00A12A50"/>
    <w:rsid w:val="00A12BC8"/>
    <w:rsid w:val="00A12DCC"/>
    <w:rsid w:val="00A23E4D"/>
    <w:rsid w:val="00A24354"/>
    <w:rsid w:val="00A25FCC"/>
    <w:rsid w:val="00A26404"/>
    <w:rsid w:val="00A26493"/>
    <w:rsid w:val="00A30D03"/>
    <w:rsid w:val="00A32D49"/>
    <w:rsid w:val="00A33E40"/>
    <w:rsid w:val="00A34760"/>
    <w:rsid w:val="00A35241"/>
    <w:rsid w:val="00A41137"/>
    <w:rsid w:val="00A424F2"/>
    <w:rsid w:val="00A43CF2"/>
    <w:rsid w:val="00A444DE"/>
    <w:rsid w:val="00A47FE1"/>
    <w:rsid w:val="00A50225"/>
    <w:rsid w:val="00A52E86"/>
    <w:rsid w:val="00A5359E"/>
    <w:rsid w:val="00A55C38"/>
    <w:rsid w:val="00A5714F"/>
    <w:rsid w:val="00A5748D"/>
    <w:rsid w:val="00A73667"/>
    <w:rsid w:val="00A77327"/>
    <w:rsid w:val="00A7772B"/>
    <w:rsid w:val="00A8151D"/>
    <w:rsid w:val="00A81B6B"/>
    <w:rsid w:val="00A82530"/>
    <w:rsid w:val="00A9642A"/>
    <w:rsid w:val="00AA1BC7"/>
    <w:rsid w:val="00AA22C4"/>
    <w:rsid w:val="00AA26CA"/>
    <w:rsid w:val="00AA2D45"/>
    <w:rsid w:val="00AA3F87"/>
    <w:rsid w:val="00AA48AC"/>
    <w:rsid w:val="00AA5D79"/>
    <w:rsid w:val="00AB03F4"/>
    <w:rsid w:val="00AB731F"/>
    <w:rsid w:val="00AC080B"/>
    <w:rsid w:val="00AC2064"/>
    <w:rsid w:val="00AC25B1"/>
    <w:rsid w:val="00AC3969"/>
    <w:rsid w:val="00AC39CC"/>
    <w:rsid w:val="00AC5320"/>
    <w:rsid w:val="00AC7A37"/>
    <w:rsid w:val="00AD04CF"/>
    <w:rsid w:val="00AD1720"/>
    <w:rsid w:val="00AD4313"/>
    <w:rsid w:val="00AD63BA"/>
    <w:rsid w:val="00AD671D"/>
    <w:rsid w:val="00AE02E1"/>
    <w:rsid w:val="00AE1DB6"/>
    <w:rsid w:val="00AE2070"/>
    <w:rsid w:val="00AE6C0E"/>
    <w:rsid w:val="00AE70A4"/>
    <w:rsid w:val="00AE72FA"/>
    <w:rsid w:val="00AE7BE2"/>
    <w:rsid w:val="00AF0783"/>
    <w:rsid w:val="00AF383D"/>
    <w:rsid w:val="00AF605A"/>
    <w:rsid w:val="00AF76DD"/>
    <w:rsid w:val="00B03DD0"/>
    <w:rsid w:val="00B06E85"/>
    <w:rsid w:val="00B12714"/>
    <w:rsid w:val="00B13D0B"/>
    <w:rsid w:val="00B146B5"/>
    <w:rsid w:val="00B14E54"/>
    <w:rsid w:val="00B16D3F"/>
    <w:rsid w:val="00B17E6D"/>
    <w:rsid w:val="00B20BA7"/>
    <w:rsid w:val="00B216F6"/>
    <w:rsid w:val="00B2306F"/>
    <w:rsid w:val="00B25714"/>
    <w:rsid w:val="00B2596D"/>
    <w:rsid w:val="00B26CA8"/>
    <w:rsid w:val="00B345F6"/>
    <w:rsid w:val="00B401B8"/>
    <w:rsid w:val="00B410CC"/>
    <w:rsid w:val="00B451F8"/>
    <w:rsid w:val="00B47C09"/>
    <w:rsid w:val="00B54DAE"/>
    <w:rsid w:val="00B6032E"/>
    <w:rsid w:val="00B62D86"/>
    <w:rsid w:val="00B6696B"/>
    <w:rsid w:val="00B67086"/>
    <w:rsid w:val="00B7074A"/>
    <w:rsid w:val="00B71067"/>
    <w:rsid w:val="00B73D2E"/>
    <w:rsid w:val="00B7688B"/>
    <w:rsid w:val="00B77CF9"/>
    <w:rsid w:val="00B83932"/>
    <w:rsid w:val="00B84468"/>
    <w:rsid w:val="00B877CA"/>
    <w:rsid w:val="00B926F7"/>
    <w:rsid w:val="00B92A72"/>
    <w:rsid w:val="00B938DB"/>
    <w:rsid w:val="00B93F4F"/>
    <w:rsid w:val="00B94335"/>
    <w:rsid w:val="00B95262"/>
    <w:rsid w:val="00B9689D"/>
    <w:rsid w:val="00BA53CA"/>
    <w:rsid w:val="00BB1A0F"/>
    <w:rsid w:val="00BB2787"/>
    <w:rsid w:val="00BB32DC"/>
    <w:rsid w:val="00BB5010"/>
    <w:rsid w:val="00BB5671"/>
    <w:rsid w:val="00BB6648"/>
    <w:rsid w:val="00BC06FD"/>
    <w:rsid w:val="00BC670C"/>
    <w:rsid w:val="00BC6DAB"/>
    <w:rsid w:val="00BC779D"/>
    <w:rsid w:val="00BD0AB9"/>
    <w:rsid w:val="00BD3504"/>
    <w:rsid w:val="00BD4DF7"/>
    <w:rsid w:val="00BE067F"/>
    <w:rsid w:val="00BE2FC0"/>
    <w:rsid w:val="00BE3D3B"/>
    <w:rsid w:val="00BE6299"/>
    <w:rsid w:val="00BE6801"/>
    <w:rsid w:val="00BF4033"/>
    <w:rsid w:val="00BF5766"/>
    <w:rsid w:val="00BF5933"/>
    <w:rsid w:val="00BF5AE4"/>
    <w:rsid w:val="00C01EC8"/>
    <w:rsid w:val="00C03FED"/>
    <w:rsid w:val="00C04D45"/>
    <w:rsid w:val="00C05422"/>
    <w:rsid w:val="00C05DDB"/>
    <w:rsid w:val="00C0627D"/>
    <w:rsid w:val="00C07679"/>
    <w:rsid w:val="00C100FD"/>
    <w:rsid w:val="00C10AE6"/>
    <w:rsid w:val="00C11247"/>
    <w:rsid w:val="00C11633"/>
    <w:rsid w:val="00C141A0"/>
    <w:rsid w:val="00C15740"/>
    <w:rsid w:val="00C16E92"/>
    <w:rsid w:val="00C17089"/>
    <w:rsid w:val="00C17A61"/>
    <w:rsid w:val="00C20BE6"/>
    <w:rsid w:val="00C215B9"/>
    <w:rsid w:val="00C22D61"/>
    <w:rsid w:val="00C23492"/>
    <w:rsid w:val="00C23901"/>
    <w:rsid w:val="00C23BA0"/>
    <w:rsid w:val="00C23D3F"/>
    <w:rsid w:val="00C26160"/>
    <w:rsid w:val="00C27C43"/>
    <w:rsid w:val="00C27CE0"/>
    <w:rsid w:val="00C32C3F"/>
    <w:rsid w:val="00C3597C"/>
    <w:rsid w:val="00C368DF"/>
    <w:rsid w:val="00C404F4"/>
    <w:rsid w:val="00C42384"/>
    <w:rsid w:val="00C472DD"/>
    <w:rsid w:val="00C50283"/>
    <w:rsid w:val="00C5185B"/>
    <w:rsid w:val="00C53140"/>
    <w:rsid w:val="00C53ED2"/>
    <w:rsid w:val="00C54DE3"/>
    <w:rsid w:val="00C6038D"/>
    <w:rsid w:val="00C711EB"/>
    <w:rsid w:val="00C720C2"/>
    <w:rsid w:val="00C72601"/>
    <w:rsid w:val="00C73ADD"/>
    <w:rsid w:val="00C757AA"/>
    <w:rsid w:val="00C84D7F"/>
    <w:rsid w:val="00C8529D"/>
    <w:rsid w:val="00C86AF5"/>
    <w:rsid w:val="00C86BAC"/>
    <w:rsid w:val="00C86DAC"/>
    <w:rsid w:val="00C9200E"/>
    <w:rsid w:val="00C94948"/>
    <w:rsid w:val="00C97E7F"/>
    <w:rsid w:val="00CA16DC"/>
    <w:rsid w:val="00CA1C88"/>
    <w:rsid w:val="00CA4387"/>
    <w:rsid w:val="00CA44AC"/>
    <w:rsid w:val="00CA4B8A"/>
    <w:rsid w:val="00CA7B50"/>
    <w:rsid w:val="00CB0E1F"/>
    <w:rsid w:val="00CB3237"/>
    <w:rsid w:val="00CB4600"/>
    <w:rsid w:val="00CB4D48"/>
    <w:rsid w:val="00CB628F"/>
    <w:rsid w:val="00CC2884"/>
    <w:rsid w:val="00CC5683"/>
    <w:rsid w:val="00CC696B"/>
    <w:rsid w:val="00CD13F3"/>
    <w:rsid w:val="00CD1C71"/>
    <w:rsid w:val="00CD614E"/>
    <w:rsid w:val="00CE1793"/>
    <w:rsid w:val="00CE7ADB"/>
    <w:rsid w:val="00CF734E"/>
    <w:rsid w:val="00D02684"/>
    <w:rsid w:val="00D07699"/>
    <w:rsid w:val="00D106A1"/>
    <w:rsid w:val="00D1441F"/>
    <w:rsid w:val="00D15188"/>
    <w:rsid w:val="00D15614"/>
    <w:rsid w:val="00D16DDC"/>
    <w:rsid w:val="00D210FC"/>
    <w:rsid w:val="00D22114"/>
    <w:rsid w:val="00D23CC9"/>
    <w:rsid w:val="00D257C3"/>
    <w:rsid w:val="00D34E27"/>
    <w:rsid w:val="00D3612C"/>
    <w:rsid w:val="00D37A4D"/>
    <w:rsid w:val="00D401DC"/>
    <w:rsid w:val="00D41831"/>
    <w:rsid w:val="00D41A5B"/>
    <w:rsid w:val="00D41D70"/>
    <w:rsid w:val="00D4274A"/>
    <w:rsid w:val="00D43771"/>
    <w:rsid w:val="00D45CB3"/>
    <w:rsid w:val="00D4660B"/>
    <w:rsid w:val="00D51855"/>
    <w:rsid w:val="00D52C95"/>
    <w:rsid w:val="00D546BA"/>
    <w:rsid w:val="00D57D44"/>
    <w:rsid w:val="00D62FB3"/>
    <w:rsid w:val="00D6489C"/>
    <w:rsid w:val="00D67D8C"/>
    <w:rsid w:val="00D73300"/>
    <w:rsid w:val="00D774CD"/>
    <w:rsid w:val="00D802E0"/>
    <w:rsid w:val="00D82BAD"/>
    <w:rsid w:val="00D83189"/>
    <w:rsid w:val="00D835B1"/>
    <w:rsid w:val="00D84911"/>
    <w:rsid w:val="00D85412"/>
    <w:rsid w:val="00D90429"/>
    <w:rsid w:val="00D9203F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E5F"/>
    <w:rsid w:val="00DB041E"/>
    <w:rsid w:val="00DC08FB"/>
    <w:rsid w:val="00DC0BA6"/>
    <w:rsid w:val="00DC20E3"/>
    <w:rsid w:val="00DC3918"/>
    <w:rsid w:val="00DC4DE4"/>
    <w:rsid w:val="00DC5ED8"/>
    <w:rsid w:val="00DC7236"/>
    <w:rsid w:val="00DC7B93"/>
    <w:rsid w:val="00DD0F98"/>
    <w:rsid w:val="00DD4799"/>
    <w:rsid w:val="00DD76DE"/>
    <w:rsid w:val="00DE3C3E"/>
    <w:rsid w:val="00DE5159"/>
    <w:rsid w:val="00DE7F49"/>
    <w:rsid w:val="00DF70D8"/>
    <w:rsid w:val="00E00B57"/>
    <w:rsid w:val="00E0671B"/>
    <w:rsid w:val="00E10CD3"/>
    <w:rsid w:val="00E114F0"/>
    <w:rsid w:val="00E11912"/>
    <w:rsid w:val="00E12DA6"/>
    <w:rsid w:val="00E14EAA"/>
    <w:rsid w:val="00E1790C"/>
    <w:rsid w:val="00E17CD4"/>
    <w:rsid w:val="00E21BC0"/>
    <w:rsid w:val="00E24315"/>
    <w:rsid w:val="00E26635"/>
    <w:rsid w:val="00E31A10"/>
    <w:rsid w:val="00E31ABE"/>
    <w:rsid w:val="00E40C38"/>
    <w:rsid w:val="00E41D16"/>
    <w:rsid w:val="00E43E26"/>
    <w:rsid w:val="00E44696"/>
    <w:rsid w:val="00E46E35"/>
    <w:rsid w:val="00E51979"/>
    <w:rsid w:val="00E51CD6"/>
    <w:rsid w:val="00E51E81"/>
    <w:rsid w:val="00E53A95"/>
    <w:rsid w:val="00E551B0"/>
    <w:rsid w:val="00E56B60"/>
    <w:rsid w:val="00E60648"/>
    <w:rsid w:val="00E6295A"/>
    <w:rsid w:val="00E62CD0"/>
    <w:rsid w:val="00E6433E"/>
    <w:rsid w:val="00E64734"/>
    <w:rsid w:val="00E707F6"/>
    <w:rsid w:val="00E70CC6"/>
    <w:rsid w:val="00E77019"/>
    <w:rsid w:val="00E77089"/>
    <w:rsid w:val="00E77311"/>
    <w:rsid w:val="00E819C4"/>
    <w:rsid w:val="00E81C09"/>
    <w:rsid w:val="00E82E6D"/>
    <w:rsid w:val="00E86D48"/>
    <w:rsid w:val="00E8723E"/>
    <w:rsid w:val="00E911B2"/>
    <w:rsid w:val="00E93118"/>
    <w:rsid w:val="00E9450A"/>
    <w:rsid w:val="00E94F0F"/>
    <w:rsid w:val="00EA5E44"/>
    <w:rsid w:val="00EA6246"/>
    <w:rsid w:val="00EB32C5"/>
    <w:rsid w:val="00EB3FA4"/>
    <w:rsid w:val="00EB751B"/>
    <w:rsid w:val="00EC29AF"/>
    <w:rsid w:val="00EC2BEA"/>
    <w:rsid w:val="00ED0671"/>
    <w:rsid w:val="00EE7BE2"/>
    <w:rsid w:val="00EF34B5"/>
    <w:rsid w:val="00F0026D"/>
    <w:rsid w:val="00F016B6"/>
    <w:rsid w:val="00F01E17"/>
    <w:rsid w:val="00F03B44"/>
    <w:rsid w:val="00F05FF9"/>
    <w:rsid w:val="00F06EC3"/>
    <w:rsid w:val="00F072C0"/>
    <w:rsid w:val="00F1296C"/>
    <w:rsid w:val="00F12CAF"/>
    <w:rsid w:val="00F14776"/>
    <w:rsid w:val="00F168F3"/>
    <w:rsid w:val="00F16D41"/>
    <w:rsid w:val="00F23558"/>
    <w:rsid w:val="00F237A6"/>
    <w:rsid w:val="00F32B00"/>
    <w:rsid w:val="00F33FE5"/>
    <w:rsid w:val="00F34FEC"/>
    <w:rsid w:val="00F3575D"/>
    <w:rsid w:val="00F35761"/>
    <w:rsid w:val="00F36FB7"/>
    <w:rsid w:val="00F37B0A"/>
    <w:rsid w:val="00F429AF"/>
    <w:rsid w:val="00F42AB1"/>
    <w:rsid w:val="00F45193"/>
    <w:rsid w:val="00F5089D"/>
    <w:rsid w:val="00F52DB7"/>
    <w:rsid w:val="00F534DD"/>
    <w:rsid w:val="00F6098F"/>
    <w:rsid w:val="00F60C29"/>
    <w:rsid w:val="00F61779"/>
    <w:rsid w:val="00F70C1D"/>
    <w:rsid w:val="00F722CF"/>
    <w:rsid w:val="00F84520"/>
    <w:rsid w:val="00F866B7"/>
    <w:rsid w:val="00F90A0E"/>
    <w:rsid w:val="00F910B8"/>
    <w:rsid w:val="00F91397"/>
    <w:rsid w:val="00F93092"/>
    <w:rsid w:val="00FA2BAB"/>
    <w:rsid w:val="00FB5E7F"/>
    <w:rsid w:val="00FB7490"/>
    <w:rsid w:val="00FC307A"/>
    <w:rsid w:val="00FC52DC"/>
    <w:rsid w:val="00FC5BA9"/>
    <w:rsid w:val="00FD0716"/>
    <w:rsid w:val="00FD235E"/>
    <w:rsid w:val="00FD5B71"/>
    <w:rsid w:val="00FD7965"/>
    <w:rsid w:val="00FD7B40"/>
    <w:rsid w:val="00FE6A77"/>
    <w:rsid w:val="00FF117A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82"/>
  </w:style>
  <w:style w:type="paragraph" w:styleId="1">
    <w:name w:val="heading 1"/>
    <w:basedOn w:val="a"/>
    <w:next w:val="a"/>
    <w:link w:val="10"/>
    <w:qFormat/>
    <w:rsid w:val="002A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2A4F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4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0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B1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gosuslugi.ru" TargetMode="External"/><Relationship Id="rId13" Type="http://schemas.openxmlformats.org/officeDocument/2006/relationships/hyperlink" Target="consultantplus://offline/ref=DA7E1DE7D63059C1C2739BC67DE1B373296237AA1F73EC96F7775F950F03054De2k0K" TargetMode="External"/><Relationship Id="rId18" Type="http://schemas.openxmlformats.org/officeDocument/2006/relationships/hyperlink" Target="consultantplus://offline/ref=DA7E1DE7D63059C1C27385CB6B8DED79206E6CA31F71B3C9A27108CAe5kF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CEF4B822E318AB8AD4AA0A1AAD99FB46E55D1051B180A230E6BA3DF41DA1B8DECBB1DA08B75782A8650C437mAJ" TargetMode="External"/><Relationship Id="rId12" Type="http://schemas.openxmlformats.org/officeDocument/2006/relationships/hyperlink" Target="consultantplus://offline/ref=9E165E1DA5D6829613F171658D5556282B2BA4911E3462FF8E60D2FACBD7CC9BD4B373AB33B527DDpEz6E" TargetMode="External"/><Relationship Id="rId17" Type="http://schemas.openxmlformats.org/officeDocument/2006/relationships/hyperlink" Target="consultantplus://offline/ref=DA7E1DE7D63059C1C2739BC67DE1B373296237AA187AE691F274029F075A094F2777709CAB9C527A42E33518eFk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7E1DE7D63059C1C27385CB6B8DED79296A6BAE1F7CEEC3AA2804C8580A0F1A673776CBeEk0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165E1DA5D6829613F171658D5556282B2BA49F1E3B62FF8E60D2FACBpDz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7E1DE7D63059C1C27385CB6B8DED79296A6BAE1F7CEEC3AA2804C8580A0F1A673776CCeEkBK" TargetMode="External"/><Relationship Id="rId10" Type="http://schemas.openxmlformats.org/officeDocument/2006/relationships/hyperlink" Target="consultantplus://offline/ref=DA7E1DE7D63059C1C27385CB6B8DED79296A6BAE1F7CEEC3AA2804C8580A0F1A673776CCeEkBK" TargetMode="External"/><Relationship Id="rId19" Type="http://schemas.openxmlformats.org/officeDocument/2006/relationships/hyperlink" Target="consultantplus://offline/ref=DA7E1DE7D63059C1C27385CB6B8DED7929696AAE1E7CEEC3AA2804C858e0k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consultantplus://offline/ref=DA7E1DE7D63059C1C2739BC67DE1B373296237AA1F73EC96F7775F950F03054De2k0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379C-0026-470E-80F2-3481D03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Устинов</cp:lastModifiedBy>
  <cp:revision>48</cp:revision>
  <dcterms:created xsi:type="dcterms:W3CDTF">2013-01-17T10:43:00Z</dcterms:created>
  <dcterms:modified xsi:type="dcterms:W3CDTF">2015-05-17T04:47:00Z</dcterms:modified>
</cp:coreProperties>
</file>