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012E7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Информационное сообщение № 4 об итогах открытого аукциона по продаже муниципального имущества в электронной форме</w:t>
      </w:r>
    </w:p>
    <w:p w14:paraId="6716E981">
      <w:pPr>
        <w:rPr>
          <w:rFonts w:ascii="Liberation Serif" w:hAnsi="Liberation Serif"/>
          <w:b/>
        </w:rPr>
      </w:pPr>
    </w:p>
    <w:p w14:paraId="041C10E6">
      <w:pPr>
        <w:rPr>
          <w:rFonts w:ascii="Liberation Serif" w:hAnsi="Liberation Serif"/>
        </w:rPr>
      </w:pPr>
      <w:r>
        <w:rPr>
          <w:rFonts w:ascii="Liberation Serif" w:hAnsi="Liberation Serif"/>
        </w:rPr>
        <w:t>0</w:t>
      </w:r>
      <w:r>
        <w:rPr>
          <w:rFonts w:hint="default" w:ascii="Liberation Serif" w:hAnsi="Liberation Serif"/>
          <w:lang w:val="ru-RU"/>
        </w:rPr>
        <w:t>6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lang w:val="ru-RU"/>
        </w:rPr>
        <w:t>марта</w:t>
      </w:r>
      <w:r>
        <w:rPr>
          <w:rFonts w:ascii="Liberation Serif" w:hAnsi="Liberation Serif"/>
        </w:rPr>
        <w:t xml:space="preserve"> 202</w:t>
      </w:r>
      <w:r>
        <w:rPr>
          <w:rFonts w:hint="default" w:ascii="Liberation Serif" w:hAnsi="Liberation Serif"/>
          <w:lang w:val="ru-RU"/>
        </w:rPr>
        <w:t>5</w:t>
      </w:r>
      <w:r>
        <w:rPr>
          <w:rFonts w:ascii="Liberation Serif" w:hAnsi="Liberation Serif"/>
        </w:rPr>
        <w:t xml:space="preserve"> года</w:t>
      </w:r>
    </w:p>
    <w:p w14:paraId="21D7661C">
      <w:pPr>
        <w:jc w:val="center"/>
        <w:rPr>
          <w:rFonts w:ascii="Liberation Serif" w:hAnsi="Liberation Serif"/>
        </w:rPr>
      </w:pPr>
    </w:p>
    <w:p w14:paraId="785D17BF">
      <w:pPr>
        <w:shd w:val="clear" w:color="auto" w:fill="FFFFFF"/>
        <w:ind w:left="6" w:firstLine="420"/>
        <w:jc w:val="both"/>
        <w:rPr>
          <w:rFonts w:ascii="Liberation Serif" w:hAnsi="Liberation Serif"/>
        </w:rPr>
      </w:pPr>
      <w:r>
        <w:rPr>
          <w:rFonts w:ascii="Liberation Serif" w:hAnsi="Liberation Serif"/>
          <w:bCs/>
        </w:rPr>
        <w:t xml:space="preserve">Продажа </w:t>
      </w:r>
      <w:r>
        <w:rPr>
          <w:rFonts w:ascii="Liberation Serif" w:hAnsi="Liberation Serif"/>
        </w:rPr>
        <w:t>муниципального имущества</w:t>
      </w:r>
      <w:r>
        <w:rPr>
          <w:rFonts w:ascii="Liberation Serif" w:hAnsi="Liberation Serif"/>
          <w:bCs/>
        </w:rPr>
        <w:t xml:space="preserve"> по лотам №№ 1,2,3</w:t>
      </w:r>
      <w:r>
        <w:rPr>
          <w:rFonts w:hint="default" w:ascii="Liberation Serif" w:hAnsi="Liberation Serif"/>
          <w:bCs/>
          <w:lang w:val="ru-RU"/>
        </w:rPr>
        <w:t>,4,5,6,7,8</w:t>
      </w:r>
      <w:r>
        <w:rPr>
          <w:rFonts w:ascii="Liberation Serif" w:hAnsi="Liberation Serif"/>
          <w:bCs/>
        </w:rPr>
        <w:t xml:space="preserve"> проводится в соответствии с </w:t>
      </w:r>
      <w:r>
        <w:rPr>
          <w:rFonts w:ascii="Liberation Serif" w:hAnsi="Liberation Serif"/>
          <w:color w:val="000000"/>
        </w:rPr>
        <w:t xml:space="preserve">постановлениями администрации Шалинского городского </w:t>
      </w:r>
      <w:r>
        <w:rPr>
          <w:rFonts w:ascii="Liberation Serif" w:hAnsi="Liberation Serif"/>
          <w:color w:val="000000" w:themeColor="text1"/>
        </w:rPr>
        <w:t xml:space="preserve">округа: № </w:t>
      </w:r>
      <w:r>
        <w:rPr>
          <w:rFonts w:hint="default" w:ascii="Liberation Serif" w:hAnsi="Liberation Serif"/>
          <w:color w:val="000000" w:themeColor="text1"/>
          <w:lang w:val="ru-RU"/>
        </w:rPr>
        <w:t>713</w:t>
      </w:r>
      <w:r>
        <w:rPr>
          <w:rFonts w:ascii="Liberation Serif" w:hAnsi="Liberation Serif"/>
          <w:color w:val="000000" w:themeColor="text1"/>
        </w:rPr>
        <w:t xml:space="preserve"> от </w:t>
      </w:r>
      <w:r>
        <w:rPr>
          <w:rFonts w:hint="default" w:ascii="Liberation Serif" w:hAnsi="Liberation Serif"/>
          <w:color w:val="000000" w:themeColor="text1"/>
          <w:lang w:val="ru-RU"/>
        </w:rPr>
        <w:t>10</w:t>
      </w:r>
      <w:r>
        <w:rPr>
          <w:rFonts w:ascii="Liberation Serif" w:hAnsi="Liberation Serif"/>
          <w:color w:val="000000" w:themeColor="text1"/>
        </w:rPr>
        <w:t xml:space="preserve"> </w:t>
      </w:r>
      <w:r>
        <w:rPr>
          <w:rFonts w:ascii="Liberation Serif" w:hAnsi="Liberation Serif"/>
          <w:color w:val="000000" w:themeColor="text1"/>
          <w:lang w:val="ru-RU"/>
        </w:rPr>
        <w:t>декабря</w:t>
      </w:r>
      <w:r>
        <w:rPr>
          <w:rFonts w:ascii="Liberation Serif" w:hAnsi="Liberation Serif"/>
          <w:color w:val="000000" w:themeColor="text1"/>
        </w:rPr>
        <w:t xml:space="preserve"> 202</w:t>
      </w:r>
      <w:r>
        <w:rPr>
          <w:rFonts w:hint="default" w:ascii="Liberation Serif" w:hAnsi="Liberation Serif"/>
          <w:color w:val="000000" w:themeColor="text1"/>
          <w:lang w:val="ru-RU"/>
        </w:rPr>
        <w:t>4</w:t>
      </w:r>
      <w:r>
        <w:rPr>
          <w:rFonts w:ascii="Liberation Serif" w:hAnsi="Liberation Serif"/>
          <w:color w:val="000000" w:themeColor="text1"/>
        </w:rPr>
        <w:t xml:space="preserve"> года «Об услови</w:t>
      </w:r>
      <w:r>
        <w:rPr>
          <w:rFonts w:ascii="Liberation Serif" w:hAnsi="Liberation Serif"/>
          <w:color w:val="000000" w:themeColor="text1"/>
          <w:lang w:val="ru-RU"/>
        </w:rPr>
        <w:t>ях</w:t>
      </w:r>
      <w:r>
        <w:rPr>
          <w:rFonts w:ascii="Liberation Serif" w:hAnsi="Liberation Serif"/>
          <w:color w:val="000000" w:themeColor="text1"/>
        </w:rPr>
        <w:t xml:space="preserve"> приватизации муниципального имущества, расположенного по адресу: Свердловская область, Шалинский городской округ, </w:t>
      </w:r>
      <w:r>
        <w:rPr>
          <w:rFonts w:ascii="Liberation Serif" w:hAnsi="Liberation Serif"/>
          <w:color w:val="000000" w:themeColor="text1"/>
          <w:lang w:val="ru-RU"/>
        </w:rPr>
        <w:t>п</w:t>
      </w:r>
      <w:r>
        <w:rPr>
          <w:rFonts w:ascii="Liberation Serif" w:hAnsi="Liberation Serif"/>
          <w:color w:val="000000" w:themeColor="text1"/>
        </w:rPr>
        <w:t xml:space="preserve">. </w:t>
      </w:r>
      <w:r>
        <w:rPr>
          <w:rFonts w:ascii="Liberation Serif" w:hAnsi="Liberation Serif"/>
          <w:color w:val="000000" w:themeColor="text1"/>
          <w:lang w:val="ru-RU"/>
        </w:rPr>
        <w:t>Шамары</w:t>
      </w:r>
      <w:r>
        <w:rPr>
          <w:rFonts w:ascii="Liberation Serif" w:hAnsi="Liberation Serif"/>
          <w:color w:val="000000" w:themeColor="text1"/>
        </w:rPr>
        <w:t xml:space="preserve">, ул. </w:t>
      </w:r>
      <w:r>
        <w:rPr>
          <w:rFonts w:ascii="Liberation Serif" w:hAnsi="Liberation Serif"/>
          <w:color w:val="000000" w:themeColor="text1"/>
          <w:lang w:val="ru-RU"/>
        </w:rPr>
        <w:t>Первомайская</w:t>
      </w:r>
      <w:r>
        <w:rPr>
          <w:rFonts w:ascii="Liberation Serif" w:hAnsi="Liberation Serif"/>
          <w:color w:val="000000" w:themeColor="text1"/>
        </w:rPr>
        <w:t xml:space="preserve">, </w:t>
      </w:r>
      <w:r>
        <w:rPr>
          <w:rFonts w:ascii="Liberation Serif" w:hAnsi="Liberation Serif"/>
          <w:color w:val="000000" w:themeColor="text1"/>
          <w:lang w:val="ru-RU"/>
        </w:rPr>
        <w:t>№</w:t>
      </w:r>
      <w:r>
        <w:rPr>
          <w:rFonts w:hint="default" w:ascii="Liberation Serif" w:hAnsi="Liberation Serif"/>
          <w:color w:val="000000" w:themeColor="text1"/>
          <w:lang w:val="ru-RU"/>
        </w:rPr>
        <w:t>31</w:t>
      </w:r>
      <w:r>
        <w:rPr>
          <w:rFonts w:ascii="Liberation Serif" w:hAnsi="Liberation Serif"/>
          <w:color w:val="000000" w:themeColor="text1"/>
        </w:rPr>
        <w:t xml:space="preserve">», № </w:t>
      </w:r>
      <w:r>
        <w:rPr>
          <w:rFonts w:hint="default" w:ascii="Liberation Serif" w:hAnsi="Liberation Serif"/>
          <w:color w:val="000000" w:themeColor="text1"/>
          <w:lang w:val="ru-RU"/>
        </w:rPr>
        <w:t>73</w:t>
      </w:r>
      <w:r>
        <w:rPr>
          <w:rFonts w:ascii="Liberation Serif" w:hAnsi="Liberation Serif"/>
          <w:color w:val="000000" w:themeColor="text1"/>
        </w:rPr>
        <w:t xml:space="preserve"> от </w:t>
      </w:r>
      <w:r>
        <w:rPr>
          <w:rFonts w:hint="default" w:ascii="Liberation Serif" w:hAnsi="Liberation Serif"/>
          <w:color w:val="000000" w:themeColor="text1"/>
          <w:lang w:val="ru-RU"/>
        </w:rPr>
        <w:t>04</w:t>
      </w:r>
      <w:r>
        <w:rPr>
          <w:rFonts w:ascii="Liberation Serif" w:hAnsi="Liberation Serif"/>
          <w:color w:val="000000" w:themeColor="text1"/>
        </w:rPr>
        <w:t xml:space="preserve"> </w:t>
      </w:r>
      <w:r>
        <w:rPr>
          <w:rFonts w:ascii="Liberation Serif" w:hAnsi="Liberation Serif"/>
          <w:color w:val="000000" w:themeColor="text1"/>
          <w:lang w:val="ru-RU"/>
        </w:rPr>
        <w:t>февраля</w:t>
      </w:r>
      <w:r>
        <w:rPr>
          <w:rFonts w:ascii="Liberation Serif" w:hAnsi="Liberation Serif"/>
          <w:color w:val="000000" w:themeColor="text1"/>
        </w:rPr>
        <w:t xml:space="preserve"> 202</w:t>
      </w:r>
      <w:r>
        <w:rPr>
          <w:rFonts w:hint="default" w:ascii="Liberation Serif" w:hAnsi="Liberation Serif"/>
          <w:color w:val="000000" w:themeColor="text1"/>
          <w:lang w:val="ru-RU"/>
        </w:rPr>
        <w:t>5</w:t>
      </w:r>
      <w:r>
        <w:rPr>
          <w:rFonts w:ascii="Liberation Serif" w:hAnsi="Liberation Serif"/>
          <w:color w:val="000000" w:themeColor="text1"/>
        </w:rPr>
        <w:t xml:space="preserve"> года «Об условиях приватизации муниципального имущества</w:t>
      </w:r>
      <w:r>
        <w:rPr>
          <w:rFonts w:hint="default" w:ascii="Liberation Serif" w:hAnsi="Liberation Serif"/>
          <w:color w:val="000000" w:themeColor="text1"/>
          <w:lang w:val="ru-RU"/>
        </w:rPr>
        <w:t xml:space="preserve"> Шалинского муниципального округа</w:t>
      </w:r>
      <w:r>
        <w:rPr>
          <w:rFonts w:ascii="Liberation Serif" w:hAnsi="Liberation Serif"/>
          <w:color w:val="000000" w:themeColor="text1"/>
        </w:rPr>
        <w:t>».</w:t>
      </w:r>
    </w:p>
    <w:p w14:paraId="2B4E0C4F">
      <w:pPr>
        <w:ind w:left="0" w:leftChars="0" w:firstLine="480" w:firstLineChars="200"/>
        <w:jc w:val="both"/>
        <w:rPr>
          <w:rFonts w:hint="default" w:ascii="Liberation Serif" w:cs="Liberation Serif"/>
          <w:sz w:val="24"/>
          <w:szCs w:val="24"/>
        </w:rPr>
      </w:pPr>
      <w:r>
        <w:rPr>
          <w:rFonts w:ascii="Liberation Serif" w:hAnsi="Liberation Serif"/>
          <w:b/>
          <w:bCs/>
        </w:rPr>
        <w:t>Лот № 1.</w:t>
      </w:r>
      <w:r>
        <w:rPr>
          <w:rFonts w:ascii="Liberation Serif" w:hAnsi="Liberation Serif"/>
          <w:bCs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Продажа нежилого помещения, кадастровый номер 66:31:1301002:408, общей площадью 28,9 кв.м. расположенное по адресу: Свердловская область, Шалинский городской округ, д. Мартьяново, ул. Центральная, д.17</w:t>
      </w:r>
      <w:r>
        <w:rPr>
          <w:rFonts w:hint="default" w:ascii="Liberation Serif" w:cs="Liberation Serif"/>
          <w:sz w:val="24"/>
          <w:szCs w:val="24"/>
        </w:rPr>
        <w:t>.</w:t>
      </w:r>
    </w:p>
    <w:p w14:paraId="2DA00B5B">
      <w:pPr>
        <w:ind w:left="0" w:leftChars="0" w:firstLine="480" w:firstLineChars="200"/>
        <w:jc w:val="both"/>
        <w:rPr>
          <w:rFonts w:hint="default" w:asci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Начальная цена продажи объекта: 70 000 (семьдесят тысяч) рублей без учета НДС</w:t>
      </w:r>
      <w:r>
        <w:rPr>
          <w:rFonts w:hint="default" w:ascii="Liberation Serif" w:cs="Liberation Serif"/>
          <w:sz w:val="24"/>
          <w:szCs w:val="24"/>
        </w:rPr>
        <w:t>.</w:t>
      </w:r>
    </w:p>
    <w:p w14:paraId="7B083630">
      <w:pPr>
        <w:ind w:left="0" w:leftChars="0" w:firstLine="480" w:firstLineChars="200"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ascii="Liberation Serif" w:hAnsi="Liberation Serif"/>
          <w:b/>
          <w:bCs/>
        </w:rPr>
        <w:t>Лот № 2.</w:t>
      </w:r>
      <w:r>
        <w:rPr>
          <w:rFonts w:ascii="Liberation Serif" w:hAnsi="Liberation Serif"/>
          <w:bCs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 xml:space="preserve">Продажа здания клуба, кадастровый номер 66:31:0201001:174, общей площадью 88,2 кв.м. с земельным участком, кадастровый номер </w:t>
      </w:r>
      <w:r>
        <w:rPr>
          <w:rFonts w:hint="default" w:ascii="Liberation Serif" w:hAnsi="Liberation Serif" w:eastAsia="TimesNewRomanPSMT" w:cs="TimesNewRomanPSMT"/>
          <w:sz w:val="24"/>
          <w:szCs w:val="24"/>
          <w:lang w:eastAsia="en-US"/>
        </w:rPr>
        <w:t>66:31:0201001:173</w:t>
      </w:r>
      <w:r>
        <w:rPr>
          <w:rFonts w:hint="default" w:ascii="Liberation Serif" w:hAnsi="Liberation Serif" w:cs="Liberation Serif"/>
          <w:sz w:val="24"/>
          <w:szCs w:val="24"/>
        </w:rPr>
        <w:t>, общей площадью 163 кв.м., расположенное по адресу: Свердловская область, Шалинский городской округ, д. Павлы.</w:t>
      </w:r>
    </w:p>
    <w:p w14:paraId="630F2DA3">
      <w:pPr>
        <w:ind w:left="0" w:leftChars="0" w:firstLine="480" w:firstLineChars="200"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Начальная цена продажи объекта: 122 000 (сто двадцать две тысячи) рублей без учета НДС.</w:t>
      </w:r>
    </w:p>
    <w:p w14:paraId="5940CB96">
      <w:pPr>
        <w:ind w:left="0" w:leftChars="0" w:firstLine="480" w:firstLineChars="200"/>
        <w:jc w:val="both"/>
        <w:rPr>
          <w:rFonts w:hint="default" w:ascii="Liberation Serif" w:cs="Liberation Serif"/>
          <w:sz w:val="24"/>
          <w:szCs w:val="24"/>
        </w:rPr>
      </w:pPr>
      <w:r>
        <w:rPr>
          <w:rFonts w:ascii="Liberation Serif" w:hAnsi="Liberation Serif"/>
          <w:b/>
          <w:bCs/>
        </w:rPr>
        <w:t>Лот № 3.</w:t>
      </w:r>
      <w:r>
        <w:rPr>
          <w:rFonts w:ascii="Liberation Serif" w:hAnsi="Liberation Serif"/>
          <w:bCs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Продажа нежилого здания спального корпуса, кадастровый номер 66:31:0801001:187, общей площадью 1417,6 кв.м. с земельным участком, кадастровый номер 66:31:0801001:311, общей площадью 1927 кв.м., по адресу: Свердловская область, Шалинский городской округ, с. Платоново, ул. Советская, д.23.</w:t>
      </w:r>
    </w:p>
    <w:p w14:paraId="4BB46842">
      <w:pPr>
        <w:ind w:left="0" w:leftChars="0" w:firstLine="480" w:firstLineChars="200"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Начальная цена продажи объекта: 3 500 000 (три миллиона пятьсот тысяч) рублей без учета НДС.</w:t>
      </w:r>
    </w:p>
    <w:p w14:paraId="116F105E">
      <w:pPr>
        <w:ind w:left="0" w:leftChars="0" w:firstLine="480" w:firstLineChars="200"/>
        <w:jc w:val="both"/>
        <w:rPr>
          <w:rFonts w:hint="default" w:asci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b/>
          <w:sz w:val="24"/>
          <w:szCs w:val="24"/>
        </w:rPr>
        <w:t>Лот № 4.</w:t>
      </w:r>
      <w:r>
        <w:rPr>
          <w:rFonts w:hint="default" w:ascii="Liberation Serif" w:hAnsi="Liberation Serif" w:cs="Liberation Serif"/>
          <w:sz w:val="24"/>
          <w:szCs w:val="24"/>
        </w:rPr>
        <w:t xml:space="preserve"> Продажа нежилого здания овощехранилища, кадастровый номер 66:31:2101003:664, общей площадью 543,7 кв.м. с земельным участком, кадастровый номер </w:t>
      </w:r>
      <w:r>
        <w:rPr>
          <w:rFonts w:hint="default" w:ascii="Liberation Serif" w:hAnsi="Liberation Serif" w:eastAsia="TimesNewRomanPSMT" w:cs="TimesNewRomanPSMT"/>
          <w:sz w:val="24"/>
          <w:szCs w:val="24"/>
          <w:lang w:eastAsia="en-US"/>
        </w:rPr>
        <w:t>66:31:2101003:663</w:t>
      </w:r>
      <w:r>
        <w:rPr>
          <w:rFonts w:hint="default" w:ascii="Liberation Serif" w:hAnsi="Liberation Serif" w:cs="Liberation Serif"/>
          <w:sz w:val="24"/>
          <w:szCs w:val="24"/>
        </w:rPr>
        <w:t>, общей площадью 955 кв.м., расположенное по адресу: Свердловская область, Шалинский городской округ, п. Шамары, ул. Советская, №29Б</w:t>
      </w:r>
      <w:r>
        <w:rPr>
          <w:rFonts w:hint="default" w:ascii="Liberation Serif" w:cs="Liberation Serif"/>
          <w:sz w:val="24"/>
          <w:szCs w:val="24"/>
        </w:rPr>
        <w:t>.</w:t>
      </w:r>
    </w:p>
    <w:p w14:paraId="5A454A5A">
      <w:pPr>
        <w:ind w:left="0" w:leftChars="0" w:firstLine="480" w:firstLineChars="200"/>
        <w:jc w:val="both"/>
        <w:rPr>
          <w:rFonts w:hint="default" w:asci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Начальная цена продажи объекта: 414 000 (четыреста четырнадцать тысяч) рублей без учета НДС</w:t>
      </w:r>
      <w:r>
        <w:rPr>
          <w:rFonts w:hint="default" w:ascii="Liberation Serif" w:cs="Liberation Serif"/>
          <w:sz w:val="24"/>
          <w:szCs w:val="24"/>
        </w:rPr>
        <w:t>.</w:t>
      </w:r>
    </w:p>
    <w:p w14:paraId="10727563">
      <w:pPr>
        <w:ind w:left="0" w:leftChars="0" w:firstLine="480" w:firstLineChars="200"/>
        <w:jc w:val="both"/>
        <w:rPr>
          <w:rFonts w:hint="default" w:asci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b/>
          <w:sz w:val="24"/>
          <w:szCs w:val="24"/>
        </w:rPr>
        <w:t>Лот № 5.</w:t>
      </w:r>
      <w:r>
        <w:rPr>
          <w:rFonts w:hint="default" w:ascii="Liberation Serif" w:hAnsi="Liberation Serif" w:cs="Liberation Serif"/>
          <w:sz w:val="24"/>
          <w:szCs w:val="24"/>
        </w:rPr>
        <w:t xml:space="preserve"> Продажа нежилого здания, кадастровый номер 66:31:0103002:293, общей площадью 39,4 кв.м. с земельным участком, кадастровый номер </w:t>
      </w:r>
      <w:r>
        <w:rPr>
          <w:rFonts w:hint="default" w:ascii="Liberation Serif" w:hAnsi="Liberation Serif" w:eastAsia="TimesNewRomanPSMT" w:cs="TimesNewRomanPSMT"/>
          <w:sz w:val="24"/>
          <w:szCs w:val="24"/>
          <w:lang w:eastAsia="en-US"/>
        </w:rPr>
        <w:t>66:31:0103002:294</w:t>
      </w:r>
      <w:r>
        <w:rPr>
          <w:rFonts w:hint="default" w:ascii="Liberation Serif" w:hAnsi="Liberation Serif" w:cs="Liberation Serif"/>
          <w:sz w:val="24"/>
          <w:szCs w:val="24"/>
        </w:rPr>
        <w:t>, общей площадью 601 кв.м., расположенное по адресу: Свердловская область, Шалинский район, д. Пермяки, ул. Первомайская, д.2</w:t>
      </w:r>
      <w:r>
        <w:rPr>
          <w:rFonts w:hint="default" w:ascii="Liberation Serif" w:cs="Liberation Serif"/>
          <w:sz w:val="24"/>
          <w:szCs w:val="24"/>
        </w:rPr>
        <w:t>.</w:t>
      </w:r>
    </w:p>
    <w:p w14:paraId="69B8EF2C">
      <w:pPr>
        <w:ind w:left="0" w:leftChars="0" w:firstLine="480" w:firstLineChars="200"/>
        <w:jc w:val="both"/>
        <w:rPr>
          <w:rFonts w:hint="default" w:asci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Начальная цена продажи объекта: 82 000 (восемь тысяч двести) рублей без учета НДС</w:t>
      </w:r>
      <w:r>
        <w:rPr>
          <w:rFonts w:hint="default" w:ascii="Liberation Serif" w:cs="Liberation Serif"/>
          <w:sz w:val="24"/>
          <w:szCs w:val="24"/>
        </w:rPr>
        <w:t>.</w:t>
      </w:r>
    </w:p>
    <w:p w14:paraId="0CEA0389">
      <w:pPr>
        <w:ind w:left="0" w:leftChars="0" w:firstLine="480" w:firstLineChars="200"/>
        <w:jc w:val="both"/>
        <w:rPr>
          <w:rFonts w:hint="default" w:asci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b/>
          <w:sz w:val="24"/>
          <w:szCs w:val="24"/>
        </w:rPr>
        <w:t>Лот № 6.</w:t>
      </w:r>
      <w:r>
        <w:rPr>
          <w:rFonts w:hint="default" w:ascii="Liberation Serif" w:hAnsi="Liberation Serif" w:cs="Liberation Serif"/>
          <w:sz w:val="24"/>
          <w:szCs w:val="24"/>
        </w:rPr>
        <w:t xml:space="preserve"> Продажа нежилого помещения №№18-23, кадастровый номер 66:31:2501003:367, общей площадью 60,9 кв.м., расположенное по адресу: Свердловская область, Шалинский городской округ, п. Сабик, ул. Комсомольская, д. № 6а</w:t>
      </w:r>
      <w:r>
        <w:rPr>
          <w:rFonts w:hint="default" w:ascii="Liberation Serif" w:cs="Liberation Serif"/>
          <w:sz w:val="24"/>
          <w:szCs w:val="24"/>
        </w:rPr>
        <w:t>.</w:t>
      </w:r>
    </w:p>
    <w:p w14:paraId="2FCF7CF8">
      <w:pPr>
        <w:ind w:left="0" w:leftChars="0" w:firstLine="480" w:firstLineChars="200"/>
        <w:jc w:val="both"/>
        <w:rPr>
          <w:rFonts w:hint="default" w:asci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Начальная цена продажи объекта: 226 000 (двести двадцать шесть тысяч) рублей без учета НДС</w:t>
      </w:r>
      <w:r>
        <w:rPr>
          <w:rFonts w:hint="default" w:ascii="Liberation Serif" w:cs="Liberation Serif"/>
          <w:sz w:val="24"/>
          <w:szCs w:val="24"/>
        </w:rPr>
        <w:t>.</w:t>
      </w:r>
    </w:p>
    <w:p w14:paraId="577D281C">
      <w:pPr>
        <w:ind w:left="0" w:leftChars="0" w:firstLine="480" w:firstLineChars="200"/>
        <w:jc w:val="both"/>
        <w:rPr>
          <w:rFonts w:hint="default" w:asci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b/>
          <w:sz w:val="24"/>
          <w:szCs w:val="24"/>
        </w:rPr>
        <w:t>Лот № 7.</w:t>
      </w:r>
      <w:r>
        <w:rPr>
          <w:rFonts w:hint="default" w:ascii="Liberation Serif" w:hAnsi="Liberation Serif" w:cs="Liberation Serif"/>
          <w:sz w:val="24"/>
          <w:szCs w:val="24"/>
        </w:rPr>
        <w:t xml:space="preserve"> Продажа нежилого помещения, кадастровый номер 66:31:2501001:378, общей площадью 71,4 кв.м., расположенное по адресу: Свердловская область, Шалинский городской округ, п. Сабик, ул. Солнечная, д. № 10, помещение № 1</w:t>
      </w:r>
      <w:r>
        <w:rPr>
          <w:rFonts w:hint="default" w:ascii="Liberation Serif" w:cs="Liberation Serif"/>
          <w:sz w:val="24"/>
          <w:szCs w:val="24"/>
        </w:rPr>
        <w:t>.</w:t>
      </w:r>
    </w:p>
    <w:p w14:paraId="679E34CF">
      <w:pPr>
        <w:ind w:left="0" w:leftChars="0" w:firstLine="480" w:firstLineChars="200"/>
        <w:jc w:val="both"/>
        <w:rPr>
          <w:rFonts w:hint="default" w:asci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Начальная цена продажи объекта: 251 000 (двести пятьдесят одна тысяча) рублей без учета НДС</w:t>
      </w:r>
      <w:r>
        <w:rPr>
          <w:rFonts w:hint="default" w:ascii="Liberation Serif" w:cs="Liberation Serif"/>
          <w:sz w:val="24"/>
          <w:szCs w:val="24"/>
        </w:rPr>
        <w:t>.</w:t>
      </w:r>
    </w:p>
    <w:p w14:paraId="1324924A">
      <w:pPr>
        <w:ind w:left="0" w:leftChars="0" w:firstLine="480" w:firstLineChars="200"/>
        <w:jc w:val="both"/>
        <w:rPr>
          <w:rFonts w:hint="default" w:asci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b/>
          <w:sz w:val="24"/>
          <w:szCs w:val="24"/>
        </w:rPr>
        <w:t>Лот № 8.</w:t>
      </w:r>
      <w:r>
        <w:rPr>
          <w:rFonts w:hint="default" w:ascii="Liberation Serif" w:hAnsi="Liberation Serif" w:cs="Liberation Serif"/>
          <w:sz w:val="24"/>
          <w:szCs w:val="24"/>
        </w:rPr>
        <w:t xml:space="preserve"> Продажа объект незавершенного строительства, кадастровый номер 66:31:0000000:1373, общей площадью 1109,6 кв.м., кирпичное, степень готовности 50%, расположенное по адресу: Свердловская обл., Шалинский ГО, п. Шамары, ул. Первомайская, д.31 с земельным участком, кадастровый номер </w:t>
      </w:r>
      <w:r>
        <w:rPr>
          <w:rFonts w:hint="default" w:ascii="Liberation Serif" w:hAnsi="Liberation Serif" w:eastAsia="TimesNewRomanPSMT" w:cs="Liberation Serif"/>
          <w:sz w:val="24"/>
          <w:szCs w:val="24"/>
          <w:lang w:eastAsia="en-US"/>
        </w:rPr>
        <w:t>66:31:2101005:887</w:t>
      </w:r>
      <w:r>
        <w:rPr>
          <w:rFonts w:hint="default" w:ascii="Liberation Serif" w:hAnsi="Liberation Serif" w:cs="Liberation Serif"/>
          <w:sz w:val="24"/>
          <w:szCs w:val="24"/>
        </w:rPr>
        <w:t>, общей площадью 2449 кв.м., категория земель - земли населенных пунктов, вид разрешенного использования - гостиничное обслуживание, расположенный по адресу: Свердловская область, Шалинский городской округ, п. Шамары, ул. Первомайская</w:t>
      </w:r>
      <w:r>
        <w:rPr>
          <w:rFonts w:hint="default" w:ascii="Liberation Serif" w:cs="Liberation Serif"/>
          <w:sz w:val="24"/>
          <w:szCs w:val="24"/>
        </w:rPr>
        <w:t>.</w:t>
      </w:r>
    </w:p>
    <w:p w14:paraId="6A3ACFA3">
      <w:pPr>
        <w:ind w:left="0" w:leftChars="0" w:firstLine="480" w:firstLineChars="200"/>
        <w:jc w:val="both"/>
        <w:rPr>
          <w:rFonts w:hint="default" w:asci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Начальная цена продажи объекта: 16 612 000 (шестнадцать миллионов шестьсот двенадцать тысяч) рублей без учета НДС</w:t>
      </w:r>
      <w:r>
        <w:rPr>
          <w:rFonts w:hint="default" w:ascii="Liberation Serif" w:cs="Liberation Serif"/>
          <w:sz w:val="24"/>
          <w:szCs w:val="24"/>
        </w:rPr>
        <w:t>.</w:t>
      </w:r>
    </w:p>
    <w:p w14:paraId="5EA5D626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/>
          <w:bCs/>
        </w:rPr>
        <w:t>Продавец</w:t>
      </w:r>
      <w:r>
        <w:rPr>
          <w:rFonts w:ascii="Liberation Serif" w:hAnsi="Liberation Serif"/>
          <w:bCs/>
        </w:rPr>
        <w:t xml:space="preserve"> – </w:t>
      </w:r>
      <w:r>
        <w:rPr>
          <w:rFonts w:ascii="Liberation Serif" w:hAnsi="Liberation Serif"/>
          <w:color w:val="000000"/>
        </w:rPr>
        <w:t xml:space="preserve">Комитет по управлению муниципальным имуществом администрации Шалинского </w:t>
      </w:r>
      <w:r>
        <w:rPr>
          <w:rFonts w:ascii="Liberation Serif" w:hAnsi="Liberation Serif"/>
          <w:color w:val="000000"/>
          <w:lang w:val="ru-RU"/>
        </w:rPr>
        <w:t>муниципального</w:t>
      </w:r>
      <w:r>
        <w:rPr>
          <w:rFonts w:ascii="Liberation Serif" w:hAnsi="Liberation Serif"/>
          <w:color w:val="000000"/>
        </w:rPr>
        <w:t xml:space="preserve"> округа</w:t>
      </w:r>
      <w:r>
        <w:rPr>
          <w:rFonts w:ascii="Liberation Serif" w:hAnsi="Liberation Serif"/>
          <w:bCs/>
        </w:rPr>
        <w:t>.</w:t>
      </w:r>
    </w:p>
    <w:p w14:paraId="3F0E9EEF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/>
          <w:bCs/>
        </w:rPr>
        <w:t>Организатор торгов</w:t>
      </w:r>
      <w:r>
        <w:rPr>
          <w:rFonts w:ascii="Liberation Serif" w:hAnsi="Liberation Serif"/>
          <w:bCs/>
        </w:rPr>
        <w:t xml:space="preserve"> – Закрытое акционерное общество «Сбербанк-АСТ» (ЗАО «Сбербанк-АСТ»).</w:t>
      </w:r>
    </w:p>
    <w:p w14:paraId="472D371C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b/>
          <w:bCs/>
        </w:rPr>
        <w:t>Форма продажи (способ приватизации)</w:t>
      </w:r>
      <w:r>
        <w:rPr>
          <w:rFonts w:ascii="Liberation Serif" w:hAnsi="Liberation Serif"/>
          <w:bCs/>
        </w:rPr>
        <w:t xml:space="preserve"> – </w:t>
      </w:r>
      <w:r>
        <w:rPr>
          <w:rFonts w:ascii="Liberation Serif" w:hAnsi="Liberation Serif"/>
          <w:color w:val="000000" w:themeColor="text1"/>
        </w:rPr>
        <w:t>продажа муниципального имущества на аукционе в электронной форме.</w:t>
      </w:r>
    </w:p>
    <w:p w14:paraId="4BA7B285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/>
          <w:bCs/>
        </w:rPr>
        <w:t>Место проведения продажи</w:t>
      </w:r>
      <w:r>
        <w:rPr>
          <w:rFonts w:ascii="Liberation Serif" w:hAnsi="Liberation Serif"/>
          <w:bCs/>
        </w:rPr>
        <w:t xml:space="preserve"> – www.sberbank-ast.ru.</w:t>
      </w:r>
    </w:p>
    <w:p w14:paraId="1110FD72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/>
          <w:bCs/>
        </w:rPr>
        <w:t>Дата и время начала подачи (приема) заявок</w:t>
      </w:r>
      <w:r>
        <w:rPr>
          <w:rFonts w:ascii="Liberation Serif" w:hAnsi="Liberation Serif"/>
          <w:bCs/>
        </w:rPr>
        <w:t xml:space="preserve">: </w:t>
      </w:r>
      <w:r>
        <w:rPr>
          <w:rFonts w:hint="default" w:ascii="Liberation Serif" w:hAnsi="Liberation Serif"/>
          <w:color w:val="000000"/>
          <w:lang w:val="ru-RU" w:eastAsia="en-US"/>
        </w:rPr>
        <w:t>07</w:t>
      </w:r>
      <w:r>
        <w:rPr>
          <w:rFonts w:ascii="Liberation Serif" w:hAnsi="Liberation Serif"/>
          <w:color w:val="000000"/>
          <w:lang w:eastAsia="en-US"/>
        </w:rPr>
        <w:t>.0</w:t>
      </w:r>
      <w:r>
        <w:rPr>
          <w:rFonts w:hint="default" w:ascii="Liberation Serif" w:hAnsi="Liberation Serif"/>
          <w:color w:val="000000"/>
          <w:lang w:val="ru-RU" w:eastAsia="en-US"/>
        </w:rPr>
        <w:t>2</w:t>
      </w:r>
      <w:r>
        <w:rPr>
          <w:rFonts w:ascii="Liberation Serif" w:hAnsi="Liberation Serif"/>
          <w:color w:val="000000"/>
          <w:lang w:eastAsia="en-US"/>
        </w:rPr>
        <w:t>.2</w:t>
      </w:r>
      <w:r>
        <w:rPr>
          <w:rFonts w:ascii="Liberation Serif" w:hAnsi="Liberation Serif"/>
          <w:lang w:eastAsia="en-US"/>
        </w:rPr>
        <w:t>02</w:t>
      </w:r>
      <w:r>
        <w:rPr>
          <w:rFonts w:hint="default" w:ascii="Liberation Serif" w:hAnsi="Liberation Serif"/>
          <w:lang w:val="ru-RU" w:eastAsia="en-US"/>
        </w:rPr>
        <w:t>5</w:t>
      </w:r>
      <w:r>
        <w:rPr>
          <w:rFonts w:ascii="Liberation Serif" w:hAnsi="Liberation Serif"/>
          <w:lang w:eastAsia="en-US"/>
        </w:rPr>
        <w:t xml:space="preserve"> г. в </w:t>
      </w:r>
      <w:r>
        <w:rPr>
          <w:rFonts w:hint="default" w:ascii="Liberation Serif" w:hAnsi="Liberation Serif"/>
          <w:lang w:val="ru-RU" w:eastAsia="en-US"/>
        </w:rPr>
        <w:t>09</w:t>
      </w:r>
      <w:r>
        <w:rPr>
          <w:rFonts w:ascii="Liberation Serif" w:hAnsi="Liberation Serif"/>
          <w:lang w:eastAsia="en-US"/>
        </w:rPr>
        <w:t>:00</w:t>
      </w:r>
      <w:r>
        <w:rPr>
          <w:rFonts w:ascii="Liberation Serif" w:hAnsi="Liberation Serif"/>
          <w:bCs/>
        </w:rPr>
        <w:t xml:space="preserve"> по моск. времени;</w:t>
      </w:r>
    </w:p>
    <w:p w14:paraId="49F89825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/>
          <w:bCs/>
        </w:rPr>
        <w:t>Дата и время окончания подачи (приема) заявок:</w:t>
      </w:r>
      <w:r>
        <w:rPr>
          <w:rFonts w:ascii="Liberation Serif" w:hAnsi="Liberation Serif"/>
          <w:bCs/>
        </w:rPr>
        <w:t xml:space="preserve"> </w:t>
      </w:r>
      <w:r>
        <w:rPr>
          <w:rFonts w:ascii="Liberation Serif" w:hAnsi="Liberation Serif"/>
          <w:color w:val="000000"/>
          <w:lang w:eastAsia="en-US"/>
        </w:rPr>
        <w:t>0</w:t>
      </w:r>
      <w:r>
        <w:rPr>
          <w:rFonts w:hint="default" w:ascii="Liberation Serif" w:hAnsi="Liberation Serif"/>
          <w:color w:val="000000"/>
          <w:lang w:val="ru-RU" w:eastAsia="en-US"/>
        </w:rPr>
        <w:t>4</w:t>
      </w:r>
      <w:r>
        <w:rPr>
          <w:rFonts w:ascii="Liberation Serif" w:hAnsi="Liberation Serif"/>
          <w:color w:val="000000"/>
          <w:lang w:eastAsia="en-US"/>
        </w:rPr>
        <w:t>.0</w:t>
      </w:r>
      <w:r>
        <w:rPr>
          <w:rFonts w:hint="default" w:ascii="Liberation Serif" w:hAnsi="Liberation Serif"/>
          <w:color w:val="000000"/>
          <w:lang w:val="ru-RU" w:eastAsia="en-US"/>
        </w:rPr>
        <w:t>3</w:t>
      </w:r>
      <w:r>
        <w:rPr>
          <w:rFonts w:ascii="Liberation Serif" w:hAnsi="Liberation Serif"/>
          <w:color w:val="000000"/>
          <w:lang w:eastAsia="en-US"/>
        </w:rPr>
        <w:t>.202</w:t>
      </w:r>
      <w:r>
        <w:rPr>
          <w:rFonts w:hint="default" w:ascii="Liberation Serif" w:hAnsi="Liberation Serif"/>
          <w:color w:val="000000"/>
          <w:lang w:val="ru-RU" w:eastAsia="en-US"/>
        </w:rPr>
        <w:t>5</w:t>
      </w:r>
      <w:r>
        <w:rPr>
          <w:rFonts w:ascii="Liberation Serif" w:hAnsi="Liberation Serif"/>
          <w:lang w:eastAsia="en-US"/>
        </w:rPr>
        <w:t xml:space="preserve"> г. в 1</w:t>
      </w:r>
      <w:r>
        <w:rPr>
          <w:rFonts w:hint="default" w:ascii="Liberation Serif" w:hAnsi="Liberation Serif"/>
          <w:lang w:val="ru-RU" w:eastAsia="en-US"/>
        </w:rPr>
        <w:t>5</w:t>
      </w:r>
      <w:r>
        <w:rPr>
          <w:rFonts w:ascii="Liberation Serif" w:hAnsi="Liberation Serif"/>
          <w:lang w:eastAsia="en-US"/>
        </w:rPr>
        <w:t>:00</w:t>
      </w:r>
      <w:r>
        <w:rPr>
          <w:rFonts w:ascii="Liberation Serif" w:hAnsi="Liberation Serif"/>
          <w:color w:val="000000"/>
          <w:lang w:eastAsia="en-US"/>
        </w:rPr>
        <w:t xml:space="preserve"> </w:t>
      </w:r>
      <w:r>
        <w:rPr>
          <w:rFonts w:ascii="Liberation Serif" w:hAnsi="Liberation Serif"/>
          <w:bCs/>
        </w:rPr>
        <w:t>по моск. времени.</w:t>
      </w:r>
    </w:p>
    <w:p w14:paraId="202ADF2D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/>
          <w:bCs/>
        </w:rPr>
        <w:t>Дата определения участников:</w:t>
      </w:r>
      <w:r>
        <w:rPr>
          <w:rFonts w:ascii="Liberation Serif" w:hAnsi="Liberation Serif"/>
          <w:bCs/>
        </w:rPr>
        <w:t xml:space="preserve"> </w:t>
      </w:r>
      <w:r>
        <w:rPr>
          <w:rFonts w:ascii="Liberation Serif" w:hAnsi="Liberation Serif"/>
          <w:color w:val="000000"/>
          <w:lang w:eastAsia="en-US"/>
        </w:rPr>
        <w:t>0</w:t>
      </w:r>
      <w:r>
        <w:rPr>
          <w:rFonts w:hint="default" w:ascii="Liberation Serif" w:hAnsi="Liberation Serif"/>
          <w:color w:val="000000"/>
          <w:lang w:val="ru-RU" w:eastAsia="en-US"/>
        </w:rPr>
        <w:t>6</w:t>
      </w:r>
      <w:r>
        <w:rPr>
          <w:rFonts w:ascii="Liberation Serif" w:hAnsi="Liberation Serif"/>
          <w:color w:val="000000"/>
          <w:lang w:eastAsia="en-US"/>
        </w:rPr>
        <w:t>.0</w:t>
      </w:r>
      <w:r>
        <w:rPr>
          <w:rFonts w:hint="default" w:ascii="Liberation Serif" w:hAnsi="Liberation Serif"/>
          <w:color w:val="000000"/>
          <w:lang w:val="ru-RU" w:eastAsia="en-US"/>
        </w:rPr>
        <w:t>3</w:t>
      </w:r>
      <w:r>
        <w:rPr>
          <w:rFonts w:ascii="Liberation Serif" w:hAnsi="Liberation Serif"/>
          <w:lang w:eastAsia="en-US"/>
        </w:rPr>
        <w:t>.202</w:t>
      </w:r>
      <w:r>
        <w:rPr>
          <w:rFonts w:hint="default" w:ascii="Liberation Serif" w:hAnsi="Liberation Serif"/>
          <w:lang w:val="ru-RU" w:eastAsia="en-US"/>
        </w:rPr>
        <w:t>5</w:t>
      </w:r>
      <w:r>
        <w:rPr>
          <w:rFonts w:ascii="Liberation Serif" w:hAnsi="Liberation Serif"/>
          <w:lang w:eastAsia="en-US"/>
        </w:rPr>
        <w:t xml:space="preserve"> в 09:00</w:t>
      </w:r>
      <w:r>
        <w:rPr>
          <w:rFonts w:ascii="Liberation Serif" w:hAnsi="Liberation Serif"/>
          <w:bCs/>
        </w:rPr>
        <w:t>.</w:t>
      </w:r>
    </w:p>
    <w:p w14:paraId="070D5ACA">
      <w:pPr>
        <w:ind w:firstLine="420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>Итоги торгов:</w:t>
      </w:r>
      <w:r>
        <w:rPr>
          <w:rFonts w:ascii="Liberation Serif" w:hAnsi="Liberation Serif"/>
        </w:rPr>
        <w:t xml:space="preserve"> </w:t>
      </w:r>
    </w:p>
    <w:p w14:paraId="4F5A678E">
      <w:pPr>
        <w:ind w:firstLine="4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 Лот</w:t>
      </w:r>
      <w:r>
        <w:rPr>
          <w:rFonts w:ascii="Liberation Serif" w:hAnsi="Liberation Serif"/>
          <w:lang w:val="ru-RU"/>
        </w:rPr>
        <w:t>ам</w:t>
      </w:r>
      <w:r>
        <w:rPr>
          <w:rFonts w:ascii="Liberation Serif" w:hAnsi="Liberation Serif"/>
        </w:rPr>
        <w:t xml:space="preserve"> № 1</w:t>
      </w:r>
      <w:r>
        <w:rPr>
          <w:rFonts w:hint="default" w:ascii="Liberation Serif" w:hAnsi="Liberation Serif"/>
          <w:lang w:val="ru-RU"/>
        </w:rPr>
        <w:t>,2,3,4</w:t>
      </w:r>
      <w:r>
        <w:rPr>
          <w:rFonts w:ascii="Liberation Serif" w:hAnsi="Liberation Serif"/>
        </w:rPr>
        <w:t xml:space="preserve"> – заявки отсутствуют, </w:t>
      </w:r>
    </w:p>
    <w:p w14:paraId="235B8583">
      <w:pPr>
        <w:ind w:firstLine="420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val="ru-RU"/>
        </w:rPr>
        <w:t>п</w:t>
      </w:r>
      <w:r>
        <w:rPr>
          <w:rFonts w:ascii="Liberation Serif" w:hAnsi="Liberation Serif"/>
        </w:rPr>
        <w:t xml:space="preserve">о Лоту № </w:t>
      </w:r>
      <w:r>
        <w:rPr>
          <w:rFonts w:hint="default" w:ascii="Liberation Serif" w:hAnsi="Liberation Serif"/>
          <w:lang w:val="ru-RU"/>
        </w:rPr>
        <w:t>5</w:t>
      </w:r>
      <w:r>
        <w:rPr>
          <w:rFonts w:ascii="Liberation Serif" w:hAnsi="Liberation Serif"/>
        </w:rPr>
        <w:t xml:space="preserve"> – </w:t>
      </w:r>
      <w:r>
        <w:rPr>
          <w:rFonts w:ascii="Liberation Serif" w:hAnsi="Liberation Serif"/>
          <w:lang w:val="ru-RU"/>
        </w:rPr>
        <w:t>одна</w:t>
      </w:r>
      <w:r>
        <w:rPr>
          <w:rFonts w:hint="default" w:ascii="Liberation Serif" w:hAnsi="Liberation Serif"/>
          <w:lang w:val="ru-RU"/>
        </w:rPr>
        <w:t xml:space="preserve"> заявка: Рашковская О.В.</w:t>
      </w:r>
      <w:r>
        <w:rPr>
          <w:rFonts w:ascii="Liberation Serif" w:hAnsi="Liberation Serif"/>
        </w:rPr>
        <w:t xml:space="preserve">, </w:t>
      </w:r>
    </w:p>
    <w:p w14:paraId="13FA653F">
      <w:pPr>
        <w:ind w:firstLine="420"/>
        <w:jc w:val="both"/>
        <w:rPr>
          <w:rFonts w:hint="default" w:ascii="Liberation Serif" w:hAnsi="Liberation Serif"/>
          <w:lang w:val="ru-RU"/>
        </w:rPr>
      </w:pPr>
      <w:r>
        <w:rPr>
          <w:rFonts w:ascii="Liberation Serif" w:hAnsi="Liberation Serif"/>
        </w:rPr>
        <w:t xml:space="preserve">по </w:t>
      </w:r>
      <w:r>
        <w:rPr>
          <w:rFonts w:ascii="Liberation Serif" w:hAnsi="Liberation Serif"/>
          <w:lang w:val="ru-RU"/>
        </w:rPr>
        <w:t>Л</w:t>
      </w:r>
      <w:r>
        <w:rPr>
          <w:rFonts w:ascii="Liberation Serif" w:hAnsi="Liberation Serif"/>
        </w:rPr>
        <w:t xml:space="preserve">оту № </w:t>
      </w:r>
      <w:r>
        <w:rPr>
          <w:rFonts w:hint="default" w:ascii="Liberation Serif" w:hAnsi="Liberation Serif"/>
          <w:lang w:val="ru-RU"/>
        </w:rPr>
        <w:t>6</w:t>
      </w:r>
      <w:r>
        <w:rPr>
          <w:rFonts w:ascii="Liberation Serif" w:hAnsi="Liberation Serif"/>
        </w:rPr>
        <w:t xml:space="preserve"> – одна заявка: </w:t>
      </w:r>
      <w:r>
        <w:rPr>
          <w:rFonts w:ascii="Liberation Serif" w:hAnsi="Liberation Serif"/>
          <w:lang w:val="ru-RU"/>
        </w:rPr>
        <w:t>Касимов</w:t>
      </w:r>
      <w:r>
        <w:rPr>
          <w:rFonts w:hint="default" w:ascii="Liberation Serif" w:hAnsi="Liberation Serif"/>
          <w:lang w:val="ru-RU"/>
        </w:rPr>
        <w:t xml:space="preserve"> Ш.Н.,</w:t>
      </w:r>
    </w:p>
    <w:p w14:paraId="5D66AB59">
      <w:pPr>
        <w:ind w:firstLine="420"/>
        <w:jc w:val="both"/>
        <w:rPr>
          <w:rFonts w:hint="default" w:ascii="Liberation Serif" w:hAnsi="Liberation Serif"/>
          <w:lang w:val="ru-RU"/>
        </w:rPr>
      </w:pPr>
      <w:r>
        <w:rPr>
          <w:rFonts w:hint="default" w:ascii="Liberation Serif" w:hAnsi="Liberation Serif"/>
          <w:lang w:val="ru-RU"/>
        </w:rPr>
        <w:t>по Лотам № 7,8 - заявки отсутствуют.</w:t>
      </w:r>
    </w:p>
    <w:p w14:paraId="12BEDEDE">
      <w:pPr>
        <w:ind w:firstLine="420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val="ru-RU"/>
        </w:rPr>
        <w:t>П</w:t>
      </w:r>
      <w:r>
        <w:rPr>
          <w:rFonts w:ascii="Liberation Serif" w:hAnsi="Liberation Serif"/>
        </w:rPr>
        <w:t xml:space="preserve">о Лоту № </w:t>
      </w:r>
      <w:r>
        <w:rPr>
          <w:rFonts w:hint="default" w:ascii="Liberation Serif" w:hAnsi="Liberation Serif"/>
          <w:lang w:val="ru-RU"/>
        </w:rPr>
        <w:t>5</w:t>
      </w:r>
      <w:r>
        <w:rPr>
          <w:rFonts w:ascii="Liberation Serif" w:hAnsi="Liberation Serif"/>
        </w:rPr>
        <w:t xml:space="preserve"> победителем признан единственный участник аукциона </w:t>
      </w:r>
      <w:r>
        <w:rPr>
          <w:rFonts w:ascii="Liberation Serif" w:hAnsi="Liberation Serif"/>
          <w:lang w:val="ru-RU"/>
        </w:rPr>
        <w:t>Рашковская</w:t>
      </w:r>
      <w:r>
        <w:rPr>
          <w:rFonts w:hint="default" w:ascii="Liberation Serif" w:hAnsi="Liberation Serif"/>
          <w:lang w:val="ru-RU"/>
        </w:rPr>
        <w:t xml:space="preserve"> О.В.</w:t>
      </w:r>
      <w:r>
        <w:rPr>
          <w:rFonts w:ascii="Liberation Serif" w:hAnsi="Liberation Serif"/>
        </w:rPr>
        <w:t xml:space="preserve">, цена продажи </w:t>
      </w:r>
      <w:r>
        <w:rPr>
          <w:rFonts w:hint="default" w:ascii="Liberation Serif" w:hAnsi="Liberation Serif"/>
          <w:lang w:val="ru-RU"/>
        </w:rPr>
        <w:t>82</w:t>
      </w:r>
      <w:r>
        <w:rPr>
          <w:rFonts w:ascii="Liberation Serif" w:hAnsi="Liberation Serif"/>
        </w:rPr>
        <w:t> 000 рублей.</w:t>
      </w:r>
    </w:p>
    <w:p w14:paraId="00F66129">
      <w:pPr>
        <w:ind w:firstLine="4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По Лоту № </w:t>
      </w:r>
      <w:r>
        <w:rPr>
          <w:rFonts w:hint="default" w:ascii="Liberation Serif" w:hAnsi="Liberation Serif"/>
          <w:lang w:val="ru-RU"/>
        </w:rPr>
        <w:t>6</w:t>
      </w:r>
      <w:r>
        <w:rPr>
          <w:rFonts w:ascii="Liberation Serif" w:hAnsi="Liberation Serif"/>
        </w:rPr>
        <w:t xml:space="preserve"> победителем признан единственный участник аукциона </w:t>
      </w:r>
      <w:r>
        <w:rPr>
          <w:rFonts w:ascii="Liberation Serif" w:hAnsi="Liberation Serif"/>
          <w:lang w:val="ru-RU"/>
        </w:rPr>
        <w:t>Касимов</w:t>
      </w:r>
      <w:r>
        <w:rPr>
          <w:rFonts w:hint="default" w:ascii="Liberation Serif" w:hAnsi="Liberation Serif"/>
          <w:lang w:val="ru-RU"/>
        </w:rPr>
        <w:t xml:space="preserve"> Ш.Н.</w:t>
      </w:r>
      <w:r>
        <w:rPr>
          <w:rFonts w:ascii="Liberation Serif" w:hAnsi="Liberation Serif"/>
        </w:rPr>
        <w:t xml:space="preserve">, цена продажи </w:t>
      </w:r>
      <w:r>
        <w:rPr>
          <w:rFonts w:hint="default" w:ascii="Liberation Serif" w:hAnsi="Liberation Serif"/>
          <w:lang w:val="ru-RU"/>
        </w:rPr>
        <w:t>226</w:t>
      </w:r>
      <w:bookmarkStart w:id="0" w:name="_GoBack"/>
      <w:bookmarkEnd w:id="0"/>
      <w:r>
        <w:rPr>
          <w:rFonts w:ascii="Liberation Serif" w:hAnsi="Liberation Serif"/>
        </w:rPr>
        <w:t> 000 рублей.</w:t>
      </w:r>
    </w:p>
    <w:p w14:paraId="480F5D06">
      <w:pPr>
        <w:ind w:firstLine="420"/>
        <w:jc w:val="both"/>
        <w:rPr>
          <w:rFonts w:ascii="Liberation Serif" w:hAnsi="Liberation Serif"/>
          <w:color w:val="000000"/>
        </w:rPr>
      </w:pPr>
    </w:p>
    <w:sectPr>
      <w:pgSz w:w="11906" w:h="16838"/>
      <w:pgMar w:top="1134" w:right="567" w:bottom="1134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erif">
    <w:panose1 w:val="02020603050405020304"/>
    <w:charset w:val="CC"/>
    <w:family w:val="roman"/>
    <w:pitch w:val="default"/>
    <w:sig w:usb0="A00002AF" w:usb1="500078FB" w:usb2="00000000" w:usb3="00000000" w:csb0="6000009F" w:csb1="DFD7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imesNewRomanPSMT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910313"/>
    <w:rsid w:val="00011DE4"/>
    <w:rsid w:val="00025AEA"/>
    <w:rsid w:val="0003511F"/>
    <w:rsid w:val="000A44DD"/>
    <w:rsid w:val="000C71F6"/>
    <w:rsid w:val="000D5CC4"/>
    <w:rsid w:val="000E59F6"/>
    <w:rsid w:val="000F2A78"/>
    <w:rsid w:val="00141313"/>
    <w:rsid w:val="0017052D"/>
    <w:rsid w:val="00190C1B"/>
    <w:rsid w:val="00195B28"/>
    <w:rsid w:val="001A327C"/>
    <w:rsid w:val="001B0222"/>
    <w:rsid w:val="001B1D48"/>
    <w:rsid w:val="001C0C30"/>
    <w:rsid w:val="001C799A"/>
    <w:rsid w:val="001D018E"/>
    <w:rsid w:val="001F03CD"/>
    <w:rsid w:val="001F5E37"/>
    <w:rsid w:val="0022472D"/>
    <w:rsid w:val="00237623"/>
    <w:rsid w:val="00276FBA"/>
    <w:rsid w:val="002B08C5"/>
    <w:rsid w:val="002B411F"/>
    <w:rsid w:val="002C3A60"/>
    <w:rsid w:val="002D69C8"/>
    <w:rsid w:val="00357D55"/>
    <w:rsid w:val="00364761"/>
    <w:rsid w:val="00373426"/>
    <w:rsid w:val="003B26EF"/>
    <w:rsid w:val="003D5DC5"/>
    <w:rsid w:val="00405A46"/>
    <w:rsid w:val="00435C4E"/>
    <w:rsid w:val="00440091"/>
    <w:rsid w:val="00466612"/>
    <w:rsid w:val="00474576"/>
    <w:rsid w:val="004A557C"/>
    <w:rsid w:val="004B3891"/>
    <w:rsid w:val="004B6E45"/>
    <w:rsid w:val="004F528D"/>
    <w:rsid w:val="004F7C7C"/>
    <w:rsid w:val="0051439B"/>
    <w:rsid w:val="00543528"/>
    <w:rsid w:val="006018F1"/>
    <w:rsid w:val="00625FA5"/>
    <w:rsid w:val="00633EED"/>
    <w:rsid w:val="006371D6"/>
    <w:rsid w:val="006A03D4"/>
    <w:rsid w:val="006A4968"/>
    <w:rsid w:val="006C2464"/>
    <w:rsid w:val="006D5014"/>
    <w:rsid w:val="00724526"/>
    <w:rsid w:val="0076106C"/>
    <w:rsid w:val="00765109"/>
    <w:rsid w:val="007C131D"/>
    <w:rsid w:val="00801F18"/>
    <w:rsid w:val="00847582"/>
    <w:rsid w:val="008A5C6C"/>
    <w:rsid w:val="008C4F1E"/>
    <w:rsid w:val="008D2A88"/>
    <w:rsid w:val="008D52FB"/>
    <w:rsid w:val="008F68E0"/>
    <w:rsid w:val="00910313"/>
    <w:rsid w:val="00913D33"/>
    <w:rsid w:val="00940FB4"/>
    <w:rsid w:val="00967B90"/>
    <w:rsid w:val="0099076F"/>
    <w:rsid w:val="00A13427"/>
    <w:rsid w:val="00A22869"/>
    <w:rsid w:val="00A43CEA"/>
    <w:rsid w:val="00A57F6C"/>
    <w:rsid w:val="00A76618"/>
    <w:rsid w:val="00A87FD6"/>
    <w:rsid w:val="00B80B04"/>
    <w:rsid w:val="00B9634E"/>
    <w:rsid w:val="00BC7D99"/>
    <w:rsid w:val="00C10B39"/>
    <w:rsid w:val="00C12479"/>
    <w:rsid w:val="00C51FE2"/>
    <w:rsid w:val="00C566C9"/>
    <w:rsid w:val="00C84D1C"/>
    <w:rsid w:val="00C85935"/>
    <w:rsid w:val="00C85AD5"/>
    <w:rsid w:val="00CC3FB0"/>
    <w:rsid w:val="00CE6DF8"/>
    <w:rsid w:val="00CF1629"/>
    <w:rsid w:val="00D06CF6"/>
    <w:rsid w:val="00D83CF1"/>
    <w:rsid w:val="00D9691B"/>
    <w:rsid w:val="00DB37E3"/>
    <w:rsid w:val="00DE34F1"/>
    <w:rsid w:val="00DF7B6C"/>
    <w:rsid w:val="00E13A14"/>
    <w:rsid w:val="00E17E1C"/>
    <w:rsid w:val="00E62AFF"/>
    <w:rsid w:val="00E63B98"/>
    <w:rsid w:val="00EC6270"/>
    <w:rsid w:val="00EE2C96"/>
    <w:rsid w:val="00EF15A5"/>
    <w:rsid w:val="00EF691A"/>
    <w:rsid w:val="00F0135A"/>
    <w:rsid w:val="00F259DA"/>
    <w:rsid w:val="00F34B5A"/>
    <w:rsid w:val="00F45771"/>
    <w:rsid w:val="00F62449"/>
    <w:rsid w:val="00F8140F"/>
    <w:rsid w:val="00F96C8D"/>
    <w:rsid w:val="00FB6697"/>
    <w:rsid w:val="00FD03B3"/>
    <w:rsid w:val="7AE5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qFormat="1" w:unhideWhenUsed="0" w:uiPriority="0" w:semiHidden="0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jc w:val="left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7"/>
    <w:basedOn w:val="1"/>
    <w:next w:val="1"/>
    <w:link w:val="14"/>
    <w:qFormat/>
    <w:uiPriority w:val="0"/>
    <w:pPr>
      <w:keepNext/>
      <w:jc w:val="center"/>
      <w:outlineLvl w:val="6"/>
    </w:pPr>
    <w:rPr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 2"/>
    <w:basedOn w:val="1"/>
    <w:link w:val="11"/>
    <w:uiPriority w:val="0"/>
    <w:pPr>
      <w:jc w:val="both"/>
    </w:pPr>
    <w:rPr>
      <w:sz w:val="28"/>
      <w:szCs w:val="20"/>
    </w:rPr>
  </w:style>
  <w:style w:type="paragraph" w:styleId="7">
    <w:name w:val="Body Text"/>
    <w:basedOn w:val="1"/>
    <w:link w:val="10"/>
    <w:qFormat/>
    <w:uiPriority w:val="0"/>
    <w:pPr>
      <w:jc w:val="both"/>
    </w:pPr>
    <w:rPr>
      <w:sz w:val="28"/>
      <w:szCs w:val="20"/>
    </w:rPr>
  </w:style>
  <w:style w:type="paragraph" w:styleId="8">
    <w:name w:val="Body Text 3"/>
    <w:basedOn w:val="1"/>
    <w:link w:val="12"/>
    <w:qFormat/>
    <w:uiPriority w:val="0"/>
    <w:pPr>
      <w:jc w:val="center"/>
    </w:pPr>
    <w:rPr>
      <w:b/>
      <w:sz w:val="28"/>
      <w:szCs w:val="20"/>
    </w:rPr>
  </w:style>
  <w:style w:type="paragraph" w:styleId="9">
    <w:name w:val="Body Text Indent 2"/>
    <w:basedOn w:val="1"/>
    <w:link w:val="15"/>
    <w:semiHidden/>
    <w:unhideWhenUsed/>
    <w:qFormat/>
    <w:uiPriority w:val="99"/>
    <w:pPr>
      <w:spacing w:after="120" w:line="480" w:lineRule="auto"/>
      <w:ind w:left="283"/>
    </w:pPr>
  </w:style>
  <w:style w:type="character" w:customStyle="1" w:styleId="10">
    <w:name w:val="Основной текст Знак"/>
    <w:basedOn w:val="3"/>
    <w:link w:val="7"/>
    <w:qFormat/>
    <w:uiPriority w:val="0"/>
    <w:rPr>
      <w:rFonts w:eastAsia="Times New Roman"/>
      <w:sz w:val="28"/>
      <w:szCs w:val="20"/>
      <w:lang w:eastAsia="ru-RU"/>
    </w:rPr>
  </w:style>
  <w:style w:type="character" w:customStyle="1" w:styleId="11">
    <w:name w:val="Основной текст 2 Знак"/>
    <w:basedOn w:val="3"/>
    <w:link w:val="6"/>
    <w:qFormat/>
    <w:uiPriority w:val="0"/>
    <w:rPr>
      <w:rFonts w:eastAsia="Times New Roman"/>
      <w:sz w:val="28"/>
      <w:szCs w:val="20"/>
      <w:lang w:eastAsia="ru-RU"/>
    </w:rPr>
  </w:style>
  <w:style w:type="character" w:customStyle="1" w:styleId="12">
    <w:name w:val="Основной текст 3 Знак"/>
    <w:basedOn w:val="3"/>
    <w:link w:val="8"/>
    <w:uiPriority w:val="0"/>
    <w:rPr>
      <w:rFonts w:eastAsia="Times New Roman"/>
      <w:b/>
      <w:sz w:val="28"/>
      <w:szCs w:val="20"/>
      <w:lang w:eastAsia="ru-RU"/>
    </w:rPr>
  </w:style>
  <w:style w:type="character" w:customStyle="1" w:styleId="13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4">
    <w:name w:val="Заголовок 7 Знак"/>
    <w:basedOn w:val="3"/>
    <w:link w:val="2"/>
    <w:qFormat/>
    <w:uiPriority w:val="0"/>
    <w:rPr>
      <w:rFonts w:eastAsia="Times New Roman"/>
      <w:sz w:val="24"/>
      <w:szCs w:val="20"/>
      <w:lang w:eastAsia="ru-RU"/>
    </w:rPr>
  </w:style>
  <w:style w:type="character" w:customStyle="1" w:styleId="15">
    <w:name w:val="Основной текст с отступом 2 Знак"/>
    <w:basedOn w:val="3"/>
    <w:link w:val="9"/>
    <w:semiHidden/>
    <w:qFormat/>
    <w:uiPriority w:val="99"/>
    <w:rPr>
      <w:rFonts w:eastAsia="Times New Roman"/>
      <w:sz w:val="24"/>
      <w:szCs w:val="24"/>
      <w:lang w:eastAsia="ru-RU"/>
    </w:rPr>
  </w:style>
  <w:style w:type="paragraph" w:styleId="16">
    <w:name w:val="List Paragraph"/>
    <w:basedOn w:val="1"/>
    <w:qFormat/>
    <w:uiPriority w:val="34"/>
    <w:pPr>
      <w:ind w:left="720"/>
      <w:contextualSpacing/>
    </w:pPr>
    <w:rPr>
      <w:rFonts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WareZ Provider </Company>
  <Pages>2</Pages>
  <Words>428</Words>
  <Characters>2445</Characters>
  <Lines>20</Lines>
  <Paragraphs>5</Paragraphs>
  <TotalTime>2</TotalTime>
  <ScaleCrop>false</ScaleCrop>
  <LinksUpToDate>false</LinksUpToDate>
  <CharactersWithSpaces>2868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2009-04-22T05:31:00Z</dcterms:created>
  <dc:creator>www.PHILka.RU</dc:creator>
  <cp:lastModifiedBy>Елена Ширяева</cp:lastModifiedBy>
  <cp:lastPrinted>2023-08-24T11:52:00Z</cp:lastPrinted>
  <dcterms:modified xsi:type="dcterms:W3CDTF">2025-03-06T04:20:17Z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8E683A73F7134654BEAEA42338418DE0_12</vt:lpwstr>
  </property>
</Properties>
</file>