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28" w:rsidRPr="006C68A4" w:rsidRDefault="00AB2D28" w:rsidP="00295BE3">
      <w:pPr>
        <w:pStyle w:val="Title"/>
        <w:rPr>
          <w:b/>
          <w:bCs/>
          <w:sz w:val="28"/>
          <w:szCs w:val="28"/>
        </w:rPr>
      </w:pPr>
    </w:p>
    <w:p w:rsidR="00AB2D28" w:rsidRPr="006C68A4" w:rsidRDefault="00AB2D28" w:rsidP="00295BE3">
      <w:pPr>
        <w:pStyle w:val="Title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.1pt;margin-top:-27.9pt;width:50.4pt;height:55.9pt;z-index:251658240;visibility:visible" wrapcoords="-643 0 -643 20866 21857 20866 21857 0 -643 0" o:allowincell="f">
            <v:imagedata r:id="rId5" o:title=""/>
            <w10:wrap type="through"/>
          </v:shape>
        </w:pict>
      </w:r>
    </w:p>
    <w:p w:rsidR="00AB2D28" w:rsidRPr="006C68A4" w:rsidRDefault="00AB2D28" w:rsidP="00295BE3">
      <w:pPr>
        <w:pStyle w:val="Title"/>
        <w:rPr>
          <w:b/>
          <w:bCs/>
          <w:sz w:val="28"/>
          <w:szCs w:val="28"/>
        </w:rPr>
      </w:pPr>
    </w:p>
    <w:p w:rsidR="00AB2D28" w:rsidRPr="006C68A4" w:rsidRDefault="00AB2D28" w:rsidP="00295BE3">
      <w:pPr>
        <w:pStyle w:val="Title"/>
        <w:rPr>
          <w:b/>
          <w:bCs/>
          <w:sz w:val="28"/>
          <w:szCs w:val="28"/>
        </w:rPr>
      </w:pPr>
      <w:r w:rsidRPr="006C68A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</w:t>
      </w:r>
      <w:r w:rsidRPr="006C68A4">
        <w:rPr>
          <w:b/>
          <w:bCs/>
          <w:sz w:val="28"/>
          <w:szCs w:val="28"/>
        </w:rPr>
        <w:t xml:space="preserve"> ШАЛИНСКОГО ГОРОДСКОГО ОКРУГА</w:t>
      </w:r>
    </w:p>
    <w:p w:rsidR="00AB2D28" w:rsidRPr="006C68A4" w:rsidRDefault="00AB2D28" w:rsidP="00295BE3">
      <w:pPr>
        <w:pStyle w:val="Heading1"/>
      </w:pPr>
      <w:r w:rsidRPr="006C68A4">
        <w:t>П О С Т А Н О В Л Е Н И Е</w:t>
      </w:r>
    </w:p>
    <w:p w:rsidR="00AB2D28" w:rsidRPr="006C68A4" w:rsidRDefault="00AB2D28" w:rsidP="00295BE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AB2D28" w:rsidRPr="006C68A4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AB2D28" w:rsidRPr="006C68A4" w:rsidRDefault="00AB2D28" w:rsidP="00674B52">
            <w:pPr>
              <w:rPr>
                <w:sz w:val="28"/>
                <w:szCs w:val="28"/>
              </w:rPr>
            </w:pPr>
          </w:p>
        </w:tc>
      </w:tr>
    </w:tbl>
    <w:p w:rsidR="00AB2D28" w:rsidRDefault="00AB2D28" w:rsidP="00295BE3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о</w:t>
      </w:r>
      <w:r w:rsidRPr="006C68A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24 </w:t>
      </w:r>
      <w:r>
        <w:rPr>
          <w:sz w:val="28"/>
          <w:szCs w:val="28"/>
        </w:rPr>
        <w:t>апреля</w:t>
      </w:r>
      <w:r w:rsidRPr="006C68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354</w:t>
      </w:r>
    </w:p>
    <w:p w:rsidR="00AB2D28" w:rsidRPr="006C68A4" w:rsidRDefault="00AB2D28" w:rsidP="00295BE3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 w:rsidRPr="006C68A4">
        <w:rPr>
          <w:sz w:val="28"/>
          <w:szCs w:val="28"/>
        </w:rPr>
        <w:t>р.п. Шаля</w:t>
      </w:r>
    </w:p>
    <w:p w:rsidR="00AB2D28" w:rsidRDefault="00AB2D28" w:rsidP="00295BE3">
      <w:pPr>
        <w:jc w:val="center"/>
        <w:rPr>
          <w:b/>
          <w:bCs/>
          <w:i/>
          <w:iCs/>
          <w:sz w:val="28"/>
          <w:szCs w:val="28"/>
        </w:rPr>
      </w:pPr>
    </w:p>
    <w:p w:rsidR="00AB2D28" w:rsidRDefault="00AB2D28" w:rsidP="007C10D0">
      <w:pPr>
        <w:jc w:val="center"/>
        <w:rPr>
          <w:b/>
          <w:bCs/>
          <w:i/>
          <w:iCs/>
          <w:sz w:val="28"/>
          <w:szCs w:val="28"/>
        </w:rPr>
      </w:pPr>
      <w:r w:rsidRPr="006C68A4">
        <w:rPr>
          <w:b/>
          <w:bCs/>
          <w:i/>
          <w:iCs/>
          <w:sz w:val="28"/>
          <w:szCs w:val="28"/>
        </w:rPr>
        <w:t xml:space="preserve">Об организации и проведении </w:t>
      </w:r>
      <w:r>
        <w:rPr>
          <w:b/>
          <w:bCs/>
          <w:i/>
          <w:iCs/>
          <w:sz w:val="28"/>
          <w:szCs w:val="28"/>
        </w:rPr>
        <w:t>митинга, т</w:t>
      </w:r>
      <w:r w:rsidRPr="006C68A4">
        <w:rPr>
          <w:b/>
          <w:bCs/>
          <w:i/>
          <w:iCs/>
          <w:sz w:val="28"/>
          <w:szCs w:val="28"/>
        </w:rPr>
        <w:t>радиционной</w:t>
      </w:r>
      <w:r>
        <w:rPr>
          <w:b/>
          <w:bCs/>
          <w:i/>
          <w:iCs/>
          <w:sz w:val="28"/>
          <w:szCs w:val="28"/>
        </w:rPr>
        <w:t xml:space="preserve"> </w:t>
      </w:r>
      <w:r w:rsidRPr="006C68A4">
        <w:rPr>
          <w:b/>
          <w:bCs/>
          <w:i/>
          <w:iCs/>
          <w:sz w:val="28"/>
          <w:szCs w:val="28"/>
        </w:rPr>
        <w:t>легкоатлетической эстафеты</w:t>
      </w:r>
      <w:r>
        <w:rPr>
          <w:b/>
          <w:bCs/>
          <w:i/>
          <w:iCs/>
          <w:sz w:val="28"/>
          <w:szCs w:val="28"/>
        </w:rPr>
        <w:t xml:space="preserve"> и</w:t>
      </w:r>
      <w:r w:rsidRPr="006C68A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факельного шествия, </w:t>
      </w:r>
      <w:r w:rsidRPr="006C68A4">
        <w:rPr>
          <w:b/>
          <w:bCs/>
          <w:i/>
          <w:iCs/>
          <w:sz w:val="28"/>
          <w:szCs w:val="28"/>
        </w:rPr>
        <w:t>посвящ</w:t>
      </w:r>
      <w:r>
        <w:rPr>
          <w:b/>
          <w:bCs/>
          <w:i/>
          <w:iCs/>
          <w:sz w:val="28"/>
          <w:szCs w:val="28"/>
        </w:rPr>
        <w:t>е</w:t>
      </w:r>
      <w:r w:rsidRPr="006C68A4">
        <w:rPr>
          <w:b/>
          <w:bCs/>
          <w:i/>
          <w:iCs/>
          <w:sz w:val="28"/>
          <w:szCs w:val="28"/>
        </w:rPr>
        <w:t>нн</w:t>
      </w:r>
      <w:r>
        <w:rPr>
          <w:b/>
          <w:bCs/>
          <w:i/>
          <w:iCs/>
          <w:sz w:val="28"/>
          <w:szCs w:val="28"/>
        </w:rPr>
        <w:t xml:space="preserve">ых 70-й годовщине </w:t>
      </w:r>
      <w:r w:rsidRPr="006C68A4">
        <w:rPr>
          <w:b/>
          <w:bCs/>
          <w:i/>
          <w:iCs/>
          <w:sz w:val="28"/>
          <w:szCs w:val="28"/>
        </w:rPr>
        <w:t>Победы в Великой Отечественной войне в р.п. Шаля</w:t>
      </w:r>
    </w:p>
    <w:p w:rsidR="00AB2D28" w:rsidRPr="00CC3522" w:rsidRDefault="00AB2D28" w:rsidP="00CC3522">
      <w:pPr>
        <w:jc w:val="both"/>
        <w:rPr>
          <w:b/>
          <w:bCs/>
          <w:i/>
          <w:iCs/>
          <w:sz w:val="28"/>
          <w:szCs w:val="28"/>
        </w:rPr>
      </w:pPr>
    </w:p>
    <w:p w:rsidR="00AB2D28" w:rsidRPr="00CC3522" w:rsidRDefault="00AB2D28" w:rsidP="00CC3522">
      <w:pPr>
        <w:widowControl w:val="0"/>
        <w:autoSpaceDE w:val="0"/>
        <w:autoSpaceDN w:val="0"/>
        <w:adjustRightInd w:val="0"/>
        <w:ind w:firstLine="4"/>
        <w:jc w:val="both"/>
        <w:rPr>
          <w:sz w:val="28"/>
          <w:szCs w:val="28"/>
        </w:rPr>
      </w:pPr>
      <w:r w:rsidRPr="00CC3522">
        <w:rPr>
          <w:sz w:val="28"/>
          <w:szCs w:val="28"/>
        </w:rPr>
        <w:t xml:space="preserve">       В ознаменование Дня Победы советского народа в Великой Отечественной войне 1941 - 1945 годов, в целях подготовки и проведения массовых мероприятий, посвященных Дню Победы, обеспечения правопорядка и общественной безопасности при проведении мероприятий с массовым пребыванием людей, руководствуясь пунктом 3 Постановления Правительства Свердловской области от 30.05.2003 г. № 333-ПП (в редакции Постановления Правительства Свердловской области </w:t>
      </w:r>
      <w:r w:rsidRPr="00CC3522">
        <w:rPr>
          <w:b/>
          <w:bCs/>
          <w:sz w:val="28"/>
          <w:szCs w:val="28"/>
          <w:lang w:eastAsia="en-US"/>
        </w:rPr>
        <w:t xml:space="preserve"> </w:t>
      </w:r>
      <w:r w:rsidRPr="00CC3522">
        <w:rPr>
          <w:sz w:val="28"/>
          <w:szCs w:val="28"/>
          <w:lang w:eastAsia="en-US"/>
        </w:rPr>
        <w:t>от 13.11.2013 г. № 1393-ПП</w:t>
      </w:r>
      <w:r w:rsidRPr="00CC3522">
        <w:rPr>
          <w:sz w:val="28"/>
          <w:szCs w:val="28"/>
        </w:rPr>
        <w:t>)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Календарным планом физкультурно-оздоровительных и спортивно-массовых мероприятий в Шалинском городском округе на 2015 год, утвержденным постановлением главы Шалинского городского округа от  10 февраля 2015 года № 101</w:t>
      </w:r>
      <w:r>
        <w:rPr>
          <w:sz w:val="28"/>
          <w:szCs w:val="28"/>
        </w:rPr>
        <w:t xml:space="preserve"> </w:t>
      </w:r>
      <w:r w:rsidRPr="00CC3522">
        <w:rPr>
          <w:sz w:val="28"/>
          <w:szCs w:val="28"/>
        </w:rPr>
        <w:t>«Об утверждении плана работы комитета по спорту, культуре и молодежной политике администрации Шалинского городского округа  на 2015 год»,</w:t>
      </w:r>
      <w:r>
        <w:rPr>
          <w:sz w:val="28"/>
          <w:szCs w:val="28"/>
        </w:rPr>
        <w:t xml:space="preserve"> на основании писем Главного Управления Министерства внутренних дел Российской Федерации по Свердловской области от 20.04.2015г. № 22/4058, Государственного казенного учреждения Свердловской области «Управление автомобильных дорог» от 23.04.2015г. № 03-3390, администрация Шалинского городского округа,</w:t>
      </w:r>
    </w:p>
    <w:p w:rsidR="00AB2D28" w:rsidRPr="007C10D0" w:rsidRDefault="00AB2D28" w:rsidP="00295BE3">
      <w:pPr>
        <w:rPr>
          <w:b/>
          <w:bCs/>
          <w:sz w:val="28"/>
          <w:szCs w:val="28"/>
        </w:rPr>
      </w:pPr>
      <w:r w:rsidRPr="007C10D0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</w:p>
    <w:p w:rsidR="00AB2D28" w:rsidRDefault="00AB2D28" w:rsidP="00674B52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Шалинской поселковой администрации</w:t>
      </w:r>
      <w:r w:rsidRPr="009A55E3">
        <w:rPr>
          <w:sz w:val="28"/>
          <w:szCs w:val="28"/>
        </w:rPr>
        <w:t xml:space="preserve"> Шалинского городского округа</w:t>
      </w:r>
      <w:r>
        <w:rPr>
          <w:sz w:val="28"/>
          <w:szCs w:val="28"/>
        </w:rPr>
        <w:t xml:space="preserve"> (Машенькин Д.А.) о</w:t>
      </w:r>
      <w:r w:rsidRPr="009A55E3">
        <w:rPr>
          <w:sz w:val="28"/>
          <w:szCs w:val="28"/>
        </w:rPr>
        <w:t>рганизовать и провести</w:t>
      </w:r>
      <w:r>
        <w:rPr>
          <w:sz w:val="28"/>
          <w:szCs w:val="28"/>
        </w:rPr>
        <w:t>:</w:t>
      </w:r>
      <w:r w:rsidRPr="009A55E3">
        <w:rPr>
          <w:sz w:val="28"/>
          <w:szCs w:val="28"/>
        </w:rPr>
        <w:t xml:space="preserve"> </w:t>
      </w:r>
    </w:p>
    <w:p w:rsidR="00AB2D28" w:rsidRDefault="00AB2D28" w:rsidP="00A1111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A55E3">
        <w:rPr>
          <w:sz w:val="28"/>
          <w:szCs w:val="28"/>
        </w:rPr>
        <w:t>митинг, посвященный  Дню  Победы в Великой Отечественной войне в р.п. Шаля 9 мая 201</w:t>
      </w:r>
      <w:r>
        <w:rPr>
          <w:sz w:val="28"/>
          <w:szCs w:val="28"/>
        </w:rPr>
        <w:t>5</w:t>
      </w:r>
      <w:r w:rsidRPr="009A55E3">
        <w:rPr>
          <w:sz w:val="28"/>
          <w:szCs w:val="28"/>
        </w:rPr>
        <w:t xml:space="preserve"> года с 11 часов 00 минут до</w:t>
      </w:r>
      <w:r>
        <w:rPr>
          <w:sz w:val="28"/>
          <w:szCs w:val="28"/>
        </w:rPr>
        <w:t xml:space="preserve"> </w:t>
      </w:r>
      <w:r w:rsidRPr="009A55E3">
        <w:rPr>
          <w:sz w:val="28"/>
          <w:szCs w:val="28"/>
        </w:rPr>
        <w:t>12 часов 00 минут местного времени на площади около памятника Солдату</w:t>
      </w:r>
      <w:r>
        <w:rPr>
          <w:sz w:val="28"/>
          <w:szCs w:val="28"/>
        </w:rPr>
        <w:t>;</w:t>
      </w:r>
    </w:p>
    <w:p w:rsidR="00AB2D28" w:rsidRPr="009A55E3" w:rsidRDefault="00AB2D28" w:rsidP="00A1111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факельное шествие, </w:t>
      </w:r>
      <w:r w:rsidRPr="009A55E3">
        <w:rPr>
          <w:sz w:val="28"/>
          <w:szCs w:val="28"/>
        </w:rPr>
        <w:t>посвященн</w:t>
      </w:r>
      <w:r>
        <w:rPr>
          <w:sz w:val="28"/>
          <w:szCs w:val="28"/>
        </w:rPr>
        <w:t>ое</w:t>
      </w:r>
      <w:r w:rsidRPr="009A55E3">
        <w:rPr>
          <w:sz w:val="28"/>
          <w:szCs w:val="28"/>
        </w:rPr>
        <w:t xml:space="preserve">  Дню  Победы в Великой Отечественной войне в р.п. Шаля 9 мая 201</w:t>
      </w:r>
      <w:r>
        <w:rPr>
          <w:sz w:val="28"/>
          <w:szCs w:val="28"/>
        </w:rPr>
        <w:t>5</w:t>
      </w:r>
      <w:r w:rsidRPr="009A55E3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23</w:t>
      </w:r>
      <w:r w:rsidRPr="009A55E3">
        <w:rPr>
          <w:sz w:val="28"/>
          <w:szCs w:val="28"/>
        </w:rPr>
        <w:t xml:space="preserve"> часов 00 минут до</w:t>
      </w:r>
      <w:r>
        <w:rPr>
          <w:sz w:val="28"/>
          <w:szCs w:val="28"/>
        </w:rPr>
        <w:t xml:space="preserve"> 24</w:t>
      </w:r>
      <w:r w:rsidRPr="009A55E3">
        <w:rPr>
          <w:sz w:val="28"/>
          <w:szCs w:val="28"/>
        </w:rPr>
        <w:t xml:space="preserve"> часов 00 минут местного времени на площади около памятника Солдату</w:t>
      </w:r>
      <w:r>
        <w:rPr>
          <w:sz w:val="28"/>
          <w:szCs w:val="28"/>
        </w:rPr>
        <w:t>.</w:t>
      </w:r>
      <w:r w:rsidRPr="009A55E3">
        <w:rPr>
          <w:sz w:val="28"/>
          <w:szCs w:val="28"/>
        </w:rPr>
        <w:t xml:space="preserve"> </w:t>
      </w:r>
    </w:p>
    <w:p w:rsidR="00AB2D28" w:rsidRPr="009A55E3" w:rsidRDefault="00AB2D28" w:rsidP="00EC1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55E3">
        <w:rPr>
          <w:sz w:val="28"/>
          <w:szCs w:val="28"/>
        </w:rPr>
        <w:t xml:space="preserve">Комитету по спорту, культуре и молодежной политике администрации Шалинского городского округа (В.П. Шешенин), муниципальному </w:t>
      </w:r>
      <w:r>
        <w:rPr>
          <w:sz w:val="28"/>
          <w:szCs w:val="28"/>
        </w:rPr>
        <w:t>бюджетному</w:t>
      </w:r>
      <w:r w:rsidRPr="009A55E3">
        <w:rPr>
          <w:sz w:val="28"/>
          <w:szCs w:val="28"/>
        </w:rPr>
        <w:t xml:space="preserve"> образовательному учреждению дополнительного образования детей Шалинского городского округа Детско-юношеская спортивная школа (А.В. Дергунов), редакции газеты «Шалинский вестник» (А.Л.Казанцева) организовать и провести </w:t>
      </w:r>
      <w:r w:rsidRPr="00EC1EBE">
        <w:rPr>
          <w:sz w:val="28"/>
          <w:szCs w:val="28"/>
        </w:rPr>
        <w:t>легкоатлетическую эстафету, посвященную 70-</w:t>
      </w:r>
      <w:r>
        <w:rPr>
          <w:sz w:val="28"/>
          <w:szCs w:val="28"/>
        </w:rPr>
        <w:t xml:space="preserve">й </w:t>
      </w:r>
      <w:r w:rsidRPr="00EC1EBE">
        <w:rPr>
          <w:sz w:val="28"/>
          <w:szCs w:val="28"/>
        </w:rPr>
        <w:t>годовщине Победы в Великой  Отечественной войне на призы администрации городского округа и газеты «Шалинский вестник»</w:t>
      </w:r>
      <w:r>
        <w:rPr>
          <w:sz w:val="28"/>
          <w:szCs w:val="28"/>
        </w:rPr>
        <w:t xml:space="preserve"> </w:t>
      </w:r>
      <w:r w:rsidRPr="009A55E3">
        <w:rPr>
          <w:sz w:val="28"/>
          <w:szCs w:val="28"/>
        </w:rPr>
        <w:t>9 мая 201</w:t>
      </w:r>
      <w:r>
        <w:rPr>
          <w:sz w:val="28"/>
          <w:szCs w:val="28"/>
        </w:rPr>
        <w:t>5</w:t>
      </w:r>
      <w:r w:rsidRPr="009A55E3">
        <w:rPr>
          <w:sz w:val="28"/>
          <w:szCs w:val="28"/>
        </w:rPr>
        <w:t xml:space="preserve"> года в рабочем посёлке Шаля, согласно положению о проведении соревнований (прил</w:t>
      </w:r>
      <w:r>
        <w:rPr>
          <w:sz w:val="28"/>
          <w:szCs w:val="28"/>
        </w:rPr>
        <w:t>ожение № 1</w:t>
      </w:r>
      <w:r w:rsidRPr="009A55E3">
        <w:rPr>
          <w:sz w:val="28"/>
          <w:szCs w:val="28"/>
        </w:rPr>
        <w:t>).</w:t>
      </w:r>
    </w:p>
    <w:p w:rsidR="00AB2D28" w:rsidRPr="009D76F2" w:rsidRDefault="00AB2D28" w:rsidP="009D76F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D76F2">
        <w:rPr>
          <w:sz w:val="28"/>
          <w:szCs w:val="28"/>
        </w:rPr>
        <w:t xml:space="preserve"> Главам поселковых и сельских администраций:</w:t>
      </w:r>
    </w:p>
    <w:p w:rsidR="00AB2D28" w:rsidRPr="006C68A4" w:rsidRDefault="00AB2D28" w:rsidP="00E14A85">
      <w:pPr>
        <w:pStyle w:val="BodyText"/>
      </w:pPr>
      <w:r>
        <w:t>3.1.</w:t>
      </w:r>
      <w:r w:rsidRPr="006C68A4">
        <w:t xml:space="preserve"> провести организационную работу с руководителями </w:t>
      </w:r>
      <w:r>
        <w:t xml:space="preserve">общеобразовательных учреждений, </w:t>
      </w:r>
      <w:r w:rsidRPr="006C68A4">
        <w:t>предприятий и организаций всех форм собственности</w:t>
      </w:r>
      <w:r>
        <w:t>, советами молодежи</w:t>
      </w:r>
      <w:r w:rsidRPr="006C68A4">
        <w:t xml:space="preserve"> по комплектованию команд на подведомственной территории и участию в эстафете среди учащихся и взрослого населения;</w:t>
      </w:r>
    </w:p>
    <w:p w:rsidR="00AB2D28" w:rsidRPr="006C68A4" w:rsidRDefault="00AB2D28" w:rsidP="00674B52">
      <w:pPr>
        <w:pStyle w:val="BodyText"/>
        <w:numPr>
          <w:ilvl w:val="1"/>
          <w:numId w:val="11"/>
        </w:numPr>
        <w:ind w:left="0" w:firstLine="0"/>
      </w:pPr>
      <w:r w:rsidRPr="006C68A4">
        <w:t xml:space="preserve">проинформировать о готовности к участию в эстафете </w:t>
      </w:r>
      <w:r>
        <w:t>К</w:t>
      </w:r>
      <w:r w:rsidRPr="006C68A4">
        <w:t xml:space="preserve">омитет по </w:t>
      </w:r>
      <w:r>
        <w:t>спорту, культуре и молодежной политике администрации Шалинского городского округа</w:t>
      </w:r>
      <w:r w:rsidRPr="006C68A4">
        <w:t xml:space="preserve"> в срок до 6 мая 20</w:t>
      </w:r>
      <w:r>
        <w:t>15</w:t>
      </w:r>
      <w:r w:rsidRPr="006C68A4">
        <w:t xml:space="preserve"> года;</w:t>
      </w:r>
    </w:p>
    <w:p w:rsidR="00AB2D28" w:rsidRPr="00300D23" w:rsidRDefault="00AB2D28" w:rsidP="00674B52">
      <w:pPr>
        <w:pStyle w:val="BodyText"/>
        <w:numPr>
          <w:ilvl w:val="1"/>
          <w:numId w:val="11"/>
        </w:numPr>
        <w:ind w:left="0" w:firstLine="0"/>
      </w:pPr>
      <w:r w:rsidRPr="006C68A4">
        <w:t>обеспечить доставку участников соревнований к месту старта массовой легкоатлетической эстафеты.</w:t>
      </w:r>
    </w:p>
    <w:p w:rsidR="00AB2D28" w:rsidRPr="00300D23" w:rsidRDefault="00AB2D28" w:rsidP="00E14A85">
      <w:pPr>
        <w:pStyle w:val="BodyText"/>
      </w:pPr>
      <w:r>
        <w:t xml:space="preserve">4. </w:t>
      </w:r>
      <w:r w:rsidRPr="006C68A4">
        <w:t xml:space="preserve">Рекомендовать руководителям организаций и предприятий оказать содействие в привлечении максимального числа участников в традиционной легкоатлетической эстафете. </w:t>
      </w:r>
    </w:p>
    <w:p w:rsidR="00AB2D28" w:rsidRPr="006C68A4" w:rsidRDefault="00AB2D28" w:rsidP="00E14A85">
      <w:pPr>
        <w:pStyle w:val="BodyText"/>
        <w:widowControl w:val="0"/>
      </w:pPr>
      <w:r>
        <w:t xml:space="preserve">5. </w:t>
      </w:r>
      <w:r w:rsidRPr="00A20018">
        <w:t>Предложить</w:t>
      </w:r>
      <w:r>
        <w:t xml:space="preserve"> межмуниципальному отделу МВД РФ «Шалинский» (Бессонов К.Л.):</w:t>
      </w:r>
    </w:p>
    <w:p w:rsidR="00AB2D28" w:rsidRDefault="00AB2D28" w:rsidP="00E14A85">
      <w:pPr>
        <w:pStyle w:val="BodyText"/>
      </w:pPr>
      <w:r>
        <w:t xml:space="preserve">5.1. </w:t>
      </w:r>
      <w:r w:rsidRPr="006C68A4">
        <w:t xml:space="preserve">обеспечить </w:t>
      </w:r>
      <w:r>
        <w:t>общественный порядок в период проведения</w:t>
      </w:r>
      <w:r w:rsidRPr="006C68A4">
        <w:t xml:space="preserve"> митинга и легкоатлетической эстафеты;</w:t>
      </w:r>
    </w:p>
    <w:p w:rsidR="00AB2D28" w:rsidRPr="00300D23" w:rsidRDefault="00AB2D28" w:rsidP="00E14A85">
      <w:pPr>
        <w:pStyle w:val="BodyText"/>
      </w:pPr>
      <w:r>
        <w:t xml:space="preserve">5.2.  </w:t>
      </w:r>
      <w:r w:rsidRPr="00300D23">
        <w:t xml:space="preserve">на время проведения митинга и </w:t>
      </w:r>
      <w:r>
        <w:t xml:space="preserve">легкоатлетической </w:t>
      </w:r>
      <w:r w:rsidRPr="00300D23">
        <w:t>эстафеты перекрыть в р.п. Шаля движение транспорта 9 мая 201</w:t>
      </w:r>
      <w:r>
        <w:t>5</w:t>
      </w:r>
      <w:r w:rsidRPr="00300D23">
        <w:t xml:space="preserve"> года с 10 часов 30 минут до 14 часов 00 минут</w:t>
      </w:r>
      <w:r>
        <w:t xml:space="preserve"> местного времени</w:t>
      </w:r>
      <w:r w:rsidRPr="00300D23">
        <w:t>:</w:t>
      </w:r>
    </w:p>
    <w:p w:rsidR="00AB2D28" w:rsidRPr="006C68A4" w:rsidRDefault="00AB2D28" w:rsidP="00674B52">
      <w:pPr>
        <w:pStyle w:val="BodyText"/>
      </w:pPr>
      <w:r>
        <w:t xml:space="preserve">- </w:t>
      </w:r>
      <w:r w:rsidRPr="006C68A4">
        <w:t>по улице Орджоникидзе: от перекр</w:t>
      </w:r>
      <w:r>
        <w:t>е</w:t>
      </w:r>
      <w:r w:rsidRPr="006C68A4">
        <w:t>стка с улицей Лесная до памятника Солдату;</w:t>
      </w:r>
    </w:p>
    <w:p w:rsidR="00AB2D28" w:rsidRDefault="00AB2D28" w:rsidP="00674B52">
      <w:pPr>
        <w:pStyle w:val="BodyText"/>
      </w:pPr>
      <w:r>
        <w:t xml:space="preserve">- </w:t>
      </w:r>
      <w:r w:rsidRPr="006C68A4">
        <w:t>по улице Ленина: от памятника Солдату до железнодорожного вокзала ст.</w:t>
      </w:r>
      <w:r>
        <w:t xml:space="preserve"> </w:t>
      </w:r>
      <w:r w:rsidRPr="006C68A4">
        <w:t>Шаля</w:t>
      </w:r>
      <w:r>
        <w:t xml:space="preserve"> протяженностью 1750м., согласно маршруту проведения легкоатлетической </w:t>
      </w:r>
      <w:r w:rsidRPr="00300D23">
        <w:t>эстафеты</w:t>
      </w:r>
      <w:r>
        <w:t xml:space="preserve"> (приложение № 2).</w:t>
      </w:r>
    </w:p>
    <w:p w:rsidR="00AB2D28" w:rsidRDefault="00AB2D28" w:rsidP="00E14A85">
      <w:pPr>
        <w:pStyle w:val="BodyText"/>
      </w:pPr>
      <w:r>
        <w:t xml:space="preserve">5.3.   на время проведения факельного шествия </w:t>
      </w:r>
      <w:r w:rsidRPr="006C68A4">
        <w:t xml:space="preserve">перекрыть в р.п. Шаля движение </w:t>
      </w:r>
      <w:r>
        <w:t xml:space="preserve"> </w:t>
      </w:r>
      <w:r w:rsidRPr="006C68A4">
        <w:t>транспорта</w:t>
      </w:r>
      <w:r w:rsidRPr="00361680">
        <w:t xml:space="preserve"> </w:t>
      </w:r>
      <w:r>
        <w:t xml:space="preserve">от здания районного Дома культуры к памятнику Солдата </w:t>
      </w:r>
      <w:r w:rsidRPr="006C68A4">
        <w:t xml:space="preserve"> 9 мая 20</w:t>
      </w:r>
      <w:r>
        <w:t>15 года с 23</w:t>
      </w:r>
      <w:r w:rsidRPr="006C68A4">
        <w:t xml:space="preserve"> часов </w:t>
      </w:r>
      <w:r>
        <w:t>00</w:t>
      </w:r>
      <w:r w:rsidRPr="006C68A4">
        <w:t xml:space="preserve"> минут до </w:t>
      </w:r>
      <w:r>
        <w:t>24</w:t>
      </w:r>
      <w:r w:rsidRPr="006C68A4">
        <w:t xml:space="preserve"> часов </w:t>
      </w:r>
      <w:r>
        <w:t>0</w:t>
      </w:r>
      <w:r w:rsidRPr="006C68A4">
        <w:t>0 минут</w:t>
      </w:r>
      <w:r>
        <w:t xml:space="preserve"> местного времени</w:t>
      </w:r>
      <w:r w:rsidRPr="00CD176C">
        <w:t xml:space="preserve"> </w:t>
      </w:r>
      <w:r>
        <w:t>протяженностью 500м, согласно маршруту проведения  факельного шествия (приложение № 3).</w:t>
      </w:r>
    </w:p>
    <w:p w:rsidR="00AB2D28" w:rsidRDefault="00AB2D28" w:rsidP="00E14A85">
      <w:pPr>
        <w:pStyle w:val="BodyText"/>
      </w:pPr>
      <w:r>
        <w:t xml:space="preserve">5.4. в целях безопасности </w:t>
      </w:r>
      <w:r w:rsidRPr="00300D23">
        <w:t xml:space="preserve">на время проведения </w:t>
      </w:r>
      <w:r>
        <w:t xml:space="preserve">легкоатлетической </w:t>
      </w:r>
      <w:r w:rsidRPr="00300D23">
        <w:t>эстафеты</w:t>
      </w:r>
      <w:r>
        <w:t xml:space="preserve"> выделить в качестве сопровождения участников забегов эстафеты машину ОГИБДД ММО МВД «Шалинский». </w:t>
      </w:r>
    </w:p>
    <w:p w:rsidR="00AB2D28" w:rsidRDefault="00AB2D28" w:rsidP="00C36CA5">
      <w:pPr>
        <w:pStyle w:val="BodyText"/>
      </w:pPr>
      <w:r>
        <w:t xml:space="preserve">6. </w:t>
      </w:r>
      <w:r w:rsidRPr="006C68A4">
        <w:t>Опубликовать настоящее постановление в газете «Шалинский вестник»</w:t>
      </w:r>
      <w:r>
        <w:t xml:space="preserve"> и разместить на официальном сайте администрации Шалинского городского округа.</w:t>
      </w:r>
      <w:r w:rsidRPr="006C68A4">
        <w:t xml:space="preserve"> </w:t>
      </w:r>
    </w:p>
    <w:p w:rsidR="00AB2D28" w:rsidRPr="00DA53F0" w:rsidRDefault="00AB2D28" w:rsidP="00CC3522">
      <w:pPr>
        <w:ind w:right="-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Pr="00DA53F0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постановления</w:t>
      </w:r>
      <w:r w:rsidRPr="00DA53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DA53F0">
        <w:rPr>
          <w:sz w:val="28"/>
          <w:szCs w:val="28"/>
        </w:rPr>
        <w:t>.</w:t>
      </w:r>
    </w:p>
    <w:p w:rsidR="00AB2D28" w:rsidRDefault="00AB2D28" w:rsidP="00CC3522">
      <w:pPr>
        <w:pStyle w:val="BodyText"/>
      </w:pPr>
      <w:r w:rsidRPr="00A20018">
        <w:t xml:space="preserve">   </w:t>
      </w:r>
    </w:p>
    <w:p w:rsidR="00AB2D28" w:rsidRDefault="00AB2D28" w:rsidP="00CC3522">
      <w:pPr>
        <w:pStyle w:val="BodyText"/>
      </w:pPr>
    </w:p>
    <w:p w:rsidR="00AB2D28" w:rsidRDefault="00AB2D28" w:rsidP="00CC3522">
      <w:pPr>
        <w:pStyle w:val="BodyText"/>
      </w:pPr>
    </w:p>
    <w:p w:rsidR="00AB2D28" w:rsidRDefault="00AB2D28" w:rsidP="00CC3522">
      <w:pPr>
        <w:pStyle w:val="BodyText"/>
      </w:pPr>
    </w:p>
    <w:p w:rsidR="00AB2D28" w:rsidRDefault="00AB2D28" w:rsidP="00CC3522">
      <w:pPr>
        <w:pStyle w:val="BodyText"/>
      </w:pPr>
    </w:p>
    <w:p w:rsidR="00AB2D28" w:rsidRDefault="00AB2D28" w:rsidP="00CC3522">
      <w:pPr>
        <w:pStyle w:val="BodyText"/>
      </w:pPr>
    </w:p>
    <w:p w:rsidR="00AB2D28" w:rsidRDefault="00AB2D28" w:rsidP="00CC3522">
      <w:pPr>
        <w:pStyle w:val="BodyText"/>
      </w:pPr>
      <w:r>
        <w:t>И.о. г</w:t>
      </w:r>
      <w:r w:rsidRPr="00A20018">
        <w:t>лав</w:t>
      </w:r>
      <w:r>
        <w:t>ы</w:t>
      </w:r>
      <w:r w:rsidRPr="00A20018">
        <w:t xml:space="preserve"> </w:t>
      </w:r>
      <w:r>
        <w:t>администрации</w:t>
      </w:r>
    </w:p>
    <w:p w:rsidR="00AB2D28" w:rsidRDefault="00AB2D28" w:rsidP="00CC3522">
      <w:pPr>
        <w:pStyle w:val="BodyText"/>
      </w:pPr>
      <w:r w:rsidRPr="00A20018">
        <w:t xml:space="preserve">Шалинского городского округа                </w:t>
      </w:r>
      <w:r>
        <w:t xml:space="preserve">                                                  Г.А.Лобанов</w:t>
      </w:r>
    </w:p>
    <w:tbl>
      <w:tblPr>
        <w:tblW w:w="10173" w:type="dxa"/>
        <w:tblInd w:w="-106" w:type="dxa"/>
        <w:tblLook w:val="00A0"/>
      </w:tblPr>
      <w:tblGrid>
        <w:gridCol w:w="10173"/>
      </w:tblGrid>
      <w:tr w:rsidR="00AB2D28">
        <w:tc>
          <w:tcPr>
            <w:tcW w:w="10173" w:type="dxa"/>
          </w:tcPr>
          <w:p w:rsidR="00AB2D28" w:rsidRPr="004702EB" w:rsidRDefault="00AB2D28" w:rsidP="0086534B">
            <w:pPr>
              <w:jc w:val="right"/>
              <w:rPr>
                <w:sz w:val="22"/>
                <w:szCs w:val="22"/>
              </w:rPr>
            </w:pPr>
            <w:r w:rsidRPr="006C68A4">
              <w:rPr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Pr="004702EB">
              <w:rPr>
                <w:sz w:val="22"/>
                <w:szCs w:val="22"/>
              </w:rPr>
              <w:t>Приложение  № 1</w:t>
            </w:r>
          </w:p>
        </w:tc>
      </w:tr>
      <w:tr w:rsidR="00AB2D28" w:rsidRPr="00CF1942">
        <w:tc>
          <w:tcPr>
            <w:tcW w:w="10173" w:type="dxa"/>
          </w:tcPr>
          <w:p w:rsidR="00AB2D28" w:rsidRPr="004702EB" w:rsidRDefault="00AB2D28" w:rsidP="008653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AB2D28" w:rsidRPr="004702EB" w:rsidRDefault="00AB2D28" w:rsidP="008653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Шалинского городского округа</w:t>
            </w:r>
          </w:p>
          <w:p w:rsidR="00AB2D28" w:rsidRPr="004702EB" w:rsidRDefault="00AB2D28" w:rsidP="008653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AB2D28" w:rsidRPr="004702EB" w:rsidRDefault="00AB2D28" w:rsidP="00CD176C">
            <w:pPr>
              <w:ind w:left="60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24.04.2015 года № 354</w:t>
            </w:r>
          </w:p>
        </w:tc>
      </w:tr>
    </w:tbl>
    <w:p w:rsidR="00AB2D28" w:rsidRDefault="00AB2D28" w:rsidP="00295BE3">
      <w:pPr>
        <w:rPr>
          <w:sz w:val="28"/>
          <w:szCs w:val="28"/>
        </w:rPr>
      </w:pPr>
    </w:p>
    <w:p w:rsidR="00AB2D28" w:rsidRPr="00EC1EBE" w:rsidRDefault="00AB2D28" w:rsidP="00EC1EBE">
      <w:pPr>
        <w:jc w:val="center"/>
        <w:rPr>
          <w:b/>
          <w:bCs/>
        </w:rPr>
      </w:pPr>
      <w:r w:rsidRPr="00EC1EBE">
        <w:rPr>
          <w:b/>
          <w:bCs/>
        </w:rPr>
        <w:t>Положение</w:t>
      </w:r>
    </w:p>
    <w:p w:rsidR="00AB2D28" w:rsidRPr="00EC1EBE" w:rsidRDefault="00AB2D28" w:rsidP="00EC1EBE">
      <w:pPr>
        <w:jc w:val="center"/>
        <w:rPr>
          <w:b/>
          <w:bCs/>
        </w:rPr>
      </w:pPr>
      <w:r w:rsidRPr="00EC1EBE">
        <w:rPr>
          <w:b/>
          <w:bCs/>
        </w:rPr>
        <w:t>о проведении легкоатлетической эстафеты, посвященной 70-й годовщине Победы в Великой  Отечественной   войне  на призы администрации городского округа и газеты «Шалинский вестник»</w:t>
      </w:r>
    </w:p>
    <w:p w:rsidR="00AB2D28" w:rsidRPr="00EC1EBE" w:rsidRDefault="00AB2D28" w:rsidP="00EC1EBE">
      <w:pPr>
        <w:jc w:val="center"/>
      </w:pPr>
    </w:p>
    <w:p w:rsidR="00AB2D28" w:rsidRPr="00EC1EBE" w:rsidRDefault="00AB2D28" w:rsidP="00EC1EBE">
      <w:pPr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Цели и задачи</w:t>
      </w:r>
    </w:p>
    <w:p w:rsidR="00AB2D28" w:rsidRPr="00EC1EBE" w:rsidRDefault="00AB2D28" w:rsidP="00EC1EBE">
      <w:pPr>
        <w:jc w:val="both"/>
      </w:pPr>
      <w:r w:rsidRPr="00EC1EBE">
        <w:t xml:space="preserve">     Эстафета проводится с целью пропаганды легкой атлетики в общеобразовательных учреждениях и среди взрослого населения.</w:t>
      </w:r>
    </w:p>
    <w:p w:rsidR="00AB2D28" w:rsidRPr="00EC1EBE" w:rsidRDefault="00AB2D28" w:rsidP="00EC1EBE">
      <w:pPr>
        <w:jc w:val="both"/>
      </w:pP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Место и время проведения</w:t>
      </w:r>
    </w:p>
    <w:p w:rsidR="00AB2D28" w:rsidRPr="00EC1EBE" w:rsidRDefault="00AB2D28" w:rsidP="00EC1EBE">
      <w:pPr>
        <w:jc w:val="both"/>
      </w:pPr>
      <w:r w:rsidRPr="00EC1EBE">
        <w:t xml:space="preserve">      Эстафета проводится  </w:t>
      </w:r>
      <w:r w:rsidRPr="00EC1EBE">
        <w:rPr>
          <w:b/>
          <w:bCs/>
          <w:i/>
          <w:iCs/>
          <w:u w:val="single"/>
        </w:rPr>
        <w:t>9 мая 2015 года</w:t>
      </w:r>
      <w:r w:rsidRPr="00EC1EBE">
        <w:t xml:space="preserve"> по улицам Орджоникидзе и Ленина р.п. Шаля. Старт и финиш у памятника Солдату. Начало эстафеты в 12.45. Судейская совместно с представите</w:t>
      </w:r>
      <w:r w:rsidRPr="00EC1EBE">
        <w:softHyphen/>
        <w:t xml:space="preserve">лями команд состоится с 10.00 до 11.30 в здании МБОУДОДШГО Детско – юношеской  спортивной  школы. Построение  в 11.40.  </w:t>
      </w:r>
    </w:p>
    <w:p w:rsidR="00AB2D28" w:rsidRPr="00EC1EBE" w:rsidRDefault="00AB2D28" w:rsidP="00EC1EBE">
      <w:pPr>
        <w:jc w:val="both"/>
      </w:pP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Руководство проведением эстафеты</w:t>
      </w:r>
    </w:p>
    <w:p w:rsidR="00AB2D28" w:rsidRPr="00EC1EBE" w:rsidRDefault="00AB2D28" w:rsidP="00EC1EBE">
      <w:pPr>
        <w:jc w:val="both"/>
      </w:pPr>
      <w:r w:rsidRPr="00EC1EBE">
        <w:t xml:space="preserve">      Общее руководство подготовкой и проведение эстафеты возлагается на организационный комитет.  Непосредственным проведением эстафеты занимается судейская коллегия. Главный судья соревнований Шешенин В.П. Контролеры на этапах из числа обучающихся МКОУ «Шалинская СОШ № 90», ответственные Кириллов  Ю.Г., Семыщева Е.М. </w:t>
      </w:r>
    </w:p>
    <w:p w:rsidR="00AB2D28" w:rsidRPr="00EC1EBE" w:rsidRDefault="00AB2D28" w:rsidP="00EC1EBE">
      <w:pPr>
        <w:jc w:val="both"/>
      </w:pP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Участники соревнований</w:t>
      </w:r>
    </w:p>
    <w:p w:rsidR="00AB2D28" w:rsidRPr="00EC1EBE" w:rsidRDefault="00AB2D28" w:rsidP="00EC1EBE">
      <w:pPr>
        <w:jc w:val="both"/>
      </w:pPr>
      <w:r w:rsidRPr="00EC1EBE">
        <w:t xml:space="preserve">      Состав команды 9 человек (4 женщин; 5 мужчин).     </w:t>
      </w:r>
    </w:p>
    <w:p w:rsidR="00AB2D28" w:rsidRPr="00EC1EBE" w:rsidRDefault="00AB2D28" w:rsidP="00EC1EBE">
      <w:pPr>
        <w:jc w:val="both"/>
      </w:pPr>
      <w:r w:rsidRPr="00EC1EBE">
        <w:t xml:space="preserve"> В составе команд предприятий, организаций и насе</w:t>
      </w:r>
      <w:r w:rsidRPr="00EC1EBE">
        <w:softHyphen/>
        <w:t>ленных пунктов участвуют жители, прописанные по месту жительства в данных населенных пунктах, а также студенты вузов, техникумов, колледжей, лице</w:t>
      </w:r>
      <w:r w:rsidRPr="00EC1EBE">
        <w:softHyphen/>
        <w:t>ев, проживающих в Шалинском городском округе. За производ</w:t>
      </w:r>
      <w:r w:rsidRPr="00EC1EBE">
        <w:softHyphen/>
        <w:t>ственные коллективы учащиеся общеобразовательных школ не допускаются.</w:t>
      </w:r>
    </w:p>
    <w:p w:rsidR="00AB2D28" w:rsidRPr="00EC1EBE" w:rsidRDefault="00AB2D28" w:rsidP="00EC1EBE">
      <w:pPr>
        <w:jc w:val="both"/>
      </w:pP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Распределение команд по группам</w:t>
      </w:r>
    </w:p>
    <w:p w:rsidR="00AB2D28" w:rsidRPr="00EC1EBE" w:rsidRDefault="00AB2D28" w:rsidP="00EC1EBE">
      <w:pPr>
        <w:jc w:val="both"/>
      </w:pPr>
      <w:r w:rsidRPr="00EC1EBE">
        <w:rPr>
          <w:b/>
          <w:bCs/>
          <w:i/>
          <w:iCs/>
          <w:u w:val="single"/>
          <w:lang w:val="en-US"/>
        </w:rPr>
        <w:t>I</w:t>
      </w:r>
      <w:r w:rsidRPr="00EC1EBE">
        <w:rPr>
          <w:b/>
          <w:bCs/>
          <w:i/>
          <w:iCs/>
          <w:u w:val="single"/>
        </w:rPr>
        <w:t xml:space="preserve"> группа.</w:t>
      </w:r>
      <w:r w:rsidRPr="00EC1EBE">
        <w:t xml:space="preserve"> Участвуют команды юниоров поселков, коллективов предприятий, организаций, возраст участников до 30 лет (включительно).</w:t>
      </w:r>
    </w:p>
    <w:p w:rsidR="00AB2D28" w:rsidRPr="00EC1EBE" w:rsidRDefault="00AB2D28" w:rsidP="00EC1EBE">
      <w:pPr>
        <w:jc w:val="both"/>
      </w:pPr>
      <w:r w:rsidRPr="00EC1EBE">
        <w:rPr>
          <w:b/>
          <w:bCs/>
          <w:i/>
          <w:iCs/>
          <w:u w:val="single"/>
          <w:lang w:val="en-US"/>
        </w:rPr>
        <w:t>II</w:t>
      </w:r>
      <w:r w:rsidRPr="00EC1EBE">
        <w:rPr>
          <w:b/>
          <w:bCs/>
          <w:i/>
          <w:iCs/>
          <w:u w:val="single"/>
        </w:rPr>
        <w:t xml:space="preserve"> группа.</w:t>
      </w:r>
      <w:r w:rsidRPr="00EC1EBE">
        <w:t xml:space="preserve">  Участвуют коман</w:t>
      </w:r>
      <w:r w:rsidRPr="00EC1EBE">
        <w:softHyphen/>
        <w:t>ды ветеранов, сборные поселков, коллективов пред</w:t>
      </w:r>
      <w:r w:rsidRPr="00EC1EBE">
        <w:softHyphen/>
        <w:t>приятий, организаций, возраст участников  31 год и стар</w:t>
      </w:r>
      <w:r w:rsidRPr="00EC1EBE">
        <w:softHyphen/>
        <w:t xml:space="preserve">ше. </w:t>
      </w:r>
    </w:p>
    <w:p w:rsidR="00AB2D28" w:rsidRPr="00EC1EBE" w:rsidRDefault="00AB2D28" w:rsidP="00EC1EBE">
      <w:pPr>
        <w:jc w:val="both"/>
      </w:pPr>
      <w:r w:rsidRPr="00EC1EBE">
        <w:rPr>
          <w:b/>
          <w:bCs/>
          <w:i/>
          <w:iCs/>
          <w:u w:val="single"/>
        </w:rPr>
        <w:t>III группа.</w:t>
      </w:r>
      <w:r w:rsidRPr="00EC1EBE">
        <w:t xml:space="preserve">  Участвуют учащиеся 10-11 классов(1997-98г.р.) общеобразовательных учреждений.</w:t>
      </w:r>
    </w:p>
    <w:p w:rsidR="00AB2D28" w:rsidRPr="00EC1EBE" w:rsidRDefault="00AB2D28" w:rsidP="00EC1EBE">
      <w:pPr>
        <w:jc w:val="both"/>
      </w:pPr>
      <w:r w:rsidRPr="00EC1EBE">
        <w:rPr>
          <w:b/>
          <w:bCs/>
          <w:i/>
          <w:iCs/>
          <w:u w:val="single"/>
        </w:rPr>
        <w:t>IV группа.</w:t>
      </w:r>
      <w:r w:rsidRPr="00EC1EBE">
        <w:t xml:space="preserve">  Участвуют учащиеся 8-9 классов(1999-2000г.р.) общеобразовательных учреждений</w:t>
      </w:r>
    </w:p>
    <w:p w:rsidR="00AB2D28" w:rsidRPr="00EC1EBE" w:rsidRDefault="00AB2D28" w:rsidP="00EC1EBE">
      <w:pPr>
        <w:jc w:val="both"/>
      </w:pPr>
      <w:r w:rsidRPr="00EC1EBE">
        <w:rPr>
          <w:b/>
          <w:bCs/>
          <w:i/>
          <w:iCs/>
          <w:u w:val="single"/>
        </w:rPr>
        <w:t>V группа</w:t>
      </w:r>
      <w:r w:rsidRPr="00EC1EBE">
        <w:t>. Участвуют  учащиеся 6-7 классов(2001 и моложе) общеобразовательных учреждений.</w:t>
      </w:r>
    </w:p>
    <w:p w:rsidR="00AB2D28" w:rsidRPr="00EC1EBE" w:rsidRDefault="00AB2D28" w:rsidP="00EC1EBE">
      <w:pPr>
        <w:jc w:val="both"/>
      </w:pP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Порядок старта</w:t>
      </w:r>
    </w:p>
    <w:p w:rsidR="00AB2D28" w:rsidRPr="00EC1EBE" w:rsidRDefault="00AB2D28" w:rsidP="00EC1EBE">
      <w:pPr>
        <w:jc w:val="both"/>
      </w:pPr>
      <w:r w:rsidRPr="00EC1EBE">
        <w:t xml:space="preserve">     Участники соревнований за 20 минут до старта должны зарегистрироваться у контролера на этапе. Каждой возрастной группе старт дается отдельно.</w:t>
      </w: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Подача заявок</w:t>
      </w:r>
    </w:p>
    <w:p w:rsidR="00AB2D28" w:rsidRPr="00EC1EBE" w:rsidRDefault="00AB2D28" w:rsidP="00EC1EBE">
      <w:pPr>
        <w:jc w:val="both"/>
      </w:pPr>
      <w:r w:rsidRPr="00EC1EBE">
        <w:t xml:space="preserve">    Предварительные заявки подаются по телефонам 2-26-93, 2.14-23,  2-25-10 за пять дней до начала  соревнований до 04.05.2015 года.</w:t>
      </w:r>
    </w:p>
    <w:p w:rsidR="00AB2D28" w:rsidRPr="00EC1EBE" w:rsidRDefault="00AB2D28" w:rsidP="00EC1EBE">
      <w:pPr>
        <w:jc w:val="both"/>
      </w:pPr>
      <w:r w:rsidRPr="00EC1EBE">
        <w:t xml:space="preserve">     Именные заявки, заверенные врачом и руководите</w:t>
      </w:r>
      <w:r w:rsidRPr="00EC1EBE">
        <w:softHyphen/>
        <w:t>лем школы или предприятия, подаются в судейскую коллегию в день соревнований.</w:t>
      </w:r>
    </w:p>
    <w:p w:rsidR="00AB2D28" w:rsidRDefault="00AB2D28" w:rsidP="00EC1EBE">
      <w:pPr>
        <w:jc w:val="both"/>
        <w:rPr>
          <w:b/>
          <w:bCs/>
          <w:i/>
          <w:iCs/>
          <w:u w:val="single"/>
        </w:rPr>
      </w:pPr>
    </w:p>
    <w:p w:rsidR="00AB2D28" w:rsidRDefault="00AB2D28" w:rsidP="00EC1EBE">
      <w:pPr>
        <w:jc w:val="both"/>
        <w:rPr>
          <w:b/>
          <w:bCs/>
          <w:i/>
          <w:iCs/>
          <w:u w:val="single"/>
        </w:rPr>
      </w:pPr>
    </w:p>
    <w:p w:rsidR="00AB2D28" w:rsidRPr="00EC1EBE" w:rsidRDefault="00AB2D28" w:rsidP="00EC1EBE">
      <w:pPr>
        <w:jc w:val="both"/>
        <w:rPr>
          <w:b/>
          <w:bCs/>
          <w:i/>
          <w:iCs/>
          <w:u w:val="single"/>
        </w:rPr>
      </w:pPr>
      <w:r w:rsidRPr="00EC1EBE">
        <w:rPr>
          <w:b/>
          <w:bCs/>
          <w:i/>
          <w:iCs/>
          <w:u w:val="single"/>
        </w:rPr>
        <w:t>Награждение</w:t>
      </w:r>
    </w:p>
    <w:p w:rsidR="00AB2D28" w:rsidRPr="00EC1EBE" w:rsidRDefault="00AB2D28" w:rsidP="00EC1EBE">
      <w:pPr>
        <w:jc w:val="both"/>
      </w:pPr>
      <w:r w:rsidRPr="00EC1EBE">
        <w:t xml:space="preserve">      Команды, показавшие лучшее время в своих груп</w:t>
      </w:r>
      <w:r w:rsidRPr="00EC1EBE">
        <w:softHyphen/>
        <w:t>пах, награждаются кубком и дипломами, за второе и третье место  дипломами. Участники команды победителей награждаются медалями</w:t>
      </w:r>
      <w:r>
        <w:t>,</w:t>
      </w:r>
      <w:r w:rsidRPr="00EC1EBE">
        <w:t xml:space="preserve"> грамо</w:t>
      </w:r>
      <w:r w:rsidRPr="00EC1EBE">
        <w:softHyphen/>
        <w:t>тами и подпиской на газету «Шалинский вестник». Участники команд призеров награждаются медалями и грамо</w:t>
      </w:r>
      <w:r w:rsidRPr="00EC1EBE">
        <w:softHyphen/>
        <w:t>тами.</w:t>
      </w:r>
    </w:p>
    <w:p w:rsidR="00AB2D28" w:rsidRPr="00EC1EBE" w:rsidRDefault="00AB2D28" w:rsidP="00EC1EBE">
      <w:pPr>
        <w:jc w:val="both"/>
      </w:pPr>
      <w:r w:rsidRPr="00EC1EBE">
        <w:t xml:space="preserve">     Разыгрывается специальные призы имени Ю.Гагарина для победителей 1-го этапа в каждой  группе. </w:t>
      </w:r>
    </w:p>
    <w:p w:rsidR="00AB2D28" w:rsidRPr="00EC1EBE" w:rsidRDefault="00AB2D28" w:rsidP="00EC1EBE">
      <w:pPr>
        <w:jc w:val="both"/>
      </w:pPr>
      <w:r w:rsidRPr="00EC1EBE">
        <w:t xml:space="preserve">     Учрежден специальный приз «Памяти Александра Колченогова» за лучший результат, показанный на 1 этапе 1000 м. </w:t>
      </w:r>
    </w:p>
    <w:p w:rsidR="00AB2D28" w:rsidRPr="00EC1EBE" w:rsidRDefault="00AB2D28" w:rsidP="00EC1EBE">
      <w:pPr>
        <w:jc w:val="both"/>
      </w:pPr>
      <w:r w:rsidRPr="00EC1EBE">
        <w:t xml:space="preserve">     Кубок «За массовость» вручается лучшему общеобразовательному учреждению, выста</w:t>
      </w:r>
      <w:r w:rsidRPr="00EC1EBE">
        <w:softHyphen/>
        <w:t>вившему наибольшее число команд в трех возрастных груп</w:t>
      </w:r>
      <w:r w:rsidRPr="00EC1EBE">
        <w:softHyphen/>
        <w:t>пах;</w:t>
      </w:r>
    </w:p>
    <w:p w:rsidR="00AB2D28" w:rsidRPr="00EC1EBE" w:rsidRDefault="00AB2D28" w:rsidP="00EC1EBE">
      <w:pPr>
        <w:jc w:val="both"/>
      </w:pPr>
      <w:r w:rsidRPr="00EC1EBE">
        <w:t xml:space="preserve">     Протяженность эстафеты – 3500 метров.</w:t>
      </w:r>
    </w:p>
    <w:p w:rsidR="00AB2D28" w:rsidRPr="00EC1EBE" w:rsidRDefault="00AB2D28" w:rsidP="007E26B2">
      <w:pPr>
        <w:jc w:val="center"/>
        <w:rPr>
          <w:b/>
          <w:bCs/>
        </w:rPr>
      </w:pPr>
    </w:p>
    <w:p w:rsidR="00AB2D28" w:rsidRPr="00F31D19" w:rsidRDefault="00AB2D28" w:rsidP="00F31D19">
      <w:pPr>
        <w:rPr>
          <w:b/>
          <w:bCs/>
          <w:i/>
          <w:iCs/>
          <w:u w:val="single"/>
        </w:rPr>
      </w:pPr>
      <w:r w:rsidRPr="00F31D19">
        <w:rPr>
          <w:b/>
          <w:bCs/>
          <w:i/>
          <w:iCs/>
          <w:u w:val="single"/>
        </w:rPr>
        <w:t>Описание маршрута</w:t>
      </w:r>
    </w:p>
    <w:p w:rsidR="00AB2D28" w:rsidRPr="00E14A85" w:rsidRDefault="00AB2D28" w:rsidP="007E26B2">
      <w:pPr>
        <w:jc w:val="center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6660"/>
        <w:gridCol w:w="1800"/>
      </w:tblGrid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jc w:val="center"/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Этапы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jc w:val="center"/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Описание маршрута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дистанция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1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па</w:t>
            </w:r>
            <w:r w:rsidRPr="004702EB">
              <w:rPr>
                <w:sz w:val="22"/>
                <w:szCs w:val="22"/>
              </w:rPr>
              <w:softHyphen/>
              <w:t>мятника Солдату через железнодорожный мост по улице Орджоникидзе до пруда встречная передача эстафеты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1000 м.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2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пруда до перекрестка с улицей Энгельса.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400 м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3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женщины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ул. Энгельса до магазина «Универсальный»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400 м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4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 магазина «Универсальный» че</w:t>
            </w:r>
            <w:r w:rsidRPr="004702EB">
              <w:rPr>
                <w:sz w:val="22"/>
                <w:szCs w:val="22"/>
              </w:rPr>
              <w:softHyphen/>
              <w:t>рез железнодорожный мост до памятника солдату.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200 м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5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женщины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памятника солдату по улице Ленина до дома ул. Ленина 17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250 м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6 мужчины  юноши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дома ул. Ленина 17 до зда</w:t>
            </w:r>
            <w:r w:rsidRPr="004702EB">
              <w:rPr>
                <w:sz w:val="22"/>
                <w:szCs w:val="22"/>
              </w:rPr>
              <w:softHyphen/>
              <w:t>ния начальной школы № 90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250 м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7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женщины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зда</w:t>
            </w:r>
            <w:r w:rsidRPr="004702EB">
              <w:rPr>
                <w:sz w:val="22"/>
                <w:szCs w:val="22"/>
              </w:rPr>
              <w:softHyphen/>
              <w:t>ния начальной школы № 90 до ж/д вокзала встречная передача эстафеты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250 м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8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мужчины  юноши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ж/д вокзала до здания мехмастерских ПЧ-3.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b/>
                <w:bCs/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500 м</w:t>
            </w:r>
          </w:p>
        </w:tc>
      </w:tr>
      <w:tr w:rsidR="00AB2D28" w:rsidRPr="007E26B2">
        <w:tc>
          <w:tcPr>
            <w:tcW w:w="1548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9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женщины</w:t>
            </w:r>
          </w:p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девушки</w:t>
            </w:r>
          </w:p>
        </w:tc>
        <w:tc>
          <w:tcPr>
            <w:tcW w:w="6660" w:type="dxa"/>
          </w:tcPr>
          <w:p w:rsidR="00AB2D28" w:rsidRPr="004702EB" w:rsidRDefault="00AB2D28" w:rsidP="00674B52">
            <w:pPr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От здания мехмастерских ПЧ-3 до памятника Солдату (финиш)</w:t>
            </w:r>
          </w:p>
        </w:tc>
        <w:tc>
          <w:tcPr>
            <w:tcW w:w="1800" w:type="dxa"/>
          </w:tcPr>
          <w:p w:rsidR="00AB2D28" w:rsidRPr="004702EB" w:rsidRDefault="00AB2D28" w:rsidP="00674B52">
            <w:pPr>
              <w:jc w:val="center"/>
              <w:rPr>
                <w:sz w:val="22"/>
                <w:szCs w:val="22"/>
              </w:rPr>
            </w:pPr>
            <w:r w:rsidRPr="004702EB">
              <w:rPr>
                <w:sz w:val="22"/>
                <w:szCs w:val="22"/>
              </w:rPr>
              <w:t>250 м</w:t>
            </w:r>
          </w:p>
        </w:tc>
      </w:tr>
    </w:tbl>
    <w:p w:rsidR="00AB2D28" w:rsidRPr="007E26B2" w:rsidRDefault="00AB2D28" w:rsidP="00295BE3"/>
    <w:p w:rsidR="00AB2D28" w:rsidRDefault="00AB2D28"/>
    <w:p w:rsidR="00AB2D28" w:rsidRDefault="00AB2D28"/>
    <w:p w:rsidR="00AB2D28" w:rsidRDefault="00AB2D28"/>
    <w:sectPr w:rsidR="00AB2D28" w:rsidSect="00295BE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09B"/>
    <w:multiLevelType w:val="multilevel"/>
    <w:tmpl w:val="AF0E552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C3E2E40"/>
    <w:multiLevelType w:val="hybridMultilevel"/>
    <w:tmpl w:val="205248BC"/>
    <w:lvl w:ilvl="0" w:tplc="9C969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69D6"/>
    <w:multiLevelType w:val="hybridMultilevel"/>
    <w:tmpl w:val="D11A4B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17A9"/>
    <w:multiLevelType w:val="hybridMultilevel"/>
    <w:tmpl w:val="4D0E98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14276"/>
    <w:multiLevelType w:val="hybridMultilevel"/>
    <w:tmpl w:val="BC7C627C"/>
    <w:lvl w:ilvl="0" w:tplc="3DAAED2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4D7E1B89"/>
    <w:multiLevelType w:val="multilevel"/>
    <w:tmpl w:val="30AA32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E2E45CF"/>
    <w:multiLevelType w:val="multilevel"/>
    <w:tmpl w:val="C3E6C6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694F4DAC"/>
    <w:multiLevelType w:val="hybridMultilevel"/>
    <w:tmpl w:val="1B2A70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B7A42"/>
    <w:multiLevelType w:val="hybridMultilevel"/>
    <w:tmpl w:val="69488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B3670"/>
    <w:multiLevelType w:val="multilevel"/>
    <w:tmpl w:val="4BB00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2340FA4"/>
    <w:multiLevelType w:val="hybridMultilevel"/>
    <w:tmpl w:val="62BC20C6"/>
    <w:lvl w:ilvl="0" w:tplc="9C969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A17FB"/>
    <w:multiLevelType w:val="multilevel"/>
    <w:tmpl w:val="3F0899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DE26F6"/>
    <w:multiLevelType w:val="hybridMultilevel"/>
    <w:tmpl w:val="7A82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BE3"/>
    <w:rsid w:val="0000376D"/>
    <w:rsid w:val="00005DA5"/>
    <w:rsid w:val="00025E44"/>
    <w:rsid w:val="00031AB0"/>
    <w:rsid w:val="00034B9C"/>
    <w:rsid w:val="000431BB"/>
    <w:rsid w:val="0004471E"/>
    <w:rsid w:val="00044DFB"/>
    <w:rsid w:val="0005024B"/>
    <w:rsid w:val="00064FC7"/>
    <w:rsid w:val="00070300"/>
    <w:rsid w:val="000A7BBC"/>
    <w:rsid w:val="000B5242"/>
    <w:rsid w:val="000C3B43"/>
    <w:rsid w:val="000D1130"/>
    <w:rsid w:val="000D509B"/>
    <w:rsid w:val="000D72DB"/>
    <w:rsid w:val="000F0894"/>
    <w:rsid w:val="0010023B"/>
    <w:rsid w:val="00117AEE"/>
    <w:rsid w:val="00127D38"/>
    <w:rsid w:val="00134110"/>
    <w:rsid w:val="0014784A"/>
    <w:rsid w:val="001760DB"/>
    <w:rsid w:val="001804CE"/>
    <w:rsid w:val="0018668B"/>
    <w:rsid w:val="00191637"/>
    <w:rsid w:val="001A0E9D"/>
    <w:rsid w:val="001B409B"/>
    <w:rsid w:val="001B52AC"/>
    <w:rsid w:val="001C4E8D"/>
    <w:rsid w:val="001F10F6"/>
    <w:rsid w:val="001F4637"/>
    <w:rsid w:val="002068C6"/>
    <w:rsid w:val="00211463"/>
    <w:rsid w:val="0021378A"/>
    <w:rsid w:val="002178D5"/>
    <w:rsid w:val="00224CC0"/>
    <w:rsid w:val="002274B8"/>
    <w:rsid w:val="0023140F"/>
    <w:rsid w:val="00231840"/>
    <w:rsid w:val="0025111A"/>
    <w:rsid w:val="00255996"/>
    <w:rsid w:val="00260776"/>
    <w:rsid w:val="00263E20"/>
    <w:rsid w:val="00273075"/>
    <w:rsid w:val="0029035E"/>
    <w:rsid w:val="002929D5"/>
    <w:rsid w:val="00295BE3"/>
    <w:rsid w:val="002A3FE5"/>
    <w:rsid w:val="002A6B57"/>
    <w:rsid w:val="002C0F4B"/>
    <w:rsid w:val="002C1171"/>
    <w:rsid w:val="002E5762"/>
    <w:rsid w:val="002F2DCF"/>
    <w:rsid w:val="002F4E43"/>
    <w:rsid w:val="00300D23"/>
    <w:rsid w:val="003072DB"/>
    <w:rsid w:val="0031077B"/>
    <w:rsid w:val="00336002"/>
    <w:rsid w:val="0034451C"/>
    <w:rsid w:val="00361680"/>
    <w:rsid w:val="0036234C"/>
    <w:rsid w:val="00362E84"/>
    <w:rsid w:val="0038447A"/>
    <w:rsid w:val="0038608A"/>
    <w:rsid w:val="003865A1"/>
    <w:rsid w:val="003B4479"/>
    <w:rsid w:val="003C1F42"/>
    <w:rsid w:val="003C5112"/>
    <w:rsid w:val="003D45C4"/>
    <w:rsid w:val="003E36FD"/>
    <w:rsid w:val="003E5CA6"/>
    <w:rsid w:val="003F5EB4"/>
    <w:rsid w:val="00401D78"/>
    <w:rsid w:val="0041128A"/>
    <w:rsid w:val="004442E5"/>
    <w:rsid w:val="004500B3"/>
    <w:rsid w:val="0046068A"/>
    <w:rsid w:val="00464536"/>
    <w:rsid w:val="004702EB"/>
    <w:rsid w:val="00471567"/>
    <w:rsid w:val="0047176F"/>
    <w:rsid w:val="00475EEC"/>
    <w:rsid w:val="004817B1"/>
    <w:rsid w:val="0049145A"/>
    <w:rsid w:val="00491C5E"/>
    <w:rsid w:val="00492BA2"/>
    <w:rsid w:val="004B2377"/>
    <w:rsid w:val="004B382B"/>
    <w:rsid w:val="004B4811"/>
    <w:rsid w:val="004D7B3C"/>
    <w:rsid w:val="004E7AD0"/>
    <w:rsid w:val="004F7D89"/>
    <w:rsid w:val="0052557F"/>
    <w:rsid w:val="00531A2B"/>
    <w:rsid w:val="005348BF"/>
    <w:rsid w:val="00537A02"/>
    <w:rsid w:val="0054370B"/>
    <w:rsid w:val="00543AC6"/>
    <w:rsid w:val="00550719"/>
    <w:rsid w:val="00556FA0"/>
    <w:rsid w:val="00560FE9"/>
    <w:rsid w:val="005708D2"/>
    <w:rsid w:val="00580A86"/>
    <w:rsid w:val="00585171"/>
    <w:rsid w:val="005867FC"/>
    <w:rsid w:val="005943D4"/>
    <w:rsid w:val="00594E76"/>
    <w:rsid w:val="005A5B9D"/>
    <w:rsid w:val="005B3BE5"/>
    <w:rsid w:val="005B6FE5"/>
    <w:rsid w:val="005C270D"/>
    <w:rsid w:val="005D4DAF"/>
    <w:rsid w:val="005D5D12"/>
    <w:rsid w:val="005F7ECA"/>
    <w:rsid w:val="006062F0"/>
    <w:rsid w:val="00617BF1"/>
    <w:rsid w:val="006257FC"/>
    <w:rsid w:val="006357A5"/>
    <w:rsid w:val="00641F78"/>
    <w:rsid w:val="0064610E"/>
    <w:rsid w:val="006744EC"/>
    <w:rsid w:val="00674B52"/>
    <w:rsid w:val="00684B5B"/>
    <w:rsid w:val="00696491"/>
    <w:rsid w:val="006979C4"/>
    <w:rsid w:val="006A210A"/>
    <w:rsid w:val="006B2DAF"/>
    <w:rsid w:val="006C68A4"/>
    <w:rsid w:val="006E0EB1"/>
    <w:rsid w:val="006F3670"/>
    <w:rsid w:val="006F4488"/>
    <w:rsid w:val="007028A4"/>
    <w:rsid w:val="00706CB5"/>
    <w:rsid w:val="00710DFE"/>
    <w:rsid w:val="007115B3"/>
    <w:rsid w:val="007250F9"/>
    <w:rsid w:val="00730ECA"/>
    <w:rsid w:val="00734DD9"/>
    <w:rsid w:val="00764A57"/>
    <w:rsid w:val="00774DC8"/>
    <w:rsid w:val="007823D4"/>
    <w:rsid w:val="00783DBA"/>
    <w:rsid w:val="007A6957"/>
    <w:rsid w:val="007A69CF"/>
    <w:rsid w:val="007B5ABC"/>
    <w:rsid w:val="007B5D31"/>
    <w:rsid w:val="007C10D0"/>
    <w:rsid w:val="007C1AD1"/>
    <w:rsid w:val="007C7449"/>
    <w:rsid w:val="007D0142"/>
    <w:rsid w:val="007E26B2"/>
    <w:rsid w:val="007F285E"/>
    <w:rsid w:val="007F5934"/>
    <w:rsid w:val="00801F6B"/>
    <w:rsid w:val="00804F8E"/>
    <w:rsid w:val="008101E7"/>
    <w:rsid w:val="00810631"/>
    <w:rsid w:val="00840844"/>
    <w:rsid w:val="008412EC"/>
    <w:rsid w:val="0086534B"/>
    <w:rsid w:val="0087687C"/>
    <w:rsid w:val="008A224A"/>
    <w:rsid w:val="008B2AAA"/>
    <w:rsid w:val="008B36C0"/>
    <w:rsid w:val="008C1959"/>
    <w:rsid w:val="008E6C0E"/>
    <w:rsid w:val="00906D24"/>
    <w:rsid w:val="00923434"/>
    <w:rsid w:val="0093671A"/>
    <w:rsid w:val="00936DBD"/>
    <w:rsid w:val="0094152D"/>
    <w:rsid w:val="009424BE"/>
    <w:rsid w:val="009458FB"/>
    <w:rsid w:val="009653BF"/>
    <w:rsid w:val="0096677D"/>
    <w:rsid w:val="00975313"/>
    <w:rsid w:val="009843F6"/>
    <w:rsid w:val="009A4BE8"/>
    <w:rsid w:val="009A55E3"/>
    <w:rsid w:val="009B6F8C"/>
    <w:rsid w:val="009C1FA6"/>
    <w:rsid w:val="009D76F2"/>
    <w:rsid w:val="009E0607"/>
    <w:rsid w:val="009E3CCD"/>
    <w:rsid w:val="009E48D5"/>
    <w:rsid w:val="009F6A6D"/>
    <w:rsid w:val="00A02A08"/>
    <w:rsid w:val="00A06923"/>
    <w:rsid w:val="00A1111F"/>
    <w:rsid w:val="00A20018"/>
    <w:rsid w:val="00A25473"/>
    <w:rsid w:val="00A642FE"/>
    <w:rsid w:val="00A66741"/>
    <w:rsid w:val="00A67A86"/>
    <w:rsid w:val="00A93AEE"/>
    <w:rsid w:val="00AA1CAB"/>
    <w:rsid w:val="00AB2D28"/>
    <w:rsid w:val="00AB60B3"/>
    <w:rsid w:val="00AD1EF4"/>
    <w:rsid w:val="00AE189C"/>
    <w:rsid w:val="00B01FCD"/>
    <w:rsid w:val="00B0205C"/>
    <w:rsid w:val="00B20889"/>
    <w:rsid w:val="00B23ECC"/>
    <w:rsid w:val="00B27743"/>
    <w:rsid w:val="00B33238"/>
    <w:rsid w:val="00B345C2"/>
    <w:rsid w:val="00B47453"/>
    <w:rsid w:val="00B540BE"/>
    <w:rsid w:val="00B569B3"/>
    <w:rsid w:val="00B56F97"/>
    <w:rsid w:val="00B6084F"/>
    <w:rsid w:val="00B83CC2"/>
    <w:rsid w:val="00B90060"/>
    <w:rsid w:val="00B94EAB"/>
    <w:rsid w:val="00B97D50"/>
    <w:rsid w:val="00BA216A"/>
    <w:rsid w:val="00BC181E"/>
    <w:rsid w:val="00BC193C"/>
    <w:rsid w:val="00BC5067"/>
    <w:rsid w:val="00BE682B"/>
    <w:rsid w:val="00BF4944"/>
    <w:rsid w:val="00C00D4A"/>
    <w:rsid w:val="00C02105"/>
    <w:rsid w:val="00C1646E"/>
    <w:rsid w:val="00C17BDA"/>
    <w:rsid w:val="00C23ED9"/>
    <w:rsid w:val="00C31E61"/>
    <w:rsid w:val="00C338D5"/>
    <w:rsid w:val="00C35000"/>
    <w:rsid w:val="00C36CA5"/>
    <w:rsid w:val="00C45C55"/>
    <w:rsid w:val="00C52D5D"/>
    <w:rsid w:val="00C71D65"/>
    <w:rsid w:val="00C74A2B"/>
    <w:rsid w:val="00C80E73"/>
    <w:rsid w:val="00C835B1"/>
    <w:rsid w:val="00C866A8"/>
    <w:rsid w:val="00CA2861"/>
    <w:rsid w:val="00CC3522"/>
    <w:rsid w:val="00CD176C"/>
    <w:rsid w:val="00CD1AE1"/>
    <w:rsid w:val="00CD651C"/>
    <w:rsid w:val="00CE0499"/>
    <w:rsid w:val="00CE0E5C"/>
    <w:rsid w:val="00CF1942"/>
    <w:rsid w:val="00CF2006"/>
    <w:rsid w:val="00CF54F5"/>
    <w:rsid w:val="00D0070F"/>
    <w:rsid w:val="00D07AB6"/>
    <w:rsid w:val="00D124CE"/>
    <w:rsid w:val="00D212F2"/>
    <w:rsid w:val="00D2697B"/>
    <w:rsid w:val="00D30448"/>
    <w:rsid w:val="00D30504"/>
    <w:rsid w:val="00D44F5F"/>
    <w:rsid w:val="00D548D7"/>
    <w:rsid w:val="00D94D17"/>
    <w:rsid w:val="00DA1EF5"/>
    <w:rsid w:val="00DA53F0"/>
    <w:rsid w:val="00DB41B3"/>
    <w:rsid w:val="00DB5446"/>
    <w:rsid w:val="00DB65CA"/>
    <w:rsid w:val="00DB7F91"/>
    <w:rsid w:val="00DC6C13"/>
    <w:rsid w:val="00E00199"/>
    <w:rsid w:val="00E1007C"/>
    <w:rsid w:val="00E14485"/>
    <w:rsid w:val="00E14A85"/>
    <w:rsid w:val="00E16833"/>
    <w:rsid w:val="00E210B0"/>
    <w:rsid w:val="00E35F78"/>
    <w:rsid w:val="00E51B97"/>
    <w:rsid w:val="00E63882"/>
    <w:rsid w:val="00E7107F"/>
    <w:rsid w:val="00E73133"/>
    <w:rsid w:val="00E76BA9"/>
    <w:rsid w:val="00E81A90"/>
    <w:rsid w:val="00E84E41"/>
    <w:rsid w:val="00E855DA"/>
    <w:rsid w:val="00E869A0"/>
    <w:rsid w:val="00E910D7"/>
    <w:rsid w:val="00EB3AFF"/>
    <w:rsid w:val="00EB425F"/>
    <w:rsid w:val="00EC1EBE"/>
    <w:rsid w:val="00ED0B8E"/>
    <w:rsid w:val="00ED64EB"/>
    <w:rsid w:val="00EF02B0"/>
    <w:rsid w:val="00EF0F2E"/>
    <w:rsid w:val="00EF3E81"/>
    <w:rsid w:val="00F31D19"/>
    <w:rsid w:val="00F32BD4"/>
    <w:rsid w:val="00F33D5D"/>
    <w:rsid w:val="00F35D2F"/>
    <w:rsid w:val="00F37947"/>
    <w:rsid w:val="00F428F0"/>
    <w:rsid w:val="00F57BDE"/>
    <w:rsid w:val="00F604ED"/>
    <w:rsid w:val="00F6055A"/>
    <w:rsid w:val="00F60D18"/>
    <w:rsid w:val="00F90A70"/>
    <w:rsid w:val="00F96464"/>
    <w:rsid w:val="00FA630D"/>
    <w:rsid w:val="00FB1066"/>
    <w:rsid w:val="00FC0700"/>
    <w:rsid w:val="00FD0894"/>
    <w:rsid w:val="00FE2147"/>
    <w:rsid w:val="00FF2BC7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BE3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BE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5BE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5BE3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295BE3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95BE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95BE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5B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300D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45C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4</Pages>
  <Words>1343</Words>
  <Characters>7657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user</cp:lastModifiedBy>
  <cp:revision>5</cp:revision>
  <cp:lastPrinted>2015-04-24T08:14:00Z</cp:lastPrinted>
  <dcterms:created xsi:type="dcterms:W3CDTF">2015-04-21T06:34:00Z</dcterms:created>
  <dcterms:modified xsi:type="dcterms:W3CDTF">2015-04-24T08:17:00Z</dcterms:modified>
</cp:coreProperties>
</file>