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58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>Администрация Шалинского городского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2E0A1D93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1: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ведения личного подсобного хозяйства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1444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Сылва</w:t>
      </w:r>
      <w:r>
        <w:rPr>
          <w:rFonts w:hint="default" w:ascii="Liberation Serif" w:hAnsi="Liberation Serif" w:cs="Liberation Serif"/>
          <w:sz w:val="22"/>
          <w:szCs w:val="22"/>
        </w:rPr>
        <w:t>, ЗУ,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1701002, территориальная зона Ж-1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37F022DA">
      <w:pPr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1276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городской 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Шамары</w:t>
      </w:r>
      <w:r>
        <w:rPr>
          <w:rFonts w:hint="default" w:ascii="Liberation Serif" w:hAnsi="Liberation Serif" w:cs="Liberation Serif"/>
          <w:sz w:val="22"/>
          <w:szCs w:val="22"/>
        </w:rPr>
        <w:t>, ЗУ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>,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 w:cs="Liberation Serif"/>
          <w:sz w:val="22"/>
          <w:szCs w:val="22"/>
        </w:rPr>
        <w:t>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2101001,</w:t>
      </w:r>
      <w:bookmarkStart w:id="0" w:name="_GoBack"/>
      <w:bookmarkEnd w:id="0"/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территориальная зона Ж-1</w:t>
      </w:r>
      <w:r>
        <w:rPr>
          <w:rFonts w:hint="default" w:ascii="Liberation Serif" w:hAnsi="Liberation Serif" w:cs="Liberation Serif"/>
          <w:sz w:val="22"/>
          <w:szCs w:val="22"/>
        </w:rPr>
        <w:t>.</w:t>
      </w:r>
    </w:p>
    <w:p w14:paraId="25B5EDC2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10.01.2025</w:t>
      </w:r>
      <w:r>
        <w:rPr>
          <w:rFonts w:hint="default" w:ascii="Liberation Serif" w:hAnsi="Liberation Serif" w:cs="Liberation Serif"/>
          <w:b/>
          <w:sz w:val="22"/>
          <w:szCs w:val="22"/>
        </w:rPr>
        <w:t xml:space="preserve"> года</w:t>
      </w:r>
      <w:r>
        <w:rPr>
          <w:rFonts w:hint="default" w:ascii="Liberation Serif" w:hAnsi="Liberation Serif" w:cs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пгт. Шаля, ул. Орджоникидзе, 5 (тел.:8(34358)2-22-92, эл. адрес: </w:t>
      </w:r>
      <w:r>
        <w:rPr>
          <w:rFonts w:hint="default" w:ascii="Liberation Serif" w:hAnsi="Liberation Serif" w:cs="Liberation Serif"/>
          <w:sz w:val="22"/>
          <w:szCs w:val="22"/>
        </w:rPr>
        <w:fldChar w:fldCharType="begin"/>
      </w:r>
      <w:r>
        <w:rPr>
          <w:rFonts w:hint="default" w:ascii="Liberation Serif" w:hAnsi="Liberation Serif" w:cs="Liberation Serif"/>
          <w:sz w:val="22"/>
          <w:szCs w:val="22"/>
        </w:rPr>
        <w:instrText xml:space="preserve"> HYPERLINK "mailto:kui_shgo@mail.ru" </w:instrText>
      </w:r>
      <w:r>
        <w:rPr>
          <w:rFonts w:hint="default" w:ascii="Liberation Serif" w:hAnsi="Liberation Serif" w:cs="Liberation Serif"/>
          <w:sz w:val="22"/>
          <w:szCs w:val="22"/>
        </w:rPr>
        <w:fldChar w:fldCharType="separate"/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kui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_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shgo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@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mail</w:t>
      </w:r>
      <w:r>
        <w:rPr>
          <w:rStyle w:val="4"/>
          <w:rFonts w:hint="default" w:ascii="Liberation Serif" w:hAnsi="Liberation Serif" w:cs="Liberation Serif"/>
          <w:sz w:val="22"/>
          <w:szCs w:val="22"/>
        </w:rPr>
        <w:t>.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t>ru</w:t>
      </w:r>
      <w:r>
        <w:rPr>
          <w:rStyle w:val="4"/>
          <w:rFonts w:hint="default" w:ascii="Liberation Serif" w:hAnsi="Liberation Serif" w:cs="Liberation Serif"/>
          <w:sz w:val="22"/>
          <w:szCs w:val="22"/>
          <w:lang w:val="en-US"/>
        </w:rPr>
        <w:fldChar w:fldCharType="end"/>
      </w:r>
      <w:r>
        <w:rPr>
          <w:rFonts w:hint="default" w:ascii="Liberation Serif" w:hAnsi="Liberation Serif" w:cs="Liberation Serif"/>
          <w:sz w:val="22"/>
          <w:szCs w:val="22"/>
        </w:rPr>
        <w:t xml:space="preserve">. </w:t>
      </w:r>
    </w:p>
    <w:p w14:paraId="53531833">
      <w:pPr>
        <w:tabs>
          <w:tab w:val="left" w:pos="4200"/>
        </w:tabs>
        <w:jc w:val="both"/>
        <w:rPr>
          <w:rFonts w:hint="default" w:ascii="Liberation Serif" w:hAnsi="Liberation Serif" w:cs="Liberation Serif"/>
          <w:sz w:val="22"/>
          <w:szCs w:val="22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Рассмотрение заявок </w:t>
      </w:r>
      <w:r>
        <w:rPr>
          <w:rFonts w:hint="default" w:ascii="Liberation Serif" w:hAnsi="Liberation Serif" w:cs="Liberation Serif"/>
          <w:b/>
          <w:bCs/>
          <w:sz w:val="22"/>
          <w:szCs w:val="22"/>
          <w:lang w:val="ru-RU"/>
        </w:rPr>
        <w:t>13.01.2025</w:t>
      </w:r>
      <w:r>
        <w:rPr>
          <w:rFonts w:hint="default" w:ascii="Liberation Serif" w:hAnsi="Liberation Serif" w:cs="Liberation Serif"/>
          <w:sz w:val="22"/>
          <w:szCs w:val="22"/>
        </w:rPr>
        <w:t xml:space="preserve"> г.</w:t>
      </w:r>
    </w:p>
    <w:p w14:paraId="31554593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49603E0"/>
    <w:rsid w:val="06942E5A"/>
    <w:rsid w:val="11771034"/>
    <w:rsid w:val="16D666CA"/>
    <w:rsid w:val="1FB212F0"/>
    <w:rsid w:val="212B2081"/>
    <w:rsid w:val="22074D42"/>
    <w:rsid w:val="23540FD3"/>
    <w:rsid w:val="2A48576A"/>
    <w:rsid w:val="2CE375EF"/>
    <w:rsid w:val="31407387"/>
    <w:rsid w:val="4338146D"/>
    <w:rsid w:val="48CF627B"/>
    <w:rsid w:val="49175A7A"/>
    <w:rsid w:val="4DA937AE"/>
    <w:rsid w:val="630742AF"/>
    <w:rsid w:val="74B5510F"/>
    <w:rsid w:val="7BE03E34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5</TotalTime>
  <ScaleCrop>false</ScaleCrop>
  <LinksUpToDate>false</LinksUpToDate>
  <CharactersWithSpaces>2610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2024-11-28T10:48:59Z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AB541571BB204F608E731AD2C3B096BD_12</vt:lpwstr>
  </property>
</Properties>
</file>