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516385">
        <w:rPr>
          <w:rFonts w:ascii="Liberation Serif" w:hAnsi="Liberation Serif"/>
          <w:b/>
          <w:sz w:val="22"/>
          <w:szCs w:val="22"/>
        </w:rPr>
        <w:t>2</w:t>
      </w:r>
      <w:r w:rsidR="00F00011">
        <w:rPr>
          <w:rFonts w:ascii="Liberation Serif" w:hAnsi="Liberation Serif"/>
          <w:b/>
          <w:sz w:val="22"/>
          <w:szCs w:val="22"/>
        </w:rPr>
        <w:t>8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Pr="001F613F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F00011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F00011">
        <w:rPr>
          <w:rFonts w:ascii="Liberation Serif" w:hAnsi="Liberation Serif"/>
          <w:sz w:val="22"/>
          <w:szCs w:val="22"/>
        </w:rPr>
        <w:t xml:space="preserve">2802 </w:t>
      </w:r>
      <w:r w:rsidRPr="001F613F">
        <w:rPr>
          <w:rFonts w:ascii="Liberation Serif" w:hAnsi="Liberation Serif"/>
          <w:sz w:val="22"/>
          <w:szCs w:val="22"/>
        </w:rPr>
        <w:t xml:space="preserve">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F00011">
        <w:rPr>
          <w:rFonts w:ascii="Liberation Serif" w:hAnsi="Liberation Serif"/>
          <w:sz w:val="22"/>
          <w:szCs w:val="22"/>
        </w:rPr>
        <w:t>село Сылва</w:t>
      </w:r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00011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кадастровый квартал 66:31:</w:t>
      </w:r>
      <w:r w:rsidR="00F00011">
        <w:rPr>
          <w:rFonts w:ascii="Liberation Serif" w:hAnsi="Liberation Serif"/>
          <w:sz w:val="22"/>
          <w:szCs w:val="22"/>
        </w:rPr>
        <w:t>1701002, те</w:t>
      </w:r>
      <w:r w:rsidR="00B93D6B" w:rsidRPr="001F613F">
        <w:rPr>
          <w:rFonts w:ascii="Liberation Serif" w:hAnsi="Liberation Serif"/>
          <w:sz w:val="22"/>
          <w:szCs w:val="22"/>
        </w:rPr>
        <w:t>рриториальная зона Ж-1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0D3F71" w:rsidRPr="001F613F" w:rsidRDefault="000D3F71" w:rsidP="000D3F71">
      <w:pPr>
        <w:jc w:val="both"/>
        <w:rPr>
          <w:rFonts w:ascii="Liberation Serif" w:hAnsi="Liberation Serif"/>
          <w:sz w:val="22"/>
          <w:szCs w:val="22"/>
        </w:rPr>
      </w:pPr>
      <w:r w:rsidRPr="001F613F">
        <w:rPr>
          <w:rFonts w:ascii="Liberation Serif" w:hAnsi="Liberation Serif"/>
          <w:sz w:val="22"/>
          <w:szCs w:val="22"/>
        </w:rPr>
        <w:t xml:space="preserve">Земельный участок № 2: Для ведения личного подсобного хозяйства, предварительной площадью </w:t>
      </w:r>
      <w:r w:rsidR="00F00011">
        <w:rPr>
          <w:rFonts w:ascii="Liberation Serif" w:hAnsi="Liberation Serif"/>
          <w:sz w:val="22"/>
          <w:szCs w:val="22"/>
        </w:rPr>
        <w:t>2787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Сылва, ЗУ 1, кадастровый квартал 66:31:1701002, территориальная зона Ж-1.</w:t>
      </w:r>
    </w:p>
    <w:p w:rsidR="00F00011" w:rsidRDefault="00F00011" w:rsidP="0079655A">
      <w:pPr>
        <w:jc w:val="both"/>
        <w:rPr>
          <w:rFonts w:ascii="Liberation Serif" w:hAnsi="Liberation Serif"/>
          <w:sz w:val="22"/>
          <w:szCs w:val="22"/>
        </w:rPr>
      </w:pPr>
      <w:r w:rsidRPr="001F613F">
        <w:rPr>
          <w:rFonts w:ascii="Liberation Serif" w:hAnsi="Liberation Serif"/>
          <w:sz w:val="22"/>
          <w:szCs w:val="22"/>
        </w:rPr>
        <w:t>Земельный участок №</w:t>
      </w:r>
      <w:r>
        <w:rPr>
          <w:rFonts w:ascii="Liberation Serif" w:hAnsi="Liberation Serif"/>
          <w:sz w:val="22"/>
          <w:szCs w:val="22"/>
        </w:rPr>
        <w:t xml:space="preserve"> 3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Малоэтажная жилая застройка</w:t>
      </w:r>
      <w:r w:rsidRPr="001F613F">
        <w:rPr>
          <w:rFonts w:ascii="Liberation Serif" w:hAnsi="Liberation Serif"/>
          <w:sz w:val="22"/>
          <w:szCs w:val="22"/>
        </w:rPr>
        <w:t>, предварительной площадью 14</w:t>
      </w:r>
      <w:r>
        <w:rPr>
          <w:rFonts w:ascii="Liberation Serif" w:hAnsi="Liberation Serif"/>
          <w:sz w:val="22"/>
          <w:szCs w:val="22"/>
        </w:rPr>
        <w:t>90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Сылва, ЗУ </w:t>
      </w:r>
      <w:r>
        <w:rPr>
          <w:rFonts w:ascii="Liberation Serif" w:hAnsi="Liberation Serif"/>
          <w:sz w:val="22"/>
          <w:szCs w:val="22"/>
        </w:rPr>
        <w:t>20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66:31:1701002, территориальная зона Ж-1.</w:t>
      </w:r>
    </w:p>
    <w:p w:rsidR="00F00011" w:rsidRDefault="00F00011" w:rsidP="00F00011">
      <w:pPr>
        <w:jc w:val="both"/>
        <w:rPr>
          <w:rFonts w:ascii="Liberation Serif" w:hAnsi="Liberation Serif"/>
          <w:sz w:val="22"/>
          <w:szCs w:val="22"/>
        </w:rPr>
      </w:pPr>
      <w:r w:rsidRPr="001F613F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Малоэтажная жилая застройка</w:t>
      </w:r>
      <w:r w:rsidRPr="001F613F">
        <w:rPr>
          <w:rFonts w:ascii="Liberation Serif" w:hAnsi="Liberation Serif"/>
          <w:sz w:val="22"/>
          <w:szCs w:val="22"/>
        </w:rPr>
        <w:t>, предварительной площадью 14</w:t>
      </w:r>
      <w:r>
        <w:rPr>
          <w:rFonts w:ascii="Liberation Serif" w:hAnsi="Liberation Serif"/>
          <w:sz w:val="22"/>
          <w:szCs w:val="22"/>
        </w:rPr>
        <w:t>83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село Сылва, ЗУ </w:t>
      </w:r>
      <w:r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>1,  кадастровый квартал 66:31:1701002, территориальная зона Ж-1.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F00011">
        <w:rPr>
          <w:rFonts w:ascii="Liberation Serif" w:hAnsi="Liberation Serif"/>
          <w:b/>
          <w:sz w:val="22"/>
          <w:szCs w:val="22"/>
        </w:rPr>
        <w:t>23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</w:t>
      </w:r>
      <w:proofErr w:type="spellStart"/>
      <w:r w:rsidRPr="007D0886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F00011">
        <w:rPr>
          <w:rFonts w:ascii="Liberation Serif" w:hAnsi="Liberation Serif"/>
          <w:b/>
          <w:sz w:val="22"/>
          <w:szCs w:val="22"/>
        </w:rPr>
        <w:t>25</w:t>
      </w:r>
      <w:r w:rsidR="00D076D6">
        <w:rPr>
          <w:rFonts w:ascii="Liberation Serif" w:hAnsi="Liberation Serif"/>
          <w:b/>
          <w:sz w:val="22"/>
          <w:szCs w:val="22"/>
        </w:rPr>
        <w:t>.09.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0B54"/>
    <w:rsid w:val="000A2378"/>
    <w:rsid w:val="000A56C8"/>
    <w:rsid w:val="000D3F71"/>
    <w:rsid w:val="000D772F"/>
    <w:rsid w:val="000F2867"/>
    <w:rsid w:val="00104732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30974"/>
    <w:rsid w:val="00350CA7"/>
    <w:rsid w:val="0036749F"/>
    <w:rsid w:val="003D3A02"/>
    <w:rsid w:val="004064FF"/>
    <w:rsid w:val="00432F09"/>
    <w:rsid w:val="00440233"/>
    <w:rsid w:val="00467EC1"/>
    <w:rsid w:val="00477732"/>
    <w:rsid w:val="00480DA9"/>
    <w:rsid w:val="004C274A"/>
    <w:rsid w:val="004D3789"/>
    <w:rsid w:val="004D6953"/>
    <w:rsid w:val="00503645"/>
    <w:rsid w:val="00516385"/>
    <w:rsid w:val="00595DC1"/>
    <w:rsid w:val="005B1647"/>
    <w:rsid w:val="005C11D3"/>
    <w:rsid w:val="005F664F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4E5F"/>
    <w:rsid w:val="0084761E"/>
    <w:rsid w:val="00864036"/>
    <w:rsid w:val="00870E17"/>
    <w:rsid w:val="008A751B"/>
    <w:rsid w:val="008C2387"/>
    <w:rsid w:val="008C7F5B"/>
    <w:rsid w:val="00934796"/>
    <w:rsid w:val="00984D81"/>
    <w:rsid w:val="00985AF4"/>
    <w:rsid w:val="00A05A8F"/>
    <w:rsid w:val="00A32EDF"/>
    <w:rsid w:val="00A51463"/>
    <w:rsid w:val="00A73142"/>
    <w:rsid w:val="00A7635A"/>
    <w:rsid w:val="00A85B94"/>
    <w:rsid w:val="00AA272C"/>
    <w:rsid w:val="00AB275D"/>
    <w:rsid w:val="00AB569C"/>
    <w:rsid w:val="00AF65A0"/>
    <w:rsid w:val="00B13933"/>
    <w:rsid w:val="00B45723"/>
    <w:rsid w:val="00B663D1"/>
    <w:rsid w:val="00B81AD4"/>
    <w:rsid w:val="00B93D6B"/>
    <w:rsid w:val="00BA035A"/>
    <w:rsid w:val="00BE0F1A"/>
    <w:rsid w:val="00BE2177"/>
    <w:rsid w:val="00BE46FD"/>
    <w:rsid w:val="00BF0904"/>
    <w:rsid w:val="00BF7BDF"/>
    <w:rsid w:val="00C42610"/>
    <w:rsid w:val="00C97807"/>
    <w:rsid w:val="00CC439E"/>
    <w:rsid w:val="00CC5787"/>
    <w:rsid w:val="00CE349D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45F0"/>
    <w:rsid w:val="00E33632"/>
    <w:rsid w:val="00E62136"/>
    <w:rsid w:val="00E82203"/>
    <w:rsid w:val="00EB68BE"/>
    <w:rsid w:val="00F00011"/>
    <w:rsid w:val="00F54960"/>
    <w:rsid w:val="00F6053B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2024-08-08T07:35:00Z</cp:lastPrinted>
  <dcterms:created xsi:type="dcterms:W3CDTF">2024-08-12T05:29:00Z</dcterms:created>
  <dcterms:modified xsi:type="dcterms:W3CDTF">2024-08-16T04:12:00Z</dcterms:modified>
</cp:coreProperties>
</file>