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65" w:rsidRPr="00F22DE4" w:rsidRDefault="00F22DE4" w:rsidP="001F54F5">
      <w:pPr>
        <w:tabs>
          <w:tab w:val="left" w:pos="567"/>
          <w:tab w:val="left" w:pos="8654"/>
        </w:tabs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</w:p>
    <w:p w:rsidR="0064415F" w:rsidRPr="00F22DE4" w:rsidRDefault="00F22DE4" w:rsidP="00DC396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160020</wp:posOffset>
            </wp:positionV>
            <wp:extent cx="637540" cy="806450"/>
            <wp:effectExtent l="19050" t="0" r="0" b="0"/>
            <wp:wrapThrough wrapText="bothSides">
              <wp:wrapPolygon edited="0">
                <wp:start x="-645" y="0"/>
                <wp:lineTo x="-645" y="20920"/>
                <wp:lineTo x="21299" y="20920"/>
                <wp:lineTo x="21299" y="0"/>
                <wp:lineTo x="-64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15F" w:rsidRPr="00F22DE4" w:rsidRDefault="0064415F" w:rsidP="001F54F5">
      <w:pPr>
        <w:tabs>
          <w:tab w:val="left" w:pos="567"/>
        </w:tabs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F22DE4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АДМИНИСТРАЦИЯ ШАЛИНСКОГО ГОРОДСКОГО ОКРУГА</w:t>
      </w:r>
    </w:p>
    <w:p w:rsidR="0064415F" w:rsidRPr="00F22DE4" w:rsidRDefault="0064415F" w:rsidP="0064415F">
      <w:pPr>
        <w:keepNext/>
        <w:jc w:val="center"/>
        <w:outlineLvl w:val="0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F22DE4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П О С Т А Н О В Л Е Н И Е</w:t>
      </w:r>
    </w:p>
    <w:p w:rsidR="0064415F" w:rsidRPr="00F22DE4" w:rsidRDefault="0064415F" w:rsidP="0064415F">
      <w:pPr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4415F" w:rsidRPr="00F22DE4" w:rsidTr="00834899">
        <w:trPr>
          <w:trHeight w:val="235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4415F" w:rsidRPr="00F22DE4" w:rsidRDefault="0064415F" w:rsidP="00834899">
            <w:pPr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</w:rPr>
            </w:pPr>
          </w:p>
        </w:tc>
      </w:tr>
    </w:tbl>
    <w:p w:rsidR="0064415F" w:rsidRPr="00F22DE4" w:rsidRDefault="0064415F" w:rsidP="0064415F">
      <w:pPr>
        <w:tabs>
          <w:tab w:val="left" w:pos="6739"/>
        </w:tabs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от  </w:t>
      </w:r>
      <w:r w:rsidR="00E47243">
        <w:rPr>
          <w:rFonts w:ascii="Liberation Serif" w:eastAsia="Times New Roman" w:hAnsi="Liberation Serif" w:cs="Liberation Serif"/>
          <w:color w:val="auto"/>
          <w:sz w:val="28"/>
          <w:szCs w:val="28"/>
        </w:rPr>
        <w:t>____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  </w:t>
      </w:r>
      <w:r w:rsidR="00E47243">
        <w:rPr>
          <w:rFonts w:ascii="Liberation Serif" w:eastAsia="Times New Roman" w:hAnsi="Liberation Serif" w:cs="Liberation Serif"/>
          <w:color w:val="auto"/>
          <w:sz w:val="28"/>
          <w:szCs w:val="28"/>
        </w:rPr>
        <w:t>февраля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202</w:t>
      </w:r>
      <w:r w:rsidR="00E47243">
        <w:rPr>
          <w:rFonts w:ascii="Liberation Serif" w:eastAsia="Times New Roman" w:hAnsi="Liberation Serif" w:cs="Liberation Serif"/>
          <w:color w:val="auto"/>
          <w:sz w:val="28"/>
          <w:szCs w:val="28"/>
        </w:rPr>
        <w:t>4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года №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="00E47243">
        <w:rPr>
          <w:rFonts w:ascii="Liberation Serif" w:eastAsia="Times New Roman" w:hAnsi="Liberation Serif" w:cs="Liberation Serif"/>
          <w:color w:val="auto"/>
          <w:sz w:val="28"/>
          <w:szCs w:val="28"/>
        </w:rPr>
        <w:t>_______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ab/>
      </w:r>
    </w:p>
    <w:p w:rsidR="0064415F" w:rsidRPr="00F22DE4" w:rsidRDefault="0064415F" w:rsidP="0064415F">
      <w:pPr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>пгт. Шаля</w:t>
      </w:r>
    </w:p>
    <w:p w:rsidR="0064415F" w:rsidRPr="00F22DE4" w:rsidRDefault="0064415F" w:rsidP="0064415F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2C362C" w:rsidRPr="00F22DE4" w:rsidRDefault="00DC3965" w:rsidP="006C0FB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2DE4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постановление администрации Шалинского городского округа от 29.12.2020 </w:t>
      </w:r>
      <w:r w:rsidR="00EC381A">
        <w:rPr>
          <w:rFonts w:ascii="Liberation Serif" w:hAnsi="Liberation Serif" w:cs="Liberation Serif"/>
          <w:b/>
          <w:sz w:val="28"/>
          <w:szCs w:val="28"/>
        </w:rPr>
        <w:t xml:space="preserve">года </w:t>
      </w:r>
      <w:r w:rsidRPr="00F22DE4">
        <w:rPr>
          <w:rFonts w:ascii="Liberation Serif" w:hAnsi="Liberation Serif" w:cs="Liberation Serif"/>
          <w:b/>
          <w:sz w:val="28"/>
          <w:szCs w:val="28"/>
        </w:rPr>
        <w:t>№ 946 «</w:t>
      </w:r>
      <w:r w:rsidR="006C0FBD" w:rsidRPr="00F22DE4">
        <w:rPr>
          <w:rFonts w:ascii="Liberation Serif" w:hAnsi="Liberation Serif" w:cs="Liberation Serif"/>
          <w:b/>
          <w:sz w:val="28"/>
          <w:szCs w:val="28"/>
        </w:rPr>
        <w:t>Об утверждении Порядка определения объема и условий предоставления муниципальным бюджетным</w:t>
      </w:r>
      <w:r w:rsidR="002B610F" w:rsidRPr="00F22DE4">
        <w:rPr>
          <w:rFonts w:ascii="Liberation Serif" w:hAnsi="Liberation Serif" w:cs="Liberation Serif"/>
          <w:b/>
          <w:sz w:val="28"/>
          <w:szCs w:val="28"/>
        </w:rPr>
        <w:t xml:space="preserve"> и автономным</w:t>
      </w:r>
      <w:r w:rsidR="006C0FBD" w:rsidRPr="00F22DE4">
        <w:rPr>
          <w:rFonts w:ascii="Liberation Serif" w:hAnsi="Liberation Serif" w:cs="Liberation Serif"/>
          <w:b/>
          <w:sz w:val="28"/>
          <w:szCs w:val="28"/>
        </w:rPr>
        <w:t xml:space="preserve"> учреждениям Шалинского городского округа  субсидий на иные цели</w:t>
      </w:r>
      <w:r w:rsidRPr="00F22DE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9809F0" w:rsidRPr="00F22DE4" w:rsidRDefault="009809F0" w:rsidP="006C0FB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809F0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809F0" w:rsidRPr="00F22DE4">
        <w:rPr>
          <w:rFonts w:ascii="Liberation Serif" w:hAnsi="Liberation Serif" w:cs="Liberation Serif"/>
          <w:sz w:val="28"/>
          <w:szCs w:val="28"/>
        </w:rPr>
        <w:t>В соответствии с аб</w:t>
      </w:r>
      <w:bookmarkStart w:id="0" w:name="_GoBack"/>
      <w:bookmarkEnd w:id="0"/>
      <w:r w:rsidR="009809F0" w:rsidRPr="00F22DE4">
        <w:rPr>
          <w:rFonts w:ascii="Liberation Serif" w:hAnsi="Liberation Serif" w:cs="Liberation Serif"/>
          <w:sz w:val="28"/>
          <w:szCs w:val="28"/>
        </w:rPr>
        <w:t>зацем вторым пункта</w:t>
      </w:r>
      <w:r w:rsidR="004628F5" w:rsidRPr="00F22DE4">
        <w:rPr>
          <w:rFonts w:ascii="Liberation Serif" w:hAnsi="Liberation Serif" w:cs="Liberation Serif"/>
          <w:sz w:val="28"/>
          <w:szCs w:val="28"/>
        </w:rPr>
        <w:t xml:space="preserve"> 1 статьи 78.1</w:t>
      </w:r>
      <w:r w:rsidR="007D67B6" w:rsidRPr="00F22DE4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руководствуясь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автономными учреждениям</w:t>
      </w:r>
      <w:r w:rsidR="002F39F2">
        <w:rPr>
          <w:rFonts w:ascii="Liberation Serif" w:hAnsi="Liberation Serif" w:cs="Liberation Serif"/>
          <w:sz w:val="28"/>
          <w:szCs w:val="28"/>
        </w:rPr>
        <w:t>и</w:t>
      </w:r>
      <w:r w:rsidR="007D67B6" w:rsidRPr="00F22DE4">
        <w:rPr>
          <w:rFonts w:ascii="Liberation Serif" w:hAnsi="Liberation Serif" w:cs="Liberation Serif"/>
          <w:sz w:val="28"/>
          <w:szCs w:val="28"/>
        </w:rPr>
        <w:t xml:space="preserve"> субсидий на  иные цели», на основании Устава Шалинского городского округа</w:t>
      </w:r>
      <w:r w:rsidR="00834702">
        <w:rPr>
          <w:rFonts w:ascii="Liberation Serif" w:hAnsi="Liberation Serif" w:cs="Liberation Serif"/>
          <w:sz w:val="28"/>
          <w:szCs w:val="28"/>
        </w:rPr>
        <w:t>, администрация</w:t>
      </w:r>
      <w:r w:rsidR="007D67B6"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834702" w:rsidRPr="00F22DE4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</w:p>
    <w:p w:rsidR="007D67B6" w:rsidRPr="00F22DE4" w:rsidRDefault="007D67B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7D67B6" w:rsidRPr="00F22DE4" w:rsidRDefault="007D67B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B5893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1.</w:t>
      </w:r>
      <w:r w:rsidR="00FC76F2" w:rsidRPr="00F22DE4">
        <w:rPr>
          <w:rFonts w:ascii="Liberation Serif" w:hAnsi="Liberation Serif" w:cs="Liberation Serif"/>
          <w:sz w:val="28"/>
          <w:szCs w:val="28"/>
        </w:rPr>
        <w:t>В</w:t>
      </w:r>
      <w:r w:rsidR="00E47243">
        <w:rPr>
          <w:rFonts w:ascii="Liberation Serif" w:hAnsi="Liberation Serif" w:cs="Liberation Serif"/>
          <w:sz w:val="28"/>
          <w:szCs w:val="28"/>
        </w:rPr>
        <w:t>н</w:t>
      </w:r>
      <w:r w:rsidR="00FC76F2" w:rsidRPr="00F22DE4">
        <w:rPr>
          <w:rFonts w:ascii="Liberation Serif" w:hAnsi="Liberation Serif" w:cs="Liberation Serif"/>
          <w:sz w:val="28"/>
          <w:szCs w:val="28"/>
        </w:rPr>
        <w:t xml:space="preserve">ести в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Порядок определения объема и условий предоставления муниципальным бюджетным и автономным учреждениям субсидий на иные цели</w:t>
      </w:r>
      <w:r w:rsidR="00EC381A">
        <w:rPr>
          <w:rFonts w:ascii="Liberation Serif" w:hAnsi="Liberation Serif" w:cs="Liberation Serif"/>
          <w:sz w:val="28"/>
          <w:szCs w:val="28"/>
        </w:rPr>
        <w:t>, утвержденный постановлением администрации Шалинского городского округа от 29.12.2020 года № 946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(далее – Порядок) </w:t>
      </w:r>
      <w:r w:rsidR="00FC76F2" w:rsidRPr="00F22DE4">
        <w:rPr>
          <w:rFonts w:ascii="Liberation Serif" w:hAnsi="Liberation Serif" w:cs="Liberation Serif"/>
          <w:sz w:val="28"/>
          <w:szCs w:val="28"/>
        </w:rPr>
        <w:t>следующ</w:t>
      </w:r>
      <w:r w:rsidR="00EC381A">
        <w:rPr>
          <w:rFonts w:ascii="Liberation Serif" w:hAnsi="Liberation Serif" w:cs="Liberation Serif"/>
          <w:sz w:val="28"/>
          <w:szCs w:val="28"/>
        </w:rPr>
        <w:t>и</w:t>
      </w:r>
      <w:r w:rsidR="00FC76F2" w:rsidRPr="00F22DE4">
        <w:rPr>
          <w:rFonts w:ascii="Liberation Serif" w:hAnsi="Liberation Serif" w:cs="Liberation Serif"/>
          <w:sz w:val="28"/>
          <w:szCs w:val="28"/>
        </w:rPr>
        <w:t>е изменения:</w:t>
      </w:r>
    </w:p>
    <w:p w:rsidR="00F22DE4" w:rsidRPr="00F22DE4" w:rsidRDefault="00453CA8" w:rsidP="00AB5893">
      <w:pPr>
        <w:tabs>
          <w:tab w:val="left" w:pos="709"/>
          <w:tab w:val="left" w:pos="3106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</w:t>
      </w:r>
      <w:r w:rsidR="001F54F5">
        <w:rPr>
          <w:rFonts w:ascii="Liberation Serif" w:hAnsi="Liberation Serif" w:cs="Liberation Serif"/>
          <w:sz w:val="28"/>
          <w:szCs w:val="28"/>
        </w:rPr>
        <w:t xml:space="preserve"> 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AB5893">
        <w:rPr>
          <w:rFonts w:ascii="Liberation Serif" w:hAnsi="Liberation Serif" w:cs="Liberation Serif"/>
          <w:sz w:val="28"/>
          <w:szCs w:val="28"/>
        </w:rPr>
        <w:t xml:space="preserve"> </w:t>
      </w:r>
      <w:r w:rsidR="00F22DE4">
        <w:rPr>
          <w:rFonts w:ascii="Liberation Serif" w:hAnsi="Liberation Serif" w:cs="Liberation Serif"/>
          <w:sz w:val="28"/>
          <w:szCs w:val="28"/>
        </w:rPr>
        <w:t xml:space="preserve">1.1. </w:t>
      </w:r>
      <w:r w:rsidR="00E47243">
        <w:rPr>
          <w:rFonts w:ascii="Liberation Serif" w:hAnsi="Liberation Serif" w:cs="Liberation Serif"/>
          <w:sz w:val="28"/>
          <w:szCs w:val="28"/>
        </w:rPr>
        <w:t>Подпункт 18 п</w:t>
      </w:r>
      <w:r w:rsidR="00F22DE4" w:rsidRPr="00F22DE4">
        <w:rPr>
          <w:rFonts w:ascii="Liberation Serif" w:hAnsi="Liberation Serif" w:cs="Liberation Serif"/>
          <w:sz w:val="28"/>
          <w:szCs w:val="28"/>
        </w:rPr>
        <w:t>ункт</w:t>
      </w:r>
      <w:r w:rsidR="00E47243">
        <w:rPr>
          <w:rFonts w:ascii="Liberation Serif" w:hAnsi="Liberation Serif" w:cs="Liberation Serif"/>
          <w:sz w:val="28"/>
          <w:szCs w:val="28"/>
        </w:rPr>
        <w:t>а</w:t>
      </w:r>
      <w:r w:rsidR="00F22DE4" w:rsidRPr="00F22DE4">
        <w:rPr>
          <w:rFonts w:ascii="Liberation Serif" w:hAnsi="Liberation Serif" w:cs="Liberation Serif"/>
          <w:sz w:val="28"/>
          <w:szCs w:val="28"/>
        </w:rPr>
        <w:t xml:space="preserve"> 5 Порядка </w:t>
      </w:r>
      <w:r w:rsidR="00E47243">
        <w:rPr>
          <w:rFonts w:ascii="Liberation Serif" w:hAnsi="Liberation Serif" w:cs="Liberation Serif"/>
          <w:sz w:val="28"/>
          <w:szCs w:val="28"/>
        </w:rPr>
        <w:t xml:space="preserve">изложить в </w:t>
      </w:r>
      <w:r w:rsidR="006C6765">
        <w:rPr>
          <w:rFonts w:ascii="Liberation Serif" w:hAnsi="Liberation Serif" w:cs="Liberation Serif"/>
          <w:sz w:val="28"/>
          <w:szCs w:val="28"/>
        </w:rPr>
        <w:t>следующей</w:t>
      </w:r>
      <w:r w:rsidR="00E47243">
        <w:rPr>
          <w:rFonts w:ascii="Liberation Serif" w:hAnsi="Liberation Serif" w:cs="Liberation Serif"/>
          <w:sz w:val="28"/>
          <w:szCs w:val="28"/>
        </w:rPr>
        <w:t xml:space="preserve"> редакции</w:t>
      </w:r>
      <w:r w:rsidR="00F22DE4" w:rsidRPr="00F22DE4">
        <w:rPr>
          <w:rFonts w:ascii="Liberation Serif" w:hAnsi="Liberation Serif" w:cs="Liberation Serif"/>
          <w:sz w:val="28"/>
          <w:szCs w:val="28"/>
        </w:rPr>
        <w:t>:</w:t>
      </w:r>
    </w:p>
    <w:p w:rsidR="00F22DE4" w:rsidRPr="00F22DE4" w:rsidRDefault="00F22DE4" w:rsidP="00E47243">
      <w:pPr>
        <w:tabs>
          <w:tab w:val="left" w:pos="426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1F54F5">
        <w:rPr>
          <w:rFonts w:ascii="Liberation Serif" w:hAnsi="Liberation Serif" w:cs="Liberation Serif"/>
          <w:sz w:val="28"/>
          <w:szCs w:val="28"/>
        </w:rPr>
        <w:t xml:space="preserve">  </w:t>
      </w:r>
      <w:r w:rsidRPr="00F22DE4">
        <w:rPr>
          <w:rFonts w:ascii="Liberation Serif" w:hAnsi="Liberation Serif" w:cs="Liberation Serif"/>
          <w:sz w:val="28"/>
          <w:szCs w:val="28"/>
        </w:rPr>
        <w:t>«</w:t>
      </w:r>
      <w:r w:rsidR="001F54F5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18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966E0">
        <w:rPr>
          <w:rFonts w:ascii="Liberation Serif" w:hAnsi="Liberation Serif" w:cs="Liberation Serif"/>
          <w:sz w:val="28"/>
          <w:szCs w:val="28"/>
        </w:rPr>
        <w:t>обеспечение и сопровождение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мероприят</w:t>
      </w:r>
      <w:r w:rsidR="00E47243">
        <w:rPr>
          <w:rFonts w:ascii="Liberation Serif" w:hAnsi="Liberation Serif" w:cs="Liberation Serif"/>
          <w:sz w:val="28"/>
          <w:szCs w:val="28"/>
        </w:rPr>
        <w:t>ий, направленных на поддержку и развитие способностей и талантов у детей и молодежи</w:t>
      </w:r>
      <w:r w:rsidRPr="00F22DE4">
        <w:rPr>
          <w:rFonts w:ascii="Liberation Serif" w:hAnsi="Liberation Serif" w:cs="Liberation Serif"/>
          <w:sz w:val="28"/>
          <w:szCs w:val="28"/>
        </w:rPr>
        <w:t>;</w:t>
      </w:r>
      <w:r w:rsidR="00834702">
        <w:rPr>
          <w:rFonts w:ascii="Liberation Serif" w:hAnsi="Liberation Serif" w:cs="Liberation Serif"/>
          <w:sz w:val="28"/>
          <w:szCs w:val="28"/>
        </w:rPr>
        <w:t>»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</w:p>
    <w:p w:rsidR="00A855F6" w:rsidRPr="00F22DE4" w:rsidRDefault="00A855F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22DE4">
        <w:rPr>
          <w:rFonts w:ascii="Liberation Serif" w:hAnsi="Liberation Serif" w:cs="Liberation Serif"/>
          <w:sz w:val="28"/>
          <w:szCs w:val="28"/>
        </w:rPr>
        <w:t>2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  <w:r w:rsid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Настоящее  постановление </w:t>
      </w:r>
      <w:r w:rsidR="00F22DE4">
        <w:rPr>
          <w:rFonts w:ascii="Liberation Serif" w:hAnsi="Liberation Serif" w:cs="Liberation Serif"/>
          <w:sz w:val="28"/>
          <w:szCs w:val="28"/>
        </w:rPr>
        <w:t xml:space="preserve">вступает </w:t>
      </w:r>
      <w:r w:rsidR="00E47243">
        <w:rPr>
          <w:rFonts w:ascii="Liberation Serif" w:hAnsi="Liberation Serif" w:cs="Liberation Serif"/>
          <w:sz w:val="28"/>
          <w:szCs w:val="28"/>
        </w:rPr>
        <w:t xml:space="preserve">в силу </w:t>
      </w:r>
      <w:r w:rsidR="006C6765">
        <w:rPr>
          <w:rFonts w:ascii="Liberation Serif" w:hAnsi="Liberation Serif" w:cs="Liberation Serif"/>
          <w:sz w:val="28"/>
          <w:szCs w:val="28"/>
        </w:rPr>
        <w:t xml:space="preserve">после опубликования и распространяет свое действие на правоотношения, возникшие </w:t>
      </w:r>
      <w:r w:rsidR="00E47243">
        <w:rPr>
          <w:rFonts w:ascii="Liberation Serif" w:hAnsi="Liberation Serif" w:cs="Liberation Serif"/>
          <w:sz w:val="28"/>
          <w:szCs w:val="28"/>
        </w:rPr>
        <w:t>с 01 февраля 2024 года.</w:t>
      </w:r>
    </w:p>
    <w:p w:rsidR="00A855F6" w:rsidRPr="00F22DE4" w:rsidRDefault="00AB5893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22DE4">
        <w:rPr>
          <w:rFonts w:ascii="Liberation Serif" w:hAnsi="Liberation Serif" w:cs="Liberation Serif"/>
          <w:sz w:val="28"/>
          <w:szCs w:val="28"/>
        </w:rPr>
        <w:t>3</w:t>
      </w:r>
      <w:r w:rsidR="00A855F6" w:rsidRPr="00F22DE4">
        <w:rPr>
          <w:rFonts w:ascii="Liberation Serif" w:hAnsi="Liberation Serif" w:cs="Liberation Serif"/>
          <w:sz w:val="28"/>
          <w:szCs w:val="28"/>
        </w:rPr>
        <w:t>.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="00A855F6" w:rsidRPr="00F22DE4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 газете «Шалинский вестник» и </w:t>
      </w:r>
      <w:r w:rsidR="006C6765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A855F6" w:rsidRPr="00F22DE4">
        <w:rPr>
          <w:rFonts w:ascii="Liberation Serif" w:hAnsi="Liberation Serif" w:cs="Liberation Serif"/>
          <w:sz w:val="28"/>
          <w:szCs w:val="28"/>
        </w:rPr>
        <w:t>на официальном сайте администрации Шалинского городского округа.</w:t>
      </w:r>
    </w:p>
    <w:p w:rsidR="00E47243" w:rsidRDefault="00A855F6" w:rsidP="00AB5893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</w:t>
      </w:r>
    </w:p>
    <w:p w:rsidR="00A855F6" w:rsidRPr="00F22DE4" w:rsidRDefault="00E47243" w:rsidP="00E47243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</w:t>
      </w:r>
      <w:r w:rsidR="00F22DE4">
        <w:rPr>
          <w:rFonts w:ascii="Liberation Serif" w:hAnsi="Liberation Serif" w:cs="Liberation Serif"/>
          <w:sz w:val="28"/>
          <w:szCs w:val="28"/>
        </w:rPr>
        <w:t>4</w:t>
      </w:r>
      <w:r w:rsidR="00A855F6" w:rsidRPr="00F22DE4">
        <w:rPr>
          <w:rFonts w:ascii="Liberation Serif" w:hAnsi="Liberation Serif" w:cs="Liberation Serif"/>
          <w:sz w:val="28"/>
          <w:szCs w:val="28"/>
        </w:rPr>
        <w:t>.</w:t>
      </w:r>
      <w:r w:rsidR="00EC381A">
        <w:rPr>
          <w:rFonts w:ascii="Liberation Serif" w:hAnsi="Liberation Serif" w:cs="Liberation Serif"/>
          <w:sz w:val="28"/>
          <w:szCs w:val="28"/>
        </w:rPr>
        <w:t xml:space="preserve">  </w:t>
      </w:r>
      <w:r w:rsidR="005A3810" w:rsidRPr="00F22DE4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К.Л.Бессонова.</w:t>
      </w:r>
    </w:p>
    <w:p w:rsidR="00453CA8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F22DE4">
      <w:pPr>
        <w:tabs>
          <w:tab w:val="left" w:pos="567"/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A3810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>Глав</w:t>
      </w:r>
      <w:r w:rsidR="00F22DE4">
        <w:rPr>
          <w:rFonts w:ascii="Liberation Serif" w:hAnsi="Liberation Serif" w:cs="Liberation Serif"/>
          <w:sz w:val="28"/>
          <w:szCs w:val="28"/>
        </w:rPr>
        <w:t>а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 </w:t>
      </w:r>
      <w:r w:rsidR="005A3810" w:rsidRPr="00F22DE4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22DE4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="005A3810" w:rsidRPr="00F22DE4">
        <w:rPr>
          <w:rFonts w:ascii="Liberation Serif" w:hAnsi="Liberation Serif" w:cs="Liberation Serif"/>
          <w:sz w:val="28"/>
          <w:szCs w:val="28"/>
        </w:rPr>
        <w:t>А.П.</w:t>
      </w:r>
      <w:r w:rsidR="00F22DE4">
        <w:rPr>
          <w:rFonts w:ascii="Liberation Serif" w:hAnsi="Liberation Serif" w:cs="Liberation Serif"/>
          <w:sz w:val="28"/>
          <w:szCs w:val="28"/>
        </w:rPr>
        <w:t>Богатырев</w:t>
      </w: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453CA8" w:rsidRPr="00F22DE4" w:rsidSect="0043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28" w:rsidRDefault="00C10628" w:rsidP="00DC3965">
      <w:r>
        <w:separator/>
      </w:r>
    </w:p>
  </w:endnote>
  <w:endnote w:type="continuationSeparator" w:id="1">
    <w:p w:rsidR="00C10628" w:rsidRDefault="00C10628" w:rsidP="00DC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28" w:rsidRDefault="00C10628" w:rsidP="00DC3965">
      <w:r>
        <w:separator/>
      </w:r>
    </w:p>
  </w:footnote>
  <w:footnote w:type="continuationSeparator" w:id="1">
    <w:p w:rsidR="00C10628" w:rsidRDefault="00C10628" w:rsidP="00DC3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948"/>
    <w:rsid w:val="000204A3"/>
    <w:rsid w:val="0004148F"/>
    <w:rsid w:val="000A6068"/>
    <w:rsid w:val="000B425E"/>
    <w:rsid w:val="001263D7"/>
    <w:rsid w:val="00192FEB"/>
    <w:rsid w:val="001E35BC"/>
    <w:rsid w:val="001F54F5"/>
    <w:rsid w:val="00214214"/>
    <w:rsid w:val="00290F0A"/>
    <w:rsid w:val="002B610F"/>
    <w:rsid w:val="002B686B"/>
    <w:rsid w:val="002C362C"/>
    <w:rsid w:val="002E59DA"/>
    <w:rsid w:val="002F39F2"/>
    <w:rsid w:val="002F6FE0"/>
    <w:rsid w:val="00311043"/>
    <w:rsid w:val="0038334D"/>
    <w:rsid w:val="00387B42"/>
    <w:rsid w:val="0043529F"/>
    <w:rsid w:val="00442EBB"/>
    <w:rsid w:val="00451C4D"/>
    <w:rsid w:val="00453CA8"/>
    <w:rsid w:val="004628F5"/>
    <w:rsid w:val="004A4860"/>
    <w:rsid w:val="004C67C7"/>
    <w:rsid w:val="00512896"/>
    <w:rsid w:val="005461BC"/>
    <w:rsid w:val="005A3810"/>
    <w:rsid w:val="005A6C08"/>
    <w:rsid w:val="005C7D84"/>
    <w:rsid w:val="005D77F2"/>
    <w:rsid w:val="005F3CC4"/>
    <w:rsid w:val="0064415F"/>
    <w:rsid w:val="00672148"/>
    <w:rsid w:val="00686948"/>
    <w:rsid w:val="006C0FBD"/>
    <w:rsid w:val="006C6765"/>
    <w:rsid w:val="0071785A"/>
    <w:rsid w:val="00733290"/>
    <w:rsid w:val="007971D6"/>
    <w:rsid w:val="007D67B6"/>
    <w:rsid w:val="00834702"/>
    <w:rsid w:val="0087101B"/>
    <w:rsid w:val="008C04D6"/>
    <w:rsid w:val="00972837"/>
    <w:rsid w:val="009809F0"/>
    <w:rsid w:val="009A001B"/>
    <w:rsid w:val="009E09AF"/>
    <w:rsid w:val="00A53057"/>
    <w:rsid w:val="00A855F6"/>
    <w:rsid w:val="00AB5893"/>
    <w:rsid w:val="00B82FAF"/>
    <w:rsid w:val="00B966E0"/>
    <w:rsid w:val="00BA1B79"/>
    <w:rsid w:val="00C022BC"/>
    <w:rsid w:val="00C10628"/>
    <w:rsid w:val="00C24474"/>
    <w:rsid w:val="00C72509"/>
    <w:rsid w:val="00C908B1"/>
    <w:rsid w:val="00CB0CE7"/>
    <w:rsid w:val="00CD4EBE"/>
    <w:rsid w:val="00D6389F"/>
    <w:rsid w:val="00D7705C"/>
    <w:rsid w:val="00DC3965"/>
    <w:rsid w:val="00E47243"/>
    <w:rsid w:val="00E56435"/>
    <w:rsid w:val="00EC381A"/>
    <w:rsid w:val="00F16557"/>
    <w:rsid w:val="00F22DE4"/>
    <w:rsid w:val="00F308C6"/>
    <w:rsid w:val="00F35ACC"/>
    <w:rsid w:val="00FC76F2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1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05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3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39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39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39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7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76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1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05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CD51-4D4D-423D-93D4-089D5B77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2024-02-16T09:20:00Z</cp:lastPrinted>
  <dcterms:created xsi:type="dcterms:W3CDTF">2023-04-12T12:00:00Z</dcterms:created>
  <dcterms:modified xsi:type="dcterms:W3CDTF">2024-02-16T09:21:00Z</dcterms:modified>
</cp:coreProperties>
</file>