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F91" w:rsidRDefault="008160AD">
      <w:pPr>
        <w:jc w:val="right"/>
        <w:rPr>
          <w:rFonts w:ascii="Liberation Serif" w:hAnsi="Liberation Serif"/>
        </w:rPr>
      </w:pPr>
      <w:r>
        <w:rPr>
          <w:rFonts w:ascii="Liberation Serif" w:hAnsi="Liberation Serif"/>
        </w:rPr>
        <w:t xml:space="preserve">Приложение </w:t>
      </w:r>
    </w:p>
    <w:p w:rsidR="00C06F91" w:rsidRDefault="008160AD">
      <w:pPr>
        <w:jc w:val="right"/>
        <w:rPr>
          <w:rFonts w:ascii="Liberation Serif" w:hAnsi="Liberation Serif"/>
        </w:rPr>
      </w:pPr>
      <w:r>
        <w:rPr>
          <w:rFonts w:ascii="Liberation Serif" w:hAnsi="Liberation Serif"/>
        </w:rPr>
        <w:t xml:space="preserve">к распоряжению администрации </w:t>
      </w:r>
    </w:p>
    <w:p w:rsidR="00C06F91" w:rsidRDefault="008160AD">
      <w:pPr>
        <w:jc w:val="center"/>
        <w:rPr>
          <w:rFonts w:ascii="Liberation Serif" w:hAnsi="Liberation Serif"/>
        </w:rPr>
      </w:pPr>
      <w:r>
        <w:rPr>
          <w:rFonts w:ascii="Liberation Serif" w:hAnsi="Liberation Serif"/>
        </w:rPr>
        <w:t xml:space="preserve">                                                                                 Шалинского городского округа</w:t>
      </w:r>
    </w:p>
    <w:p w:rsidR="00C06F91" w:rsidRDefault="008160AD">
      <w:pPr>
        <w:ind w:left="2124"/>
        <w:jc w:val="center"/>
        <w:rPr>
          <w:rFonts w:ascii="Liberation Serif" w:hAnsi="Liberation Serif"/>
        </w:rPr>
      </w:pPr>
      <w:r>
        <w:rPr>
          <w:rFonts w:ascii="Liberation Serif" w:hAnsi="Liberation Serif"/>
        </w:rPr>
        <w:t xml:space="preserve">       от </w:t>
      </w:r>
    </w:p>
    <w:p w:rsidR="00C06F91" w:rsidRDefault="00C06F91">
      <w:pPr>
        <w:ind w:left="2124"/>
        <w:jc w:val="center"/>
        <w:rPr>
          <w:rFonts w:ascii="Liberation Serif" w:hAnsi="Liberation Serif"/>
          <w:b/>
        </w:rPr>
      </w:pPr>
    </w:p>
    <w:p w:rsidR="00C06F91" w:rsidRDefault="008160AD">
      <w:pPr>
        <w:jc w:val="center"/>
        <w:rPr>
          <w:rFonts w:ascii="Liberation Serif" w:hAnsi="Liberation Serif"/>
          <w:b/>
        </w:rPr>
      </w:pPr>
      <w:r>
        <w:rPr>
          <w:rFonts w:ascii="Liberation Serif" w:hAnsi="Liberation Serif"/>
          <w:b/>
        </w:rPr>
        <w:t xml:space="preserve">Доклад о реализации и оценки эффективности муниципальной программы </w:t>
      </w:r>
    </w:p>
    <w:p w:rsidR="00C06F91" w:rsidRDefault="008160AD">
      <w:pPr>
        <w:jc w:val="center"/>
        <w:rPr>
          <w:rFonts w:ascii="Liberation Serif" w:hAnsi="Liberation Serif"/>
          <w:b/>
        </w:rPr>
      </w:pPr>
      <w:r>
        <w:rPr>
          <w:rFonts w:ascii="Liberation Serif" w:hAnsi="Liberation Serif"/>
          <w:b/>
        </w:rPr>
        <w:t xml:space="preserve">«Социально-экономическое развитие Шалинского городского округа </w:t>
      </w:r>
    </w:p>
    <w:p w:rsidR="00C06F91" w:rsidRDefault="008160AD">
      <w:pPr>
        <w:jc w:val="center"/>
        <w:rPr>
          <w:rFonts w:ascii="Liberation Serif" w:hAnsi="Liberation Serif"/>
          <w:b/>
        </w:rPr>
      </w:pPr>
      <w:r>
        <w:rPr>
          <w:rFonts w:ascii="Liberation Serif" w:hAnsi="Liberation Serif"/>
          <w:b/>
        </w:rPr>
        <w:t>до 2026 года» за 2022 год</w:t>
      </w:r>
    </w:p>
    <w:p w:rsidR="00C06F91" w:rsidRDefault="00C06F91">
      <w:pPr>
        <w:jc w:val="center"/>
        <w:rPr>
          <w:rFonts w:ascii="Liberation Serif" w:hAnsi="Liberation Serif"/>
        </w:rPr>
      </w:pPr>
    </w:p>
    <w:p w:rsidR="00C06F91" w:rsidRDefault="008160AD">
      <w:pPr>
        <w:ind w:firstLine="709"/>
        <w:jc w:val="both"/>
        <w:rPr>
          <w:rFonts w:ascii="Liberation Serif" w:hAnsi="Liberation Serif"/>
        </w:rPr>
      </w:pPr>
      <w:r>
        <w:rPr>
          <w:rFonts w:ascii="Liberation Serif" w:hAnsi="Liberation Serif"/>
        </w:rPr>
        <w:t xml:space="preserve">Доклад о реализации и оценке эффективности муниципальной программы  «Социально-экономическое развитие Шалинского городского округа до 2026 года» подготовлен в соответствии с постановлением администрации Шалинского городского округа от 30.12.2021 года № 783 «Об утверждении порядка разработки и оценки эффективности муниципальных программ (подпрограмм) Шалинского городского округа» (далее Порядок). На основании данных представленных ответственными исполнителями муниципальных программ (подпрограмм) и финансовым управлением администрации Шалинского городского округа. </w:t>
      </w:r>
    </w:p>
    <w:p w:rsidR="00C06F91" w:rsidRDefault="008160AD">
      <w:pPr>
        <w:ind w:firstLine="709"/>
        <w:jc w:val="both"/>
        <w:rPr>
          <w:rFonts w:ascii="Liberation Serif" w:hAnsi="Liberation Serif"/>
        </w:rPr>
      </w:pPr>
      <w:r>
        <w:rPr>
          <w:rFonts w:ascii="Liberation Serif" w:hAnsi="Liberation Serif"/>
        </w:rPr>
        <w:t>Плановый объем расходов на финансирование мероприятий всех муниципальных подпрограмм в 2022 году составил 310 241 345,56 рублей  (2021 год 281 295 212,00</w:t>
      </w:r>
      <w:r>
        <w:rPr>
          <w:rFonts w:ascii="Liberation Serif" w:hAnsi="Liberation Serif"/>
          <w:b/>
          <w:bCs/>
        </w:rPr>
        <w:t xml:space="preserve"> </w:t>
      </w:r>
      <w:r>
        <w:rPr>
          <w:rFonts w:ascii="Liberation Serif" w:hAnsi="Liberation Serif"/>
        </w:rPr>
        <w:t xml:space="preserve">руб.), исполнение </w:t>
      </w:r>
      <w:r w:rsidRPr="00B30D46">
        <w:rPr>
          <w:rFonts w:ascii="Liberation Serif" w:hAnsi="Liberation Serif"/>
          <w:b/>
        </w:rPr>
        <w:t>97,4</w:t>
      </w:r>
      <w:r>
        <w:rPr>
          <w:rFonts w:ascii="Liberation Serif" w:hAnsi="Liberation Serif"/>
        </w:rPr>
        <w:t xml:space="preserve">% или 291 296 007,23 рублей от запланированного объема финансирования (2021 год – 264 972 200,00 руб. или </w:t>
      </w:r>
      <w:r w:rsidRPr="00B30D46">
        <w:rPr>
          <w:rFonts w:ascii="Liberation Serif" w:hAnsi="Liberation Serif"/>
          <w:b/>
        </w:rPr>
        <w:t>94,2</w:t>
      </w:r>
      <w:r>
        <w:rPr>
          <w:rFonts w:ascii="Liberation Serif" w:hAnsi="Liberation Serif"/>
        </w:rPr>
        <w:t>%).</w:t>
      </w:r>
    </w:p>
    <w:p w:rsidR="00C06F91" w:rsidRDefault="008160AD">
      <w:pPr>
        <w:ind w:firstLine="709"/>
        <w:jc w:val="both"/>
        <w:rPr>
          <w:rFonts w:ascii="Liberation Serif" w:hAnsi="Liberation Serif"/>
        </w:rPr>
      </w:pPr>
      <w:r>
        <w:rPr>
          <w:rFonts w:ascii="Liberation Serif" w:hAnsi="Liberation Serif"/>
        </w:rPr>
        <w:t>Оценка эффективности реализации каждой муниципальной подпрограммы проведена в соответствии с действующей Методикой оценки эффективности реализации муниципальных программ (далее – Методика), постановление администрации Шалинского городского округа от 30.12.2021 №783.</w:t>
      </w:r>
    </w:p>
    <w:p w:rsidR="00C06F91" w:rsidRDefault="008160AD">
      <w:pPr>
        <w:ind w:firstLine="708"/>
        <w:jc w:val="both"/>
        <w:rPr>
          <w:rFonts w:ascii="Liberation Serif" w:hAnsi="Liberation Serif"/>
          <w:bCs/>
        </w:rPr>
      </w:pPr>
      <w:r>
        <w:rPr>
          <w:rFonts w:ascii="Liberation Serif" w:hAnsi="Liberation Serif"/>
        </w:rPr>
        <w:t>С</w:t>
      </w:r>
      <w:r>
        <w:rPr>
          <w:rFonts w:ascii="Liberation Serif" w:hAnsi="Liberation Serif"/>
          <w:bCs/>
        </w:rPr>
        <w:t>огласно Методике следует признать, что из 16 муниципальных подпрограмм «Социально-экономического развития Шалинского городского округа» имеют оценку 5 или высокую эффективность – 12 подпрограмм (2021 год 9 подпрограмм), оценку 4 или приемлемый уровень эффективности – 2 подпрограммы (2021 год 6 подпрограмм), оценки 3 или средний уровень эффективности – 2 подпрограммы (2021 году - 0).</w:t>
      </w:r>
    </w:p>
    <w:p w:rsidR="00C06F91" w:rsidRDefault="008160AD">
      <w:pPr>
        <w:ind w:firstLine="709"/>
        <w:jc w:val="both"/>
        <w:rPr>
          <w:rFonts w:ascii="Liberation Serif" w:hAnsi="Liberation Serif"/>
          <w:highlight w:val="yellow"/>
        </w:rPr>
      </w:pPr>
      <w:r>
        <w:rPr>
          <w:rFonts w:ascii="Liberation Serif" w:hAnsi="Liberation Serif"/>
        </w:rPr>
        <w:t>По результатам рассмотрения отчетов о реализации муниципальных подпрограмм и проведенной оценке эффективности муниципальных подпрограмм рекомендуется:  пересмотреть муниципальные подпрограммы имеющие оценку – 4 и 3 в части корректировки целевых показателей (уменьшение плановых значений) или выделения дополнительного финансирования.</w:t>
      </w:r>
    </w:p>
    <w:p w:rsidR="00C06F91" w:rsidRDefault="008160AD">
      <w:pPr>
        <w:ind w:firstLine="709"/>
        <w:jc w:val="both"/>
        <w:rPr>
          <w:rFonts w:ascii="Liberation Serif" w:hAnsi="Liberation Serif"/>
        </w:rPr>
      </w:pPr>
      <w:r>
        <w:rPr>
          <w:rFonts w:ascii="Liberation Serif" w:hAnsi="Liberation Serif"/>
        </w:rPr>
        <w:t xml:space="preserve">Выполнение мероприятий муниципальных подпрограмм </w:t>
      </w:r>
      <w:proofErr w:type="gramStart"/>
      <w:r>
        <w:rPr>
          <w:rFonts w:ascii="Liberation Serif" w:hAnsi="Liberation Serif"/>
        </w:rPr>
        <w:t>представлены</w:t>
      </w:r>
      <w:proofErr w:type="gramEnd"/>
      <w:r>
        <w:rPr>
          <w:rFonts w:ascii="Liberation Serif" w:hAnsi="Liberation Serif"/>
        </w:rPr>
        <w:t xml:space="preserve"> в приложении 1 к Докладу.</w:t>
      </w:r>
    </w:p>
    <w:p w:rsidR="00C06F91" w:rsidRDefault="008160AD">
      <w:pPr>
        <w:ind w:firstLine="708"/>
        <w:jc w:val="both"/>
        <w:rPr>
          <w:rFonts w:ascii="Liberation Serif" w:hAnsi="Liberation Serif"/>
        </w:rPr>
      </w:pPr>
      <w:r>
        <w:rPr>
          <w:rFonts w:ascii="Liberation Serif" w:hAnsi="Liberation Serif"/>
        </w:rPr>
        <w:t>Достижение целевых показателей муниципальных подпрограмм Шалинского городского округа за 2022 год представлены в приложении 2 к Докладу.</w:t>
      </w:r>
    </w:p>
    <w:p w:rsidR="00C06F91" w:rsidRDefault="00C06F91">
      <w:pPr>
        <w:jc w:val="center"/>
        <w:rPr>
          <w:rFonts w:ascii="Liberation Serif" w:hAnsi="Liberation Serif"/>
          <w:b/>
        </w:rPr>
      </w:pPr>
    </w:p>
    <w:p w:rsidR="00C06F91" w:rsidRDefault="008160AD">
      <w:pPr>
        <w:jc w:val="center"/>
        <w:rPr>
          <w:rFonts w:ascii="Liberation Serif" w:hAnsi="Liberation Serif"/>
          <w:b/>
        </w:rPr>
      </w:pPr>
      <w:r>
        <w:rPr>
          <w:rFonts w:ascii="Liberation Serif" w:hAnsi="Liberation Serif"/>
          <w:b/>
          <w:lang w:val="en-US"/>
        </w:rPr>
        <w:t>I</w:t>
      </w:r>
      <w:r>
        <w:rPr>
          <w:rFonts w:ascii="Liberation Serif" w:hAnsi="Liberation Serif"/>
          <w:b/>
        </w:rPr>
        <w:t xml:space="preserve"> Оценка эффективности муниципальных подпрограмм</w:t>
      </w:r>
    </w:p>
    <w:p w:rsidR="00C06F91" w:rsidRDefault="00C06F91">
      <w:pPr>
        <w:ind w:firstLine="708"/>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rPr>
        <w:t xml:space="preserve">Оценка эффективности реализации каждой муниципальной подпрограммы проведена в соответствии с действующей Методикой оценки эффективности реализации муниципальных программ (далее – Методика) путем анализа полученных значений полноты финансирования и оценки достижения плановых значений целевых показателей при помощи результирующей шкалы оценки эффективности муниципальной программы. </w:t>
      </w:r>
    </w:p>
    <w:p w:rsidR="00C06F91" w:rsidRDefault="008160AD">
      <w:pPr>
        <w:ind w:firstLine="708"/>
        <w:jc w:val="both"/>
        <w:rPr>
          <w:rFonts w:ascii="Liberation Serif" w:hAnsi="Liberation Serif"/>
        </w:rPr>
      </w:pPr>
      <w:r>
        <w:rPr>
          <w:rFonts w:ascii="Liberation Serif" w:hAnsi="Liberation Serif"/>
        </w:rPr>
        <w:t xml:space="preserve">Методика позволяет оценить фактическую результативность работы ответственных исполнителей по реализации муниципальных подпрограмм независимо от сферы их реализации. Оценка эффективности муниципальных подпрограмм за 2022 год приведена в таблице 1. </w:t>
      </w:r>
    </w:p>
    <w:p w:rsidR="00C06F91" w:rsidRDefault="00C06F91">
      <w:pPr>
        <w:ind w:firstLine="539"/>
        <w:jc w:val="both"/>
        <w:rPr>
          <w:rFonts w:ascii="Liberation Serif" w:hAnsi="Liberation Serif"/>
          <w:color w:val="7030A0"/>
        </w:rPr>
      </w:pPr>
    </w:p>
    <w:p w:rsidR="00C06F91" w:rsidRDefault="00C06F91">
      <w:pPr>
        <w:jc w:val="right"/>
        <w:rPr>
          <w:rFonts w:ascii="Liberation Serif" w:hAnsi="Liberation Serif"/>
        </w:rPr>
      </w:pPr>
    </w:p>
    <w:p w:rsidR="00C06F91" w:rsidRDefault="00C06F91">
      <w:pPr>
        <w:jc w:val="right"/>
        <w:rPr>
          <w:rFonts w:ascii="Liberation Serif" w:hAnsi="Liberation Serif"/>
        </w:rPr>
      </w:pPr>
    </w:p>
    <w:p w:rsidR="00C06F91" w:rsidRDefault="00C06F91">
      <w:pPr>
        <w:jc w:val="right"/>
        <w:rPr>
          <w:rFonts w:ascii="Liberation Serif" w:hAnsi="Liberation Serif"/>
        </w:rPr>
      </w:pPr>
    </w:p>
    <w:p w:rsidR="00C06F91" w:rsidRDefault="00C06F91">
      <w:pPr>
        <w:jc w:val="right"/>
        <w:rPr>
          <w:rFonts w:ascii="Liberation Serif" w:hAnsi="Liberation Serif"/>
        </w:rPr>
      </w:pPr>
    </w:p>
    <w:p w:rsidR="00C06F91" w:rsidRDefault="00C06F91">
      <w:pPr>
        <w:jc w:val="right"/>
        <w:rPr>
          <w:rFonts w:ascii="Liberation Serif" w:hAnsi="Liberation Serif"/>
        </w:rPr>
      </w:pPr>
    </w:p>
    <w:p w:rsidR="00C06F91" w:rsidRDefault="00C06F91">
      <w:pPr>
        <w:jc w:val="right"/>
        <w:rPr>
          <w:rFonts w:ascii="Liberation Serif" w:hAnsi="Liberation Serif"/>
        </w:rPr>
      </w:pPr>
    </w:p>
    <w:p w:rsidR="00C06F91" w:rsidRDefault="008160AD">
      <w:pPr>
        <w:jc w:val="right"/>
        <w:rPr>
          <w:rFonts w:ascii="Liberation Serif" w:hAnsi="Liberation Serif"/>
        </w:rPr>
      </w:pPr>
      <w:r>
        <w:rPr>
          <w:rFonts w:ascii="Liberation Serif" w:hAnsi="Liberation Serif"/>
        </w:rPr>
        <w:t>Таблица 1</w:t>
      </w:r>
    </w:p>
    <w:p w:rsidR="00C06F91" w:rsidRDefault="00C06F91">
      <w:pPr>
        <w:jc w:val="center"/>
        <w:rPr>
          <w:rFonts w:ascii="Liberation Serif" w:hAnsi="Liberation Serif"/>
          <w:b/>
        </w:rPr>
      </w:pPr>
    </w:p>
    <w:p w:rsidR="00C06F91" w:rsidRDefault="008160AD">
      <w:pPr>
        <w:jc w:val="center"/>
        <w:rPr>
          <w:rFonts w:ascii="Liberation Serif" w:hAnsi="Liberation Serif"/>
          <w:b/>
        </w:rPr>
      </w:pPr>
      <w:r>
        <w:rPr>
          <w:rFonts w:ascii="Liberation Serif" w:hAnsi="Liberation Serif"/>
          <w:b/>
        </w:rPr>
        <w:t>Оценка эффективности муниципальных программ за 2022 год</w:t>
      </w:r>
    </w:p>
    <w:p w:rsidR="00C06F91" w:rsidRDefault="00C06F91">
      <w:pPr>
        <w:ind w:firstLine="708"/>
        <w:jc w:val="both"/>
        <w:rPr>
          <w:rFonts w:ascii="Liberation Serif" w:hAnsi="Liberation Serif"/>
          <w:color w:val="7030A0"/>
        </w:rPr>
      </w:pPr>
    </w:p>
    <w:tbl>
      <w:tblPr>
        <w:tblW w:w="10456" w:type="dxa"/>
        <w:tblLook w:val="01E0" w:firstRow="1" w:lastRow="1" w:firstColumn="1" w:lastColumn="1" w:noHBand="0" w:noVBand="0"/>
      </w:tblPr>
      <w:tblGrid>
        <w:gridCol w:w="675"/>
        <w:gridCol w:w="4252"/>
        <w:gridCol w:w="5529"/>
      </w:tblGrid>
      <w:tr w:rsidR="00C06F91">
        <w:trPr>
          <w:trHeight w:val="354"/>
        </w:trPr>
        <w:tc>
          <w:tcPr>
            <w:tcW w:w="675" w:type="dxa"/>
            <w:vMerge w:val="restart"/>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 xml:space="preserve">№ </w:t>
            </w:r>
            <w:proofErr w:type="gramStart"/>
            <w:r>
              <w:rPr>
                <w:rFonts w:ascii="Liberation Serif" w:hAnsi="Liberation Serif"/>
              </w:rPr>
              <w:t>п</w:t>
            </w:r>
            <w:proofErr w:type="gramEnd"/>
            <w:r>
              <w:rPr>
                <w:rFonts w:ascii="Liberation Serif" w:hAnsi="Liberation Serif"/>
              </w:rPr>
              <w:t>/п</w:t>
            </w:r>
          </w:p>
        </w:tc>
        <w:tc>
          <w:tcPr>
            <w:tcW w:w="4252" w:type="dxa"/>
            <w:vMerge w:val="restart"/>
            <w:tcBorders>
              <w:top w:val="single" w:sz="4" w:space="0" w:color="000000"/>
              <w:left w:val="single" w:sz="4" w:space="0" w:color="000000"/>
              <w:bottom w:val="single" w:sz="4" w:space="0" w:color="000000"/>
              <w:right w:val="single" w:sz="4" w:space="0" w:color="000000"/>
            </w:tcBorders>
          </w:tcPr>
          <w:p w:rsidR="00C06F91" w:rsidRDefault="00C06F91">
            <w:pPr>
              <w:jc w:val="center"/>
              <w:rPr>
                <w:rFonts w:ascii="Liberation Serif" w:hAnsi="Liberation Serif"/>
              </w:rPr>
            </w:pPr>
          </w:p>
          <w:p w:rsidR="00C06F91" w:rsidRDefault="008160AD">
            <w:pPr>
              <w:jc w:val="center"/>
              <w:rPr>
                <w:rFonts w:ascii="Liberation Serif" w:hAnsi="Liberation Serif"/>
              </w:rPr>
            </w:pPr>
            <w:r>
              <w:rPr>
                <w:rFonts w:ascii="Liberation Serif" w:hAnsi="Liberation Serif"/>
              </w:rPr>
              <w:t>Наименование муниципальной подпрограммы</w:t>
            </w:r>
          </w:p>
        </w:tc>
        <w:tc>
          <w:tcPr>
            <w:tcW w:w="5529" w:type="dxa"/>
            <w:tcBorders>
              <w:top w:val="single" w:sz="4" w:space="0" w:color="000000"/>
              <w:left w:val="single" w:sz="4" w:space="0" w:color="000000"/>
              <w:right w:val="single" w:sz="4" w:space="0" w:color="000000"/>
            </w:tcBorders>
          </w:tcPr>
          <w:p w:rsidR="00C06F91" w:rsidRDefault="00C06F91">
            <w:pPr>
              <w:jc w:val="center"/>
              <w:rPr>
                <w:rFonts w:ascii="Liberation Serif" w:hAnsi="Liberation Serif"/>
              </w:rPr>
            </w:pPr>
          </w:p>
        </w:tc>
      </w:tr>
      <w:tr w:rsidR="00C06F91">
        <w:trPr>
          <w:trHeight w:val="402"/>
        </w:trPr>
        <w:tc>
          <w:tcPr>
            <w:tcW w:w="675" w:type="dxa"/>
            <w:vMerge/>
            <w:tcBorders>
              <w:top w:val="single" w:sz="4" w:space="0" w:color="000000"/>
              <w:left w:val="single" w:sz="4" w:space="0" w:color="000000"/>
              <w:bottom w:val="single" w:sz="4" w:space="0" w:color="000000"/>
              <w:right w:val="single" w:sz="4" w:space="0" w:color="000000"/>
            </w:tcBorders>
          </w:tcPr>
          <w:p w:rsidR="00C06F91" w:rsidRDefault="00C06F91">
            <w:pPr>
              <w:jc w:val="center"/>
              <w:rPr>
                <w:rFonts w:ascii="Liberation Serif" w:hAnsi="Liberation Serif"/>
              </w:rPr>
            </w:pPr>
          </w:p>
        </w:tc>
        <w:tc>
          <w:tcPr>
            <w:tcW w:w="4252" w:type="dxa"/>
            <w:vMerge/>
            <w:tcBorders>
              <w:top w:val="single" w:sz="4" w:space="0" w:color="000000"/>
              <w:left w:val="single" w:sz="4" w:space="0" w:color="000000"/>
              <w:bottom w:val="single" w:sz="4" w:space="0" w:color="000000"/>
              <w:right w:val="single" w:sz="4" w:space="0" w:color="000000"/>
            </w:tcBorders>
          </w:tcPr>
          <w:p w:rsidR="00C06F91" w:rsidRDefault="00C06F91">
            <w:pPr>
              <w:jc w:val="center"/>
              <w:rPr>
                <w:rFonts w:ascii="Liberation Serif" w:hAnsi="Liberation Serif"/>
              </w:rPr>
            </w:pPr>
          </w:p>
        </w:tc>
        <w:tc>
          <w:tcPr>
            <w:tcW w:w="5529" w:type="dxa"/>
            <w:tcBorders>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Оценка</w:t>
            </w:r>
          </w:p>
          <w:p w:rsidR="00C06F91" w:rsidRDefault="008160AD">
            <w:pPr>
              <w:jc w:val="center"/>
              <w:rPr>
                <w:rFonts w:ascii="Liberation Serif" w:hAnsi="Liberation Serif"/>
              </w:rPr>
            </w:pPr>
            <w:r>
              <w:rPr>
                <w:rFonts w:ascii="Liberation Serif" w:hAnsi="Liberation Serif"/>
              </w:rPr>
              <w:t>эффективности реализации программ</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«Развитие физической культуры, спорта и молодежной политики в Шалинском городском округе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3. Средний уровень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0,98&lt;= 1 &lt;= 1,02 </w:t>
            </w:r>
          </w:p>
          <w:p w:rsidR="00C06F91" w:rsidRDefault="008160AD">
            <w:pPr>
              <w:jc w:val="both"/>
              <w:rPr>
                <w:rFonts w:ascii="Liberation Serif" w:hAnsi="Liberation Serif"/>
              </w:rPr>
            </w:pPr>
            <w:r>
              <w:rPr>
                <w:rFonts w:ascii="Liberation Serif" w:hAnsi="Liberation Serif"/>
                <w:lang w:val="en-US"/>
              </w:rPr>
              <w:t>Q</w:t>
            </w:r>
            <w:r w:rsidRPr="00B30D46">
              <w:rPr>
                <w:rFonts w:ascii="Liberation Serif" w:hAnsi="Liberation Serif"/>
              </w:rPr>
              <w:t xml:space="preserve">2= </w:t>
            </w:r>
            <w:r>
              <w:rPr>
                <w:rFonts w:ascii="Liberation Serif" w:hAnsi="Liberation Serif"/>
              </w:rPr>
              <w:t>0,7&lt;= 0,93 &lt;= 0,95</w:t>
            </w:r>
          </w:p>
          <w:p w:rsidR="00C06F91" w:rsidRDefault="008160AD">
            <w:pPr>
              <w:jc w:val="both"/>
              <w:rPr>
                <w:rFonts w:ascii="Liberation Serif" w:hAnsi="Liberation Serif"/>
              </w:rPr>
            </w:pPr>
            <w:r>
              <w:rPr>
                <w:rFonts w:ascii="Liberation Serif" w:hAnsi="Liberation Serif"/>
              </w:rPr>
              <w:t>Возможен пересмотр муниципальной подпрограммы в части корректировки целевых показателей</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2</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«Обеспечение общественной безопасности на территории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b/>
              </w:rPr>
            </w:pPr>
            <w:r>
              <w:rPr>
                <w:rFonts w:ascii="Liberation Serif" w:hAnsi="Liberation Serif"/>
                <w:b/>
              </w:rPr>
              <w:t xml:space="preserve">программы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0,98&lt;= 0,</w:t>
            </w:r>
            <w:r>
              <w:rPr>
                <w:rFonts w:ascii="Liberation Serif" w:hAnsi="Liberation Serif"/>
                <w:lang w:val="en-US"/>
              </w:rPr>
              <w:t>99</w:t>
            </w:r>
            <w:r>
              <w:rPr>
                <w:rFonts w:ascii="Liberation Serif" w:hAnsi="Liberation Serif"/>
              </w:rPr>
              <w:t xml:space="preserve"> </w:t>
            </w:r>
            <w:r>
              <w:rPr>
                <w:rFonts w:ascii="Liberation Serif" w:hAnsi="Liberation Serif"/>
                <w:lang w:val="en-US"/>
              </w:rPr>
              <w:t>&lt;</w:t>
            </w:r>
            <w:r>
              <w:rPr>
                <w:rFonts w:ascii="Liberation Serif" w:hAnsi="Liberation Serif"/>
              </w:rPr>
              <w:t>= 1,02</w:t>
            </w:r>
          </w:p>
          <w:p w:rsidR="00C06F91" w:rsidRDefault="008160AD">
            <w:pPr>
              <w:jc w:val="both"/>
              <w:rPr>
                <w:rFonts w:ascii="Liberation Serif" w:hAnsi="Liberation Serif"/>
              </w:rPr>
            </w:pPr>
            <w:proofErr w:type="spellStart"/>
            <w:r>
              <w:rPr>
                <w:rFonts w:ascii="Liberation Serif" w:hAnsi="Liberation Serif"/>
                <w:lang w:val="en-US"/>
              </w:rPr>
              <w:t>Q2</w:t>
            </w:r>
            <w:proofErr w:type="spellEnd"/>
            <w:r>
              <w:rPr>
                <w:rFonts w:ascii="Liberation Serif" w:hAnsi="Liberation Serif"/>
                <w:lang w:val="en-US"/>
              </w:rPr>
              <w:t xml:space="preserve"> = </w:t>
            </w:r>
            <w:r>
              <w:rPr>
                <w:rFonts w:ascii="Liberation Serif" w:hAnsi="Liberation Serif"/>
              </w:rPr>
              <w:t xml:space="preserve">0,95 &lt;= 0,99 &lt;= 1,05 </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3</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color w:val="000000"/>
              </w:rPr>
              <w:t>«Содействие развитию малого и среднего  предпринимательства в Шалинском городском округе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b/>
              </w:rPr>
            </w:pPr>
            <w:r>
              <w:rPr>
                <w:rFonts w:ascii="Liberation Serif" w:hAnsi="Liberation Serif"/>
                <w:b/>
              </w:rPr>
              <w:t xml:space="preserve">программы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4</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«Развитие транспорта, дорожного хозяйства, связи и информационных технологий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0,5 &lt;= 0,88 &lt; 0,98</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5</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«Экология и природные ресурсы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 xml:space="preserve">Оценка – 5. Высокая эффективность муниципальной подпрограммы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0,98 &lt;= 1 &lt; = 1,02</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6</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«Реализация основных направлений в строительном комплексе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4. Приемлемый уровень эффективности муниципальной подпрограммы</w:t>
            </w:r>
            <w:r>
              <w:rPr>
                <w:rFonts w:ascii="Liberation Serif" w:hAnsi="Liberation Serif"/>
              </w:rPr>
              <w:t xml:space="preserve">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0,5 &lt;= 0,90 &lt; 0,98</w:t>
            </w:r>
          </w:p>
          <w:p w:rsidR="00C06F91" w:rsidRDefault="008160AD">
            <w:pPr>
              <w:jc w:val="both"/>
              <w:rPr>
                <w:rFonts w:ascii="Liberation Serif" w:hAnsi="Liberation Serif"/>
              </w:rPr>
            </w:pPr>
            <w:r>
              <w:rPr>
                <w:rFonts w:ascii="Liberation Serif" w:hAnsi="Liberation Serif"/>
                <w:lang w:val="en-US"/>
              </w:rPr>
              <w:t>Q</w:t>
            </w:r>
            <w:r w:rsidRPr="00B30D46">
              <w:rPr>
                <w:rFonts w:ascii="Liberation Serif" w:hAnsi="Liberation Serif"/>
              </w:rPr>
              <w:t xml:space="preserve">2 = </w:t>
            </w:r>
            <w:r>
              <w:rPr>
                <w:rFonts w:ascii="Liberation Serif" w:hAnsi="Liberation Serif"/>
              </w:rPr>
              <w:t>0,7 &lt;= 0,91 &lt;= 0,95</w:t>
            </w:r>
          </w:p>
          <w:p w:rsidR="00C06F91" w:rsidRDefault="008160AD">
            <w:pPr>
              <w:jc w:val="both"/>
              <w:rPr>
                <w:rFonts w:ascii="Liberation Serif" w:hAnsi="Liberation Serif"/>
              </w:rPr>
            </w:pPr>
            <w:r>
              <w:rPr>
                <w:rFonts w:ascii="Liberation Serif" w:hAnsi="Liberation Serif"/>
              </w:rPr>
              <w:t>Необходим более глубокий анализ причин отклонений от плана. Возможен пересмотр муниципальной программы в части корректировки целевых показателей и/или выделения дополнительного финансирования</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7</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«Социальная поддержка и  социальное обслуживание населения Шалинского городского округа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0,98 &lt;= 0,99 &lt; =1,02</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8</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color w:val="000000"/>
              </w:rPr>
              <w:t>«Комплексное развитие сельских территорий  Шалинского городского округа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0,98 &lt;= 1,0 &lt;= 1,02</w:t>
            </w:r>
          </w:p>
          <w:p w:rsidR="00C06F91" w:rsidRDefault="008160AD">
            <w:pPr>
              <w:jc w:val="both"/>
              <w:rPr>
                <w:rFonts w:ascii="Liberation Serif" w:hAnsi="Liberation Serif"/>
                <w:b/>
              </w:rPr>
            </w:pPr>
            <w:proofErr w:type="spellStart"/>
            <w:r>
              <w:rPr>
                <w:rFonts w:ascii="Liberation Serif" w:hAnsi="Liberation Serif"/>
              </w:rPr>
              <w:t>Q2</w:t>
            </w:r>
            <w:proofErr w:type="spellEnd"/>
            <w:r>
              <w:rPr>
                <w:rFonts w:ascii="Liberation Serif" w:hAnsi="Liberation Serif"/>
              </w:rPr>
              <w:t xml:space="preserve"> = 0,95 &lt;= 1,0 &lt;= 1,05</w:t>
            </w:r>
          </w:p>
        </w:tc>
      </w:tr>
      <w:tr w:rsidR="00C06F91">
        <w:trPr>
          <w:trHeight w:val="1245"/>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lastRenderedPageBreak/>
              <w:t>9</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«Обеспечение жильем молодых семей на территории Шалинского городского округа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1 = 0,98 &lt;= 1,0 &lt;= 1,02</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10</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color w:val="000000"/>
              </w:rPr>
              <w:t>«Предоставление региональной поддержки молодым семьям на улучшение жилищных условий на территории Шалинского городского округа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0,98&lt;= 1,0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p w:rsidR="00C06F91" w:rsidRDefault="00C06F91">
            <w:pPr>
              <w:jc w:val="both"/>
              <w:rPr>
                <w:rFonts w:ascii="Liberation Serif" w:hAnsi="Liberation Serif"/>
                <w:b/>
              </w:rPr>
            </w:pP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11</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«Развитие жилищно-коммунального хозяйства и повышение энергетической эффективности в Шалинском городском округе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4. Приемлемый уровень эффективности муниципальной подпрограммы</w:t>
            </w:r>
            <w:r>
              <w:rPr>
                <w:rFonts w:ascii="Liberation Serif" w:hAnsi="Liberation Serif"/>
              </w:rPr>
              <w:t xml:space="preserve"> </w:t>
            </w:r>
          </w:p>
          <w:p w:rsidR="00C06F91" w:rsidRDefault="008160AD">
            <w:pPr>
              <w:jc w:val="both"/>
            </w:pPr>
            <w:r>
              <w:rPr>
                <w:lang w:val="en-US"/>
              </w:rPr>
              <w:t>Q</w:t>
            </w:r>
            <w:r w:rsidRPr="00B30D46">
              <w:t xml:space="preserve">1 = </w:t>
            </w:r>
            <w:r>
              <w:t xml:space="preserve">0,5 &lt;= 0,97 &lt; 0,98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0,95 &lt;= 1,05</w:t>
            </w:r>
          </w:p>
          <w:p w:rsidR="00C06F91" w:rsidRDefault="008160AD">
            <w:pPr>
              <w:jc w:val="both"/>
              <w:rPr>
                <w:rFonts w:ascii="Liberation Serif" w:hAnsi="Liberation Serif"/>
              </w:rPr>
            </w:pPr>
            <w:r>
              <w:rPr>
                <w:rFonts w:ascii="Liberation Serif" w:hAnsi="Liberation Serif"/>
              </w:rPr>
              <w:t>Возможен пересмотр муниципальной программы в части высвобождения ресурсов и перенос их на следующие периоды или на другие муниципальные программы</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12</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«Развитие архивного дела на территории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 &lt;=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0,95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13</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Муниципальная подпрограмма «Профилактика ВИЧ-инфекции на территории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Оценка – 5. Высокая эффективность муниципальной подпрограммы</w:t>
            </w:r>
          </w:p>
          <w:p w:rsidR="00C06F91" w:rsidRDefault="008160AD">
            <w:pPr>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0,98 &lt;=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14</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«Профилактика наркомании и противодействие незаконному обороту наркотиков на территории Шалинского городского округа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 xml:space="preserve">Оценка – 5. Высокая эффективность муниципальной подпрограммы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 &lt;=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p w:rsidR="00C06F91" w:rsidRDefault="00C06F91">
            <w:pPr>
              <w:jc w:val="both"/>
              <w:rPr>
                <w:rFonts w:ascii="Liberation Serif" w:hAnsi="Liberation Serif"/>
              </w:rPr>
            </w:pP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lang w:val="en-US"/>
              </w:rPr>
              <w:t>1</w:t>
            </w:r>
            <w:r>
              <w:rPr>
                <w:rFonts w:ascii="Liberation Serif" w:hAnsi="Liberation Serif"/>
              </w:rPr>
              <w:t>5</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 «Профилактика туберкулеза на территории Шалинского городского округ до 2026 года»</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 xml:space="preserve">Оценка – 5. Высокая эффективность муниципальной подпрограммы  </w:t>
            </w:r>
          </w:p>
          <w:p w:rsidR="00C06F91" w:rsidRDefault="008160AD">
            <w:pPr>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0,98 &lt;=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0,95 &lt;= 1,0 &lt;= 1,05</w:t>
            </w:r>
          </w:p>
        </w:tc>
      </w:tr>
      <w:tr w:rsidR="00C06F91">
        <w:trPr>
          <w:trHeight w:val="144"/>
        </w:trPr>
        <w:tc>
          <w:tcPr>
            <w:tcW w:w="675"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16</w:t>
            </w:r>
          </w:p>
        </w:tc>
        <w:tc>
          <w:tcPr>
            <w:tcW w:w="4252" w:type="dxa"/>
            <w:tcBorders>
              <w:top w:val="single" w:sz="4" w:space="0" w:color="000000"/>
              <w:left w:val="single" w:sz="4" w:space="0" w:color="000000"/>
              <w:bottom w:val="single" w:sz="4" w:space="0" w:color="000000"/>
              <w:right w:val="single" w:sz="4" w:space="0" w:color="000000"/>
            </w:tcBorders>
          </w:tcPr>
          <w:p w:rsidR="00C06F91" w:rsidRDefault="008160AD">
            <w:pPr>
              <w:widowControl w:val="0"/>
              <w:jc w:val="both"/>
              <w:rPr>
                <w:rFonts w:ascii="Liberation Serif" w:hAnsi="Liberation Serif"/>
              </w:rPr>
            </w:pPr>
            <w:r>
              <w:rPr>
                <w:rFonts w:ascii="Liberation Serif" w:hAnsi="Liberation Serif"/>
              </w:rPr>
              <w:t xml:space="preserve"> «Развитие системы дополнительного образования в сфере физической культуры и спорта до 2026 года»  </w:t>
            </w:r>
          </w:p>
        </w:tc>
        <w:tc>
          <w:tcPr>
            <w:tcW w:w="552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b/>
              </w:rPr>
            </w:pPr>
            <w:r>
              <w:rPr>
                <w:rFonts w:ascii="Liberation Serif" w:hAnsi="Liberation Serif"/>
                <w:b/>
              </w:rPr>
              <w:t>Оценка – 3. Средний уровень эффективности муниципальной программы</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 xml:space="preserve">1 = 0,98 &lt;= 1 &lt;= 1,02 </w:t>
            </w:r>
          </w:p>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0,7 &lt;= 0,89 &lt;0,95</w:t>
            </w:r>
          </w:p>
          <w:p w:rsidR="00C06F91" w:rsidRDefault="008160AD">
            <w:pPr>
              <w:jc w:val="both"/>
              <w:rPr>
                <w:rFonts w:ascii="Liberation Serif" w:hAnsi="Liberation Serif"/>
              </w:rPr>
            </w:pPr>
            <w:r>
              <w:rPr>
                <w:rFonts w:ascii="Liberation Serif" w:hAnsi="Liberation Serif"/>
              </w:rPr>
              <w:t xml:space="preserve">Возможен пересмотр муниципальной программы в части корректировки целевых показателей (уменьшение плановых значений) или выделения дополнительного финансирования         </w:t>
            </w:r>
          </w:p>
        </w:tc>
      </w:tr>
    </w:tbl>
    <w:p w:rsidR="00C06F91" w:rsidRDefault="00C06F91">
      <w:pPr>
        <w:jc w:val="both"/>
        <w:rPr>
          <w:rFonts w:ascii="Liberation Serif" w:hAnsi="Liberation Serif"/>
          <w:b/>
          <w:color w:val="FF6600"/>
        </w:rPr>
      </w:pPr>
    </w:p>
    <w:p w:rsidR="00C06F91" w:rsidRDefault="00C06F91">
      <w:pPr>
        <w:jc w:val="both"/>
        <w:rPr>
          <w:rFonts w:ascii="Liberation Serif" w:hAnsi="Liberation Serif"/>
          <w:b/>
          <w:color w:val="FF6600"/>
        </w:rPr>
      </w:pPr>
    </w:p>
    <w:p w:rsidR="00C06F91" w:rsidRDefault="008160AD">
      <w:pPr>
        <w:ind w:firstLine="708"/>
        <w:jc w:val="center"/>
        <w:rPr>
          <w:rFonts w:ascii="Liberation Serif" w:hAnsi="Liberation Serif"/>
          <w:b/>
        </w:rPr>
      </w:pPr>
      <w:r>
        <w:rPr>
          <w:rFonts w:ascii="Liberation Serif" w:hAnsi="Liberation Serif"/>
          <w:b/>
          <w:lang w:val="en-US"/>
        </w:rPr>
        <w:t>II</w:t>
      </w:r>
      <w:r>
        <w:rPr>
          <w:rFonts w:ascii="Liberation Serif" w:hAnsi="Liberation Serif"/>
          <w:b/>
        </w:rPr>
        <w:t>. Оценка полноты финансирования муниципальных программ</w:t>
      </w:r>
    </w:p>
    <w:p w:rsidR="00C06F91" w:rsidRDefault="00C06F91">
      <w:pPr>
        <w:jc w:val="both"/>
        <w:rPr>
          <w:rFonts w:ascii="Liberation Serif" w:hAnsi="Liberation Serif"/>
          <w:b/>
        </w:rPr>
      </w:pPr>
    </w:p>
    <w:p w:rsidR="00C06F91" w:rsidRDefault="008160AD">
      <w:pPr>
        <w:jc w:val="both"/>
        <w:rPr>
          <w:rFonts w:ascii="Liberation Serif" w:hAnsi="Liberation Serif"/>
        </w:rPr>
      </w:pPr>
      <w:r>
        <w:rPr>
          <w:rFonts w:ascii="Liberation Serif" w:hAnsi="Liberation Serif"/>
        </w:rPr>
        <w:tab/>
      </w:r>
      <w:r>
        <w:rPr>
          <w:rFonts w:ascii="Liberation Serif" w:hAnsi="Liberation Serif"/>
          <w:lang w:val="en-US"/>
        </w:rPr>
        <w:t>Q</w:t>
      </w:r>
      <w:r>
        <w:rPr>
          <w:rFonts w:ascii="Liberation Serif" w:hAnsi="Liberation Serif"/>
        </w:rPr>
        <w:t xml:space="preserve"> 1 – соотношение запланированного объема расходов на муниципальную программу/подпрограмму и фактического объема расходов за отчетный период</w:t>
      </w:r>
    </w:p>
    <w:p w:rsidR="00C06F91" w:rsidRDefault="00C06F91">
      <w:pPr>
        <w:jc w:val="both"/>
        <w:rPr>
          <w:rFonts w:ascii="Liberation Serif" w:hAnsi="Liberation Serif"/>
          <w:b/>
        </w:rPr>
      </w:pPr>
    </w:p>
    <w:p w:rsidR="00C06F91" w:rsidRDefault="008160AD">
      <w:pPr>
        <w:jc w:val="center"/>
        <w:rPr>
          <w:rFonts w:ascii="Liberation Serif" w:hAnsi="Liberation Serif"/>
          <w:b/>
        </w:rPr>
      </w:pPr>
      <w:r>
        <w:rPr>
          <w:rFonts w:ascii="Liberation Serif" w:hAnsi="Liberation Serif"/>
          <w:b/>
        </w:rPr>
        <w:t>Шкала  оценки полноты финансирования</w:t>
      </w:r>
    </w:p>
    <w:tbl>
      <w:tblPr>
        <w:tblW w:w="8674" w:type="dxa"/>
        <w:tblInd w:w="627" w:type="dxa"/>
        <w:tblLook w:val="01E0" w:firstRow="1" w:lastRow="1" w:firstColumn="1" w:lastColumn="1" w:noHBand="0" w:noVBand="0"/>
      </w:tblPr>
      <w:tblGrid>
        <w:gridCol w:w="3887"/>
        <w:gridCol w:w="4787"/>
      </w:tblGrid>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lang w:val="en-US"/>
              </w:rPr>
            </w:pPr>
            <w:r>
              <w:rPr>
                <w:rFonts w:ascii="Liberation Serif" w:hAnsi="Liberation Serif"/>
              </w:rPr>
              <w:t xml:space="preserve">Значение </w:t>
            </w:r>
            <w:r>
              <w:rPr>
                <w:rFonts w:ascii="Liberation Serif" w:hAnsi="Liberation Serif"/>
                <w:lang w:val="en-US"/>
              </w:rPr>
              <w:t>Q 1</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Оценка</w:t>
            </w:r>
          </w:p>
        </w:tc>
      </w:tr>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rPr>
              <w:t>0</w:t>
            </w:r>
            <w:r>
              <w:rPr>
                <w:rFonts w:ascii="Liberation Serif" w:hAnsi="Liberation Serif"/>
                <w:lang w:val="en-US"/>
              </w:rPr>
              <w:t xml:space="preserve">,98 </w:t>
            </w:r>
            <w:r>
              <w:rPr>
                <w:rFonts w:ascii="Liberation Serif" w:hAnsi="Liberation Serif"/>
              </w:rPr>
              <w:t>&lt;=</w:t>
            </w:r>
            <w:r>
              <w:rPr>
                <w:rFonts w:ascii="Liberation Serif" w:hAnsi="Liberation Serif"/>
                <w:lang w:val="en-US"/>
              </w:rPr>
              <w:t xml:space="preserve"> Q 1 </w:t>
            </w:r>
            <w:r>
              <w:rPr>
                <w:rFonts w:ascii="Liberation Serif" w:hAnsi="Liberation Serif"/>
              </w:rPr>
              <w:t>&lt; =</w:t>
            </w:r>
            <w:r>
              <w:rPr>
                <w:rFonts w:ascii="Liberation Serif" w:hAnsi="Liberation Serif"/>
                <w:lang w:val="en-US"/>
              </w:rPr>
              <w:t xml:space="preserve"> 1,02</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полное финансирование</w:t>
            </w:r>
          </w:p>
        </w:tc>
      </w:tr>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lang w:val="en-US"/>
              </w:rPr>
              <w:t>0,5</w:t>
            </w:r>
            <w:r>
              <w:rPr>
                <w:rFonts w:ascii="Liberation Serif" w:hAnsi="Liberation Serif"/>
              </w:rPr>
              <w:t xml:space="preserve"> &lt;=</w:t>
            </w:r>
            <w:r>
              <w:rPr>
                <w:rFonts w:ascii="Liberation Serif" w:hAnsi="Liberation Serif"/>
                <w:lang w:val="en-US"/>
              </w:rPr>
              <w:t xml:space="preserve"> Q 1</w:t>
            </w:r>
            <w:r>
              <w:rPr>
                <w:rFonts w:ascii="Liberation Serif" w:hAnsi="Liberation Serif"/>
              </w:rPr>
              <w:t>&lt;</w:t>
            </w:r>
            <w:r>
              <w:rPr>
                <w:rFonts w:ascii="Liberation Serif" w:hAnsi="Liberation Serif"/>
                <w:lang w:val="en-US"/>
              </w:rPr>
              <w:t xml:space="preserve"> 0,98</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неполное финансирование</w:t>
            </w:r>
          </w:p>
        </w:tc>
      </w:tr>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lang w:val="en-US"/>
              </w:rPr>
              <w:lastRenderedPageBreak/>
              <w:t xml:space="preserve">1,02 </w:t>
            </w:r>
            <w:r>
              <w:rPr>
                <w:rFonts w:ascii="Liberation Serif" w:hAnsi="Liberation Serif"/>
              </w:rPr>
              <w:t>&lt;</w:t>
            </w:r>
            <w:r>
              <w:rPr>
                <w:rFonts w:ascii="Liberation Serif" w:hAnsi="Liberation Serif"/>
                <w:lang w:val="en-US"/>
              </w:rPr>
              <w:t xml:space="preserve"> Q 1</w:t>
            </w:r>
            <w:r>
              <w:rPr>
                <w:rFonts w:ascii="Liberation Serif" w:hAnsi="Liberation Serif"/>
              </w:rPr>
              <w:t>&lt;=</w:t>
            </w:r>
            <w:r>
              <w:rPr>
                <w:rFonts w:ascii="Liberation Serif" w:hAnsi="Liberation Serif"/>
                <w:lang w:val="en-US"/>
              </w:rPr>
              <w:t xml:space="preserve"> 1,5</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увеличенное финансирование </w:t>
            </w:r>
          </w:p>
        </w:tc>
      </w:tr>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lang w:val="en-US"/>
              </w:rPr>
              <w:t xml:space="preserve">Q 1 </w:t>
            </w:r>
            <w:r>
              <w:rPr>
                <w:rFonts w:ascii="Liberation Serif" w:hAnsi="Liberation Serif"/>
              </w:rPr>
              <w:t>&lt;</w:t>
            </w:r>
            <w:r>
              <w:rPr>
                <w:rFonts w:ascii="Liberation Serif" w:hAnsi="Liberation Serif"/>
                <w:lang w:val="en-US"/>
              </w:rPr>
              <w:t xml:space="preserve"> 0,5</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существенное недофинансирование</w:t>
            </w:r>
          </w:p>
        </w:tc>
      </w:tr>
      <w:tr w:rsidR="00C06F91">
        <w:tc>
          <w:tcPr>
            <w:tcW w:w="3887"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lang w:val="en-US"/>
              </w:rPr>
              <w:t xml:space="preserve">Q 1 </w:t>
            </w:r>
            <w:r>
              <w:rPr>
                <w:rFonts w:ascii="Liberation Serif" w:hAnsi="Liberation Serif"/>
              </w:rPr>
              <w:t>&gt;</w:t>
            </w:r>
            <w:r>
              <w:rPr>
                <w:rFonts w:ascii="Liberation Serif" w:hAnsi="Liberation Serif"/>
                <w:lang w:val="en-US"/>
              </w:rPr>
              <w:t xml:space="preserve"> 1,5</w:t>
            </w:r>
          </w:p>
        </w:tc>
        <w:tc>
          <w:tcPr>
            <w:tcW w:w="4786"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чрезмерное финансирование</w:t>
            </w:r>
          </w:p>
        </w:tc>
      </w:tr>
    </w:tbl>
    <w:p w:rsidR="00C06F91" w:rsidRDefault="008160AD">
      <w:pPr>
        <w:jc w:val="both"/>
        <w:rPr>
          <w:rFonts w:ascii="Liberation Serif" w:hAnsi="Liberation Serif"/>
        </w:rPr>
      </w:pPr>
      <w:r>
        <w:rPr>
          <w:rFonts w:ascii="Liberation Serif" w:hAnsi="Liberation Serif"/>
          <w:color w:val="FF6600"/>
        </w:rPr>
        <w:t xml:space="preserve"> </w:t>
      </w:r>
      <w:r>
        <w:rPr>
          <w:rFonts w:ascii="Liberation Serif" w:hAnsi="Liberation Serif"/>
          <w:color w:val="FF6600"/>
        </w:rPr>
        <w:tab/>
      </w:r>
      <w:r>
        <w:rPr>
          <w:rFonts w:ascii="Liberation Serif" w:hAnsi="Liberation Serif"/>
        </w:rPr>
        <w:t>Оценка полноты финансирования муниципальных программ (за счет всех источников финансирования) приведена в таблице 1.</w:t>
      </w:r>
    </w:p>
    <w:p w:rsidR="00C06F91" w:rsidRDefault="00C06F91">
      <w:pPr>
        <w:jc w:val="both"/>
        <w:rPr>
          <w:rFonts w:ascii="Liberation Serif" w:hAnsi="Liberation Serif"/>
          <w:b/>
        </w:rPr>
      </w:pPr>
    </w:p>
    <w:p w:rsidR="00C06F91" w:rsidRDefault="008160AD">
      <w:pPr>
        <w:jc w:val="right"/>
        <w:rPr>
          <w:rFonts w:ascii="Liberation Serif" w:hAnsi="Liberation Serif"/>
          <w:b/>
        </w:rPr>
      </w:pPr>
      <w:r>
        <w:rPr>
          <w:rFonts w:ascii="Liberation Serif" w:hAnsi="Liberation Serif"/>
        </w:rPr>
        <w:t>Таблица 1</w:t>
      </w:r>
    </w:p>
    <w:p w:rsidR="00C06F91" w:rsidRDefault="008160AD">
      <w:pPr>
        <w:jc w:val="center"/>
        <w:rPr>
          <w:rFonts w:ascii="Liberation Serif" w:hAnsi="Liberation Serif"/>
          <w:b/>
        </w:rPr>
      </w:pPr>
      <w:r>
        <w:rPr>
          <w:rFonts w:ascii="Liberation Serif" w:hAnsi="Liberation Serif"/>
          <w:b/>
        </w:rPr>
        <w:t>Показатели финансирования муниципальных программ (подпрограмм)</w:t>
      </w:r>
    </w:p>
    <w:tbl>
      <w:tblPr>
        <w:tblW w:w="10774" w:type="dxa"/>
        <w:tblInd w:w="-34" w:type="dxa"/>
        <w:tblLook w:val="04A0" w:firstRow="1" w:lastRow="0" w:firstColumn="1" w:lastColumn="0" w:noHBand="0" w:noVBand="1"/>
      </w:tblPr>
      <w:tblGrid>
        <w:gridCol w:w="544"/>
        <w:gridCol w:w="3364"/>
        <w:gridCol w:w="1686"/>
        <w:gridCol w:w="1658"/>
        <w:gridCol w:w="1596"/>
        <w:gridCol w:w="1926"/>
      </w:tblGrid>
      <w:tr w:rsidR="00C06F91" w:rsidTr="00E45B0F">
        <w:trPr>
          <w:trHeight w:val="167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olor w:val="000000"/>
              </w:rPr>
            </w:pPr>
            <w:r>
              <w:rPr>
                <w:rFonts w:ascii="Liberation Serif" w:hAnsi="Liberation Serif"/>
                <w:color w:val="000000"/>
              </w:rPr>
              <w:t xml:space="preserve">№ </w:t>
            </w:r>
            <w:proofErr w:type="gramStart"/>
            <w:r>
              <w:rPr>
                <w:rFonts w:ascii="Liberation Serif" w:hAnsi="Liberation Serif"/>
                <w:color w:val="000000"/>
              </w:rPr>
              <w:t>п</w:t>
            </w:r>
            <w:proofErr w:type="gramEnd"/>
            <w:r>
              <w:rPr>
                <w:rFonts w:ascii="Liberation Serif" w:hAnsi="Liberation Serif"/>
                <w:color w:val="000000"/>
              </w:rPr>
              <w:t>/п</w:t>
            </w:r>
          </w:p>
        </w:tc>
        <w:tc>
          <w:tcPr>
            <w:tcW w:w="3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olor w:val="000000"/>
              </w:rPr>
            </w:pPr>
            <w:r>
              <w:rPr>
                <w:rFonts w:ascii="Liberation Serif" w:hAnsi="Liberation Serif"/>
                <w:color w:val="000000"/>
              </w:rPr>
              <w:t>Наименование муниципальной программы (подпрограммы)</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olor w:val="000000"/>
              </w:rPr>
            </w:pPr>
            <w:r>
              <w:rPr>
                <w:rFonts w:ascii="Liberation Serif" w:hAnsi="Liberation Serif"/>
                <w:color w:val="000000"/>
              </w:rPr>
              <w:t xml:space="preserve">Планируемый объем бюджетных ассигнований  рублей. </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olor w:val="000000"/>
              </w:rPr>
            </w:pPr>
            <w:r>
              <w:rPr>
                <w:rFonts w:ascii="Liberation Serif" w:hAnsi="Liberation Serif"/>
                <w:color w:val="000000"/>
              </w:rPr>
              <w:t>Исполнение в отчетном периоде,  рублей</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olor w:val="000000"/>
              </w:rPr>
            </w:pPr>
            <w:r>
              <w:rPr>
                <w:rFonts w:ascii="Liberation Serif" w:hAnsi="Liberation Serif"/>
                <w:color w:val="000000"/>
              </w:rPr>
              <w:t>% выполнения</w:t>
            </w:r>
          </w:p>
        </w:tc>
        <w:tc>
          <w:tcPr>
            <w:tcW w:w="1926" w:type="dxa"/>
            <w:tcBorders>
              <w:top w:val="single" w:sz="4" w:space="0" w:color="000000"/>
              <w:left w:val="single" w:sz="4" w:space="0" w:color="000000"/>
              <w:bottom w:val="single" w:sz="4" w:space="0" w:color="000000"/>
              <w:right w:val="single" w:sz="4" w:space="0" w:color="000000"/>
            </w:tcBorders>
          </w:tcPr>
          <w:p w:rsidR="00C06F91" w:rsidRDefault="00C06F91">
            <w:pPr>
              <w:jc w:val="center"/>
              <w:rPr>
                <w:rFonts w:ascii="Liberation Serif" w:hAnsi="Liberation Serif"/>
                <w:color w:val="000000"/>
              </w:rPr>
            </w:pPr>
          </w:p>
          <w:p w:rsidR="00C06F91" w:rsidRDefault="00C06F91">
            <w:pPr>
              <w:jc w:val="center"/>
              <w:rPr>
                <w:rFonts w:ascii="Liberation Serif" w:hAnsi="Liberation Serif"/>
                <w:color w:val="000000"/>
              </w:rPr>
            </w:pPr>
          </w:p>
          <w:p w:rsidR="00C06F91" w:rsidRDefault="00C06F91">
            <w:pPr>
              <w:jc w:val="center"/>
              <w:rPr>
                <w:rFonts w:ascii="Liberation Serif" w:hAnsi="Liberation Serif"/>
                <w:color w:val="000000"/>
              </w:rPr>
            </w:pPr>
          </w:p>
          <w:p w:rsidR="00C06F91" w:rsidRDefault="008160AD">
            <w:pPr>
              <w:jc w:val="center"/>
              <w:rPr>
                <w:rFonts w:ascii="Liberation Serif" w:hAnsi="Liberation Serif"/>
              </w:rPr>
            </w:pPr>
            <w:r>
              <w:rPr>
                <w:rFonts w:ascii="Liberation Serif" w:hAnsi="Liberation Serif"/>
                <w:color w:val="000000"/>
              </w:rPr>
              <w:t>Оценка полноты финансирования</w:t>
            </w:r>
            <w:r>
              <w:rPr>
                <w:rFonts w:ascii="Liberation Serif" w:hAnsi="Liberation Serif"/>
                <w:lang w:val="en-US"/>
              </w:rPr>
              <w:t xml:space="preserve"> </w:t>
            </w:r>
          </w:p>
          <w:p w:rsidR="00C06F91" w:rsidRDefault="008160AD">
            <w:pPr>
              <w:jc w:val="center"/>
              <w:rPr>
                <w:rFonts w:ascii="Liberation Serif" w:hAnsi="Liberation Serif"/>
                <w:color w:val="000000"/>
              </w:rPr>
            </w:pPr>
            <w:r>
              <w:rPr>
                <w:rFonts w:ascii="Liberation Serif" w:hAnsi="Liberation Serif"/>
                <w:lang w:val="en-US"/>
              </w:rPr>
              <w:t>Q</w:t>
            </w:r>
            <w:r>
              <w:rPr>
                <w:rFonts w:ascii="Liberation Serif" w:hAnsi="Liberation Serif"/>
              </w:rPr>
              <w:t xml:space="preserve"> 1</w:t>
            </w:r>
            <w:r>
              <w:rPr>
                <w:rFonts w:ascii="Liberation Serif" w:hAnsi="Liberation Serif"/>
                <w:color w:val="000000"/>
              </w:rPr>
              <w:t xml:space="preserve">  </w:t>
            </w:r>
          </w:p>
        </w:tc>
      </w:tr>
      <w:tr w:rsidR="00C06F91" w:rsidTr="00E45B0F">
        <w:trPr>
          <w:trHeight w:val="231"/>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"Развитие физической культуры, спорта и молодежной политики в  Шалинском городском округе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eastAsia="Calibri" w:hAnsi="Liberation Serif"/>
                <w:bCs/>
                <w:lang w:eastAsia="en-US"/>
              </w:rPr>
            </w:pPr>
          </w:p>
          <w:p w:rsidR="00C06F91" w:rsidRDefault="00C06F91">
            <w:pPr>
              <w:jc w:val="center"/>
              <w:rPr>
                <w:rFonts w:ascii="Liberation Serif" w:eastAsia="Calibri" w:hAnsi="Liberation Serif"/>
                <w:bCs/>
                <w:lang w:eastAsia="en-US"/>
              </w:rPr>
            </w:pPr>
          </w:p>
          <w:p w:rsidR="00C06F91" w:rsidRDefault="008160AD">
            <w:pPr>
              <w:jc w:val="center"/>
              <w:rPr>
                <w:rFonts w:ascii="Liberation Serif" w:hAnsi="Liberation Serif"/>
              </w:rPr>
            </w:pPr>
            <w:r>
              <w:rPr>
                <w:rFonts w:ascii="Liberation Serif" w:eastAsia="Calibri" w:hAnsi="Liberation Serif"/>
                <w:bCs/>
                <w:lang w:eastAsia="en-US"/>
              </w:rPr>
              <w:t>3 357 195,31</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eastAsia="Calibri" w:hAnsi="Liberation Serif"/>
                <w:bCs/>
                <w:lang w:eastAsia="en-US"/>
              </w:rPr>
            </w:pPr>
          </w:p>
          <w:p w:rsidR="00C06F91" w:rsidRDefault="00C06F91">
            <w:pPr>
              <w:jc w:val="center"/>
              <w:rPr>
                <w:rFonts w:ascii="Liberation Serif" w:eastAsia="Calibri" w:hAnsi="Liberation Serif"/>
                <w:bCs/>
                <w:lang w:eastAsia="en-US"/>
              </w:rPr>
            </w:pPr>
          </w:p>
          <w:p w:rsidR="00C06F91" w:rsidRDefault="008160AD">
            <w:pPr>
              <w:jc w:val="center"/>
              <w:rPr>
                <w:rFonts w:ascii="Liberation Serif" w:hAnsi="Liberation Serif"/>
              </w:rPr>
            </w:pPr>
            <w:r>
              <w:rPr>
                <w:rFonts w:ascii="Liberation Serif" w:eastAsia="Calibri" w:hAnsi="Liberation Serif"/>
                <w:bCs/>
                <w:lang w:eastAsia="en-US"/>
              </w:rPr>
              <w:t>3 357 195,31</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af5"/>
              <w:spacing w:after="120"/>
              <w:jc w:val="center"/>
              <w:rPr>
                <w:rFonts w:ascii="Liberation Serif" w:hAnsi="Liberation Serif"/>
              </w:rPr>
            </w:pPr>
          </w:p>
          <w:p w:rsidR="00C06F91" w:rsidRDefault="008160AD">
            <w:pPr>
              <w:pStyle w:val="af5"/>
              <w:spacing w:before="280" w:after="120"/>
              <w:jc w:val="center"/>
              <w:rPr>
                <w:rFonts w:ascii="Liberation Serif" w:hAnsi="Liberation Serif"/>
              </w:rPr>
            </w:pPr>
            <w:r>
              <w:rPr>
                <w:rFonts w:ascii="Liberation Serif" w:hAnsi="Liberation Serif"/>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E45B0F" w:rsidTr="00E45B0F">
        <w:trPr>
          <w:trHeight w:val="51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B0F" w:rsidRDefault="00E45B0F">
            <w:pPr>
              <w:jc w:val="right"/>
              <w:rPr>
                <w:rFonts w:ascii="Liberation Serif" w:hAnsi="Liberation Serif"/>
                <w:color w:val="000000"/>
              </w:rPr>
            </w:pPr>
            <w:r>
              <w:rPr>
                <w:rFonts w:ascii="Liberation Serif" w:hAnsi="Liberation Serif"/>
                <w:color w:val="000000"/>
              </w:rPr>
              <w:t>2</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E45B0F" w:rsidRDefault="00E45B0F">
            <w:pPr>
              <w:jc w:val="both"/>
              <w:rPr>
                <w:rFonts w:ascii="Liberation Serif" w:hAnsi="Liberation Serif"/>
                <w:color w:val="000000"/>
              </w:rPr>
            </w:pPr>
            <w:r>
              <w:rPr>
                <w:rFonts w:ascii="Liberation Serif" w:hAnsi="Liberation Serif"/>
                <w:color w:val="000000"/>
              </w:rPr>
              <w:t>Подпрограмма «Обеспечение  общественной безопасности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E45B0F" w:rsidRPr="00744D19" w:rsidRDefault="00E45B0F" w:rsidP="006C3E32">
            <w:r w:rsidRPr="00744D19">
              <w:t>10 026 060,18</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E45B0F" w:rsidRPr="00744D19" w:rsidRDefault="00E45B0F" w:rsidP="006C3E32">
            <w:r w:rsidRPr="00744D19">
              <w:t>10 026 060,18</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E45B0F" w:rsidRPr="00744D19" w:rsidRDefault="00E45B0F" w:rsidP="006C3E32">
            <w:r w:rsidRPr="00744D19">
              <w:t>10 026 060,18</w:t>
            </w:r>
          </w:p>
        </w:tc>
        <w:tc>
          <w:tcPr>
            <w:tcW w:w="1926" w:type="dxa"/>
            <w:tcBorders>
              <w:top w:val="single" w:sz="4" w:space="0" w:color="000000"/>
              <w:left w:val="single" w:sz="4" w:space="0" w:color="000000"/>
              <w:bottom w:val="single" w:sz="4" w:space="0" w:color="000000"/>
              <w:right w:val="single" w:sz="4" w:space="0" w:color="000000"/>
            </w:tcBorders>
          </w:tcPr>
          <w:p w:rsidR="00E45B0F" w:rsidRDefault="00E45B0F">
            <w:pPr>
              <w:rPr>
                <w:rFonts w:ascii="Liberation Serif" w:hAnsi="Liberation Serif"/>
              </w:rPr>
            </w:pPr>
            <w:r>
              <w:rPr>
                <w:rFonts w:ascii="Liberation Serif" w:hAnsi="Liberation Serif"/>
              </w:rPr>
              <w:t>полное финансирование</w:t>
            </w:r>
          </w:p>
          <w:p w:rsidR="00E45B0F" w:rsidRDefault="00E45B0F">
            <w:pPr>
              <w:rPr>
                <w:rFonts w:ascii="Liberation Serif" w:hAnsi="Liberation Serif"/>
                <w:color w:val="000000"/>
              </w:rPr>
            </w:pPr>
          </w:p>
        </w:tc>
      </w:tr>
      <w:tr w:rsidR="00C06F91" w:rsidTr="00E45B0F">
        <w:trPr>
          <w:trHeight w:val="51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3</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r>
              <w:rPr>
                <w:color w:val="000000"/>
              </w:rPr>
              <w:t>«Содействие развитию малого и среднего  предпринимательства в Шалинском городском округе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rPr>
                <w:rFonts w:ascii="Liberation Serif" w:hAnsi="Liberation Serif" w:cs="Calibri"/>
                <w:bCs/>
              </w:rPr>
            </w:pPr>
            <w:r>
              <w:rPr>
                <w:rFonts w:ascii="Liberation Serif" w:hAnsi="Liberation Serif" w:cs="Calibri"/>
                <w:bCs/>
              </w:rPr>
              <w:t>25 000,00</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rPr>
                <w:rFonts w:ascii="Liberation Serif" w:hAnsi="Liberation Serif" w:cs="Calibri"/>
                <w:bCs/>
              </w:rPr>
            </w:pPr>
            <w:r>
              <w:rPr>
                <w:rFonts w:ascii="Liberation Serif" w:hAnsi="Liberation Serif" w:cs="Calibri"/>
                <w:bCs/>
              </w:rPr>
              <w:t>25 000,00</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rPr>
                <w:rFonts w:ascii="Liberation Serif" w:hAnsi="Liberation Serif" w:cs="Calibri"/>
                <w:bCs/>
              </w:rPr>
            </w:pPr>
            <w:r>
              <w:rPr>
                <w:rFonts w:ascii="Liberation Serif" w:hAnsi="Liberation Serif" w:cs="Calibri"/>
                <w:bCs/>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tc>
      </w:tr>
      <w:tr w:rsidR="00C06F91" w:rsidTr="00E45B0F">
        <w:trPr>
          <w:trHeight w:val="34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4</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«Развитие транспорта, дорожного хозяйства, связи и информационных технологий Шалинского городского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s="Liberation Serif"/>
                <w:color w:val="000000"/>
              </w:rPr>
            </w:pPr>
            <w:r>
              <w:rPr>
                <w:rFonts w:ascii="Liberation Serif" w:hAnsi="Liberation Serif" w:cs="Liberation Serif"/>
                <w:color w:val="000000"/>
              </w:rPr>
              <w:t>112 511 422,01</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s="Liberation Serif"/>
                <w:color w:val="000000"/>
              </w:rPr>
            </w:pPr>
            <w:r>
              <w:rPr>
                <w:rFonts w:ascii="Liberation Serif" w:hAnsi="Liberation Serif" w:cs="Liberation Serif"/>
                <w:color w:val="000000"/>
              </w:rPr>
              <w:t xml:space="preserve"> 98 843 187,98</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s="Liberation Serif"/>
              </w:rPr>
            </w:pPr>
            <w:r>
              <w:rPr>
                <w:rFonts w:ascii="Liberation Serif" w:hAnsi="Liberation Serif" w:cs="Liberation Serif"/>
              </w:rPr>
              <w:t>87,9%</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color w:val="000000"/>
              </w:rPr>
            </w:pPr>
            <w:r>
              <w:rPr>
                <w:rFonts w:ascii="Liberation Serif" w:hAnsi="Liberation Serif"/>
                <w:color w:val="000000"/>
              </w:rPr>
              <w:t>неполное финансирование</w:t>
            </w:r>
          </w:p>
        </w:tc>
      </w:tr>
      <w:tr w:rsidR="00C06F91" w:rsidTr="00E45B0F">
        <w:trPr>
          <w:trHeight w:val="522"/>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5</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«Экология и природные ресурсы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Cell"/>
              <w:jc w:val="center"/>
              <w:rPr>
                <w:rFonts w:ascii="Liberation Serif" w:hAnsi="Liberation Serif" w:cs="Times New Roman"/>
                <w:sz w:val="24"/>
                <w:szCs w:val="24"/>
                <w:highlight w:val="yellow"/>
              </w:rPr>
            </w:pPr>
            <w:r>
              <w:rPr>
                <w:rFonts w:ascii="Liberation Serif" w:hAnsi="Liberation Serif" w:cs="Liberation Serif"/>
              </w:rPr>
              <w:t>1 350 313,81</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Cell"/>
              <w:jc w:val="center"/>
              <w:rPr>
                <w:rFonts w:ascii="Liberation Serif" w:hAnsi="Liberation Serif" w:cs="Times New Roman"/>
                <w:sz w:val="24"/>
                <w:szCs w:val="24"/>
              </w:rPr>
            </w:pPr>
            <w:r>
              <w:rPr>
                <w:rFonts w:ascii="Liberation Serif" w:hAnsi="Liberation Serif" w:cs="Liberation Serif"/>
              </w:rPr>
              <w:t>1 350 313,81</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Cell"/>
              <w:jc w:val="center"/>
              <w:rPr>
                <w:rFonts w:ascii="Liberation Serif" w:hAnsi="Liberation Serif" w:cs="Times New Roman"/>
                <w:color w:val="FF0000"/>
                <w:sz w:val="24"/>
                <w:szCs w:val="24"/>
              </w:rPr>
            </w:pPr>
            <w:r>
              <w:rPr>
                <w:rFonts w:ascii="Liberation Serif" w:hAnsi="Liberation Serif" w:cs="Times New Roman"/>
                <w:sz w:val="24"/>
                <w:szCs w:val="24"/>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41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6</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rPr>
            </w:pPr>
            <w:r>
              <w:rPr>
                <w:rFonts w:ascii="Liberation Serif" w:hAnsi="Liberation Serif"/>
              </w:rPr>
              <w:t>Подпрограмма «Реализация основных направлений в строительном комплексе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jc w:val="center"/>
              <w:rPr>
                <w:rFonts w:ascii="Liberation Serif" w:hAnsi="Liberation Serif" w:cs="Liberation Serif"/>
                <w:sz w:val="22"/>
                <w:szCs w:val="22"/>
              </w:rPr>
            </w:pPr>
            <w:r>
              <w:rPr>
                <w:rFonts w:ascii="Liberation Serif" w:hAnsi="Liberation Serif"/>
                <w:sz w:val="22"/>
                <w:szCs w:val="22"/>
              </w:rPr>
              <w:t>32 869 859,70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pStyle w:val="ConsPlusCell"/>
              <w:jc w:val="center"/>
              <w:rPr>
                <w:rFonts w:ascii="Liberation Serif" w:hAnsi="Liberation Serif" w:cs="Liberation Serif"/>
              </w:rPr>
            </w:pPr>
            <w:r>
              <w:rPr>
                <w:rFonts w:ascii="Liberation Serif" w:hAnsi="Liberation Serif" w:cs="Liberation Serif"/>
              </w:rPr>
              <w:t>29 667 119,97</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F91" w:rsidRDefault="008160AD">
            <w:pPr>
              <w:pStyle w:val="ConsPlusCell"/>
              <w:jc w:val="center"/>
              <w:rPr>
                <w:rFonts w:ascii="Liberation Serif" w:hAnsi="Liberation Serif" w:cs="Liberation Serif"/>
                <w:sz w:val="24"/>
                <w:szCs w:val="24"/>
              </w:rPr>
            </w:pPr>
            <w:r>
              <w:rPr>
                <w:rFonts w:ascii="Liberation Serif" w:hAnsi="Liberation Serif" w:cs="Liberation Serif"/>
                <w:sz w:val="24"/>
                <w:szCs w:val="24"/>
              </w:rPr>
              <w:t>90,3%</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color w:val="000000"/>
              </w:rPr>
            </w:pPr>
            <w:r>
              <w:rPr>
                <w:rFonts w:ascii="Liberation Serif" w:hAnsi="Liberation Serif"/>
                <w:color w:val="000000"/>
              </w:rPr>
              <w:t>неполное финансирование</w:t>
            </w:r>
          </w:p>
        </w:tc>
      </w:tr>
      <w:tr w:rsidR="00C06F91" w:rsidTr="00E45B0F">
        <w:trPr>
          <w:trHeight w:val="33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7</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«Социальная поддержка и социальное обслуживание населения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pPr>
            <w:r>
              <w:t>96 465 383,19</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Cell"/>
              <w:jc w:val="center"/>
              <w:rPr>
                <w:rFonts w:ascii="Times New Roman" w:hAnsi="Times New Roman" w:cs="Times New Roman"/>
                <w:sz w:val="24"/>
                <w:szCs w:val="24"/>
              </w:rPr>
            </w:pPr>
            <w:r>
              <w:rPr>
                <w:rFonts w:ascii="Times New Roman" w:hAnsi="Times New Roman" w:cs="Times New Roman"/>
                <w:sz w:val="24"/>
                <w:szCs w:val="24"/>
              </w:rPr>
              <w:t>95 423 703,47</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Cell"/>
              <w:jc w:val="center"/>
              <w:rPr>
                <w:rFonts w:ascii="Times New Roman" w:hAnsi="Times New Roman" w:cs="Times New Roman"/>
                <w:sz w:val="24"/>
                <w:szCs w:val="24"/>
              </w:rPr>
            </w:pPr>
            <w:r>
              <w:rPr>
                <w:rFonts w:ascii="Times New Roman" w:hAnsi="Times New Roman" w:cs="Times New Roman"/>
                <w:sz w:val="24"/>
                <w:szCs w:val="24"/>
              </w:rPr>
              <w:t>99%</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color w:val="000000"/>
              </w:rPr>
            </w:pPr>
            <w:r>
              <w:rPr>
                <w:rFonts w:ascii="Liberation Serif" w:hAnsi="Liberation Serif"/>
                <w:color w:val="000000"/>
              </w:rPr>
              <w:t>полное финансирование</w:t>
            </w:r>
          </w:p>
        </w:tc>
      </w:tr>
      <w:tr w:rsidR="00C06F91" w:rsidTr="00E45B0F">
        <w:trPr>
          <w:trHeight w:val="33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rPr>
                <w:rFonts w:ascii="Liberation Serif" w:hAnsi="Liberation Serif"/>
              </w:rPr>
            </w:pPr>
            <w:r>
              <w:rPr>
                <w:rFonts w:ascii="Liberation Serif" w:hAnsi="Liberation Serif"/>
              </w:rPr>
              <w:t>8</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rPr>
            </w:pPr>
            <w:r>
              <w:rPr>
                <w:rFonts w:ascii="Liberation Serif" w:hAnsi="Liberation Serif"/>
              </w:rPr>
              <w:t>Подпрограмма «Комплексное развитие сельских территорий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eastAsia="Liberation Serif" w:hAnsi="Liberation Serif" w:cs="Liberation Serif"/>
              </w:rPr>
            </w:pPr>
          </w:p>
          <w:p w:rsidR="00C06F91" w:rsidRDefault="008160AD">
            <w:pPr>
              <w:jc w:val="center"/>
              <w:rPr>
                <w:rFonts w:ascii="Liberation Serif" w:hAnsi="Liberation Serif"/>
              </w:rPr>
            </w:pPr>
            <w:r>
              <w:rPr>
                <w:rFonts w:ascii="Liberation Serif" w:eastAsia="Liberation Serif" w:hAnsi="Liberation Serif" w:cs="Liberation Serif"/>
              </w:rPr>
              <w:t>1 740 100,00</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eastAsia="Liberation Serif" w:hAnsi="Liberation Serif" w:cs="Liberation Serif"/>
              </w:rPr>
            </w:pPr>
          </w:p>
          <w:p w:rsidR="00C06F91" w:rsidRDefault="008160AD">
            <w:pPr>
              <w:jc w:val="center"/>
              <w:rPr>
                <w:rFonts w:ascii="Liberation Serif" w:hAnsi="Liberation Serif"/>
              </w:rPr>
            </w:pPr>
            <w:r>
              <w:rPr>
                <w:rFonts w:ascii="Liberation Serif" w:eastAsia="Liberation Serif" w:hAnsi="Liberation Serif" w:cs="Liberation Serif"/>
              </w:rPr>
              <w:t>1 740 100,00</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spacing w:before="100" w:after="120"/>
              <w:jc w:val="center"/>
              <w:rPr>
                <w:rFonts w:ascii="Liberation Serif" w:hAnsi="Liberation Serif"/>
              </w:rPr>
            </w:pPr>
            <w:r>
              <w:rPr>
                <w:rFonts w:ascii="Liberation Serif" w:eastAsia="Liberation Serif" w:hAnsi="Liberation Serif" w:cs="Liberation Serif"/>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tc>
      </w:tr>
      <w:tr w:rsidR="00C06F91" w:rsidTr="00E45B0F">
        <w:trPr>
          <w:trHeight w:val="410"/>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lastRenderedPageBreak/>
              <w:t>9</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«Обеспечение жильем молодых семей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hAnsi="Liberation Serif" w:cs="Liberation Serif"/>
              </w:rPr>
            </w:pPr>
          </w:p>
          <w:p w:rsidR="00C06F91" w:rsidRDefault="008160AD">
            <w:pPr>
              <w:jc w:val="center"/>
              <w:rPr>
                <w:rFonts w:ascii="Liberation Serif" w:hAnsi="Liberation Serif" w:cs="Liberation Serif"/>
              </w:rPr>
            </w:pPr>
            <w:r>
              <w:t>1 751 389,56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hAnsi="Liberation Serif" w:cs="Liberation Serif"/>
              </w:rPr>
            </w:pPr>
          </w:p>
          <w:p w:rsidR="00C06F91" w:rsidRDefault="008160AD">
            <w:pPr>
              <w:jc w:val="center"/>
              <w:rPr>
                <w:rFonts w:ascii="Liberation Serif" w:hAnsi="Liberation Serif" w:cs="Liberation Serif"/>
              </w:rPr>
            </w:pPr>
            <w:r>
              <w:t>1 751 389,56</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af5"/>
              <w:spacing w:beforeAutospacing="0" w:afterAutospacing="0"/>
              <w:jc w:val="center"/>
              <w:rPr>
                <w:rFonts w:ascii="Liberation Serif" w:hAnsi="Liberation Serif" w:cs="Liberation Serif"/>
              </w:rPr>
            </w:pPr>
          </w:p>
          <w:p w:rsidR="00C06F91" w:rsidRDefault="008160AD">
            <w:pPr>
              <w:pStyle w:val="af5"/>
              <w:spacing w:beforeAutospacing="0" w:afterAutospacing="0"/>
              <w:jc w:val="center"/>
              <w:rPr>
                <w:rFonts w:ascii="Liberation Serif" w:hAnsi="Liberation Serif" w:cs="Liberation Serif"/>
              </w:rPr>
            </w:pPr>
            <w:r>
              <w:rPr>
                <w:rFonts w:ascii="Liberation Serif" w:hAnsi="Liberation Serif" w:cs="Liberation Serif"/>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color w:val="000000"/>
              </w:rPr>
            </w:pPr>
            <w:r>
              <w:rPr>
                <w:rFonts w:ascii="Liberation Serif" w:hAnsi="Liberation Serif"/>
              </w:rPr>
              <w:t>полное финансирование</w:t>
            </w:r>
          </w:p>
        </w:tc>
      </w:tr>
      <w:tr w:rsidR="00C06F91" w:rsidTr="00E45B0F">
        <w:trPr>
          <w:trHeight w:val="47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10</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rPr>
            </w:pPr>
            <w:r>
              <w:rPr>
                <w:rFonts w:ascii="Liberation Serif" w:hAnsi="Liberation Serif"/>
              </w:rPr>
              <w:t>Подпрограмма "Развитие жилищно-коммунального хозяйства и повышение энергетической эффективности в Шалинском городском округе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center"/>
            </w:pPr>
            <w:r>
              <w:rPr>
                <w:rFonts w:ascii="Liberation Serif" w:hAnsi="Liberation Serif"/>
              </w:rPr>
              <w:t>29 158 838,32</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28 223 393,01</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color w:val="000000"/>
              </w:rPr>
            </w:pPr>
            <w:r>
              <w:rPr>
                <w:rFonts w:ascii="Liberation Serif" w:hAnsi="Liberation Serif"/>
              </w:rPr>
              <w:t>неполное финансирование</w:t>
            </w:r>
          </w:p>
        </w:tc>
      </w:tr>
      <w:tr w:rsidR="00C06F91" w:rsidTr="00E45B0F">
        <w:trPr>
          <w:trHeight w:val="430"/>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11</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rPr>
            </w:pPr>
            <w:r>
              <w:rPr>
                <w:rFonts w:ascii="Liberation Serif" w:hAnsi="Liberation Serif"/>
              </w:rPr>
              <w:t>Подпрограмма "Развитие архивного дела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sz w:val="24"/>
                <w:szCs w:val="24"/>
              </w:rPr>
              <w:t xml:space="preserve">455 500,00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sz w:val="24"/>
                <w:szCs w:val="24"/>
              </w:rPr>
              <w:t>455 476,00</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100,0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56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12</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«Профилактика ВИЧ-инфекции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80 000,00</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80 000,00</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lang w:val="en-US"/>
              </w:rPr>
            </w:pPr>
            <w:r>
              <w:rPr>
                <w:rFonts w:ascii="Liberation Serif" w:hAnsi="Liberation Serif" w:cs="Times New Roman"/>
                <w:sz w:val="24"/>
                <w:szCs w:val="24"/>
                <w:lang w:val="en-US"/>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54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13</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«Профи</w:t>
            </w:r>
            <w:bookmarkStart w:id="0" w:name="_GoBack"/>
            <w:bookmarkEnd w:id="0"/>
            <w:r>
              <w:rPr>
                <w:rFonts w:ascii="Liberation Serif" w:hAnsi="Liberation Serif"/>
                <w:color w:val="000000"/>
              </w:rPr>
              <w:t>лактика наркомании и противодействие незаконному обороту наркотиков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10 000,00</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10 000,0</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lang w:val="en-US"/>
              </w:rPr>
              <w:t>10</w:t>
            </w:r>
            <w:r>
              <w:rPr>
                <w:rFonts w:ascii="Liberation Serif" w:hAnsi="Liberation Serif" w:cs="Times New Roman"/>
                <w:sz w:val="24"/>
                <w:szCs w:val="24"/>
              </w:rPr>
              <w:t>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231"/>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14</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«Профилактика туберкулеза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14 999,92</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14 999,92</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79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15</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«Развитие системы дополнительного образования в сфере физической культуры и  спорта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sz w:val="24"/>
                <w:szCs w:val="24"/>
              </w:rPr>
              <w:t xml:space="preserve">19 162 000,00 </w:t>
            </w:r>
            <w:r>
              <w:rPr>
                <w:rFonts w:ascii="Liberation Serif" w:hAnsi="Liberation Serif"/>
                <w:sz w:val="24"/>
                <w:szCs w:val="24"/>
              </w:rPr>
              <w:t xml:space="preserve">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sz w:val="24"/>
                <w:szCs w:val="24"/>
              </w:rPr>
              <w:t xml:space="preserve">19 162 000,00 </w:t>
            </w:r>
            <w:r>
              <w:rPr>
                <w:rFonts w:ascii="Liberation Serif" w:hAnsi="Liberation Serif"/>
                <w:sz w:val="24"/>
                <w:szCs w:val="24"/>
              </w:rPr>
              <w:t xml:space="preserve"> </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pStyle w:val="ConsPlusCell"/>
              <w:jc w:val="center"/>
              <w:rPr>
                <w:rFonts w:ascii="Liberation Serif" w:hAnsi="Liberation Serif" w:cs="Times New Roman"/>
                <w:sz w:val="24"/>
                <w:szCs w:val="24"/>
              </w:rPr>
            </w:pPr>
          </w:p>
          <w:p w:rsidR="00C06F91" w:rsidRDefault="008160AD">
            <w:pPr>
              <w:pStyle w:val="ConsPlusCell"/>
              <w:jc w:val="center"/>
              <w:rPr>
                <w:rFonts w:ascii="Liberation Serif" w:hAnsi="Liberation Serif" w:cs="Times New Roman"/>
                <w:sz w:val="24"/>
                <w:szCs w:val="24"/>
              </w:rPr>
            </w:pPr>
            <w:r>
              <w:rPr>
                <w:rFonts w:ascii="Liberation Serif" w:hAnsi="Liberation Serif" w:cs="Times New Roman"/>
                <w:sz w:val="24"/>
                <w:szCs w:val="24"/>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r w:rsidR="00C06F91" w:rsidTr="00E45B0F">
        <w:trPr>
          <w:trHeight w:val="257"/>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6F91" w:rsidRDefault="008160AD">
            <w:pPr>
              <w:jc w:val="right"/>
              <w:rPr>
                <w:rFonts w:ascii="Liberation Serif" w:hAnsi="Liberation Serif"/>
                <w:color w:val="000000"/>
              </w:rPr>
            </w:pPr>
            <w:r>
              <w:rPr>
                <w:rFonts w:ascii="Liberation Serif" w:hAnsi="Liberation Serif"/>
                <w:color w:val="000000"/>
              </w:rPr>
              <w:t>16</w:t>
            </w:r>
          </w:p>
        </w:tc>
        <w:tc>
          <w:tcPr>
            <w:tcW w:w="3487"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8160AD">
            <w:pPr>
              <w:jc w:val="both"/>
              <w:rPr>
                <w:rFonts w:ascii="Liberation Serif" w:hAnsi="Liberation Serif"/>
                <w:color w:val="000000"/>
              </w:rPr>
            </w:pPr>
            <w:r>
              <w:rPr>
                <w:rFonts w:ascii="Liberation Serif" w:hAnsi="Liberation Serif"/>
                <w:color w:val="000000"/>
              </w:rPr>
              <w:t>Подпрограмма «Предоставление региональной поддержки молодым семьям на улучшение жилищных условий на территории Шалинского городского округа до 2026 года»</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hAnsi="Liberation Serif"/>
              </w:rPr>
            </w:pPr>
          </w:p>
          <w:p w:rsidR="00C06F91" w:rsidRDefault="008160AD">
            <w:pPr>
              <w:jc w:val="center"/>
              <w:rPr>
                <w:rFonts w:ascii="Liberation Serif" w:hAnsi="Liberation Serif"/>
              </w:rPr>
            </w:pPr>
            <w:r>
              <w:rPr>
                <w:rFonts w:ascii="Liberation Serif" w:hAnsi="Liberation Serif"/>
              </w:rPr>
              <w:t>1 263 283,56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hAnsi="Liberation Serif"/>
              </w:rPr>
            </w:pPr>
          </w:p>
          <w:p w:rsidR="00C06F91" w:rsidRDefault="008160AD">
            <w:pPr>
              <w:jc w:val="center"/>
              <w:rPr>
                <w:rFonts w:ascii="Liberation Serif" w:hAnsi="Liberation Serif"/>
              </w:rPr>
            </w:pPr>
            <w:r>
              <w:rPr>
                <w:rFonts w:ascii="Liberation Serif" w:hAnsi="Liberation Serif"/>
              </w:rPr>
              <w:t>1 263 283,56</w:t>
            </w: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C06F91" w:rsidRDefault="00C06F91">
            <w:pPr>
              <w:jc w:val="center"/>
              <w:rPr>
                <w:rFonts w:ascii="Liberation Serif" w:hAnsi="Liberation Serif"/>
              </w:rPr>
            </w:pPr>
          </w:p>
          <w:p w:rsidR="00C06F91" w:rsidRDefault="008160AD">
            <w:pPr>
              <w:jc w:val="center"/>
              <w:rPr>
                <w:rFonts w:ascii="Liberation Serif" w:hAnsi="Liberation Serif"/>
              </w:rPr>
            </w:pPr>
            <w:r>
              <w:rPr>
                <w:rFonts w:ascii="Liberation Serif" w:hAnsi="Liberation Serif"/>
              </w:rPr>
              <w:t>100</w:t>
            </w:r>
          </w:p>
        </w:tc>
        <w:tc>
          <w:tcPr>
            <w:tcW w:w="1926"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полное финансирование</w:t>
            </w:r>
          </w:p>
          <w:p w:rsidR="00C06F91" w:rsidRDefault="00C06F91">
            <w:pPr>
              <w:rPr>
                <w:rFonts w:ascii="Liberation Serif" w:hAnsi="Liberation Serif"/>
                <w:color w:val="000000"/>
              </w:rPr>
            </w:pPr>
          </w:p>
        </w:tc>
      </w:tr>
    </w:tbl>
    <w:p w:rsidR="00C06F91" w:rsidRDefault="00C06F91">
      <w:pPr>
        <w:pStyle w:val="ConsPlusNormal"/>
        <w:ind w:firstLine="708"/>
        <w:jc w:val="both"/>
        <w:rPr>
          <w:rFonts w:ascii="Liberation Serif" w:hAnsi="Liberation Serif" w:cs="Times New Roman"/>
          <w:b/>
          <w:sz w:val="24"/>
          <w:szCs w:val="24"/>
        </w:rPr>
      </w:pPr>
    </w:p>
    <w:p w:rsidR="00C06F91" w:rsidRDefault="00C06F91">
      <w:pPr>
        <w:pStyle w:val="ConsPlusNormal"/>
        <w:ind w:firstLine="708"/>
        <w:jc w:val="both"/>
        <w:rPr>
          <w:rFonts w:ascii="Liberation Serif" w:hAnsi="Liberation Serif" w:cs="Times New Roman"/>
          <w:b/>
          <w:sz w:val="24"/>
          <w:szCs w:val="24"/>
        </w:rPr>
      </w:pPr>
    </w:p>
    <w:p w:rsidR="00C06F91" w:rsidRDefault="008160AD">
      <w:pPr>
        <w:pStyle w:val="ConsPlusNormal"/>
        <w:ind w:firstLine="708"/>
        <w:jc w:val="both"/>
        <w:rPr>
          <w:rFonts w:ascii="Liberation Serif" w:hAnsi="Liberation Serif" w:cs="Times New Roman"/>
          <w:sz w:val="24"/>
          <w:szCs w:val="24"/>
        </w:rPr>
      </w:pPr>
      <w:proofErr w:type="gramStart"/>
      <w:r>
        <w:rPr>
          <w:rFonts w:ascii="Liberation Serif" w:hAnsi="Liberation Serif" w:cs="Times New Roman"/>
          <w:b/>
          <w:sz w:val="24"/>
          <w:szCs w:val="24"/>
        </w:rPr>
        <w:t xml:space="preserve">1) Муниципальная подпрограмма «Развитие физической культуры, спорта и молодежной политики в Шалинском городском округе до 2026 года», </w:t>
      </w:r>
      <w:r>
        <w:rPr>
          <w:rFonts w:ascii="Liberation Serif" w:hAnsi="Liberation Serif" w:cs="Times New Roman"/>
          <w:sz w:val="24"/>
          <w:szCs w:val="24"/>
        </w:rPr>
        <w:t xml:space="preserve">план – </w:t>
      </w:r>
      <w:r>
        <w:rPr>
          <w:rFonts w:ascii="Liberation Serif" w:hAnsi="Liberation Serif"/>
          <w:bCs/>
          <w:sz w:val="24"/>
          <w:szCs w:val="24"/>
        </w:rPr>
        <w:t xml:space="preserve">3 357 195,31 </w:t>
      </w:r>
      <w:r>
        <w:rPr>
          <w:rFonts w:ascii="Liberation Serif" w:hAnsi="Liberation Serif" w:cs="Times New Roman"/>
          <w:sz w:val="24"/>
          <w:szCs w:val="24"/>
        </w:rPr>
        <w:t xml:space="preserve"> руб., факт – </w:t>
      </w:r>
      <w:r>
        <w:rPr>
          <w:rFonts w:ascii="Liberation Serif" w:hAnsi="Liberation Serif"/>
          <w:bCs/>
          <w:sz w:val="24"/>
          <w:szCs w:val="24"/>
        </w:rPr>
        <w:t xml:space="preserve">3 357 195,31 </w:t>
      </w:r>
      <w:r>
        <w:rPr>
          <w:rFonts w:ascii="Liberation Serif" w:hAnsi="Liberation Serif" w:cs="Times New Roman"/>
          <w:sz w:val="24"/>
          <w:szCs w:val="24"/>
        </w:rPr>
        <w:t>руб., в том числе областной бюджет план – 491 200,00 факт –  491 200,00 рублей, местный бюджет план – 2 865 995,31 рублей, факт 2 865 995,31 тыс. рублей.</w:t>
      </w:r>
      <w:proofErr w:type="gramEnd"/>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 xml:space="preserve">1 </w:t>
      </w:r>
      <w:proofErr w:type="gramStart"/>
      <w:r>
        <w:rPr>
          <w:rFonts w:ascii="Liberation Serif" w:hAnsi="Liberation Serif"/>
        </w:rPr>
        <w:t>=  0,98</w:t>
      </w:r>
      <w:proofErr w:type="gramEnd"/>
      <w:r>
        <w:rPr>
          <w:rFonts w:ascii="Liberation Serif" w:hAnsi="Liberation Serif"/>
        </w:rPr>
        <w:t>&lt;= 1 &lt;= 1,02 – полное финансирование</w:t>
      </w:r>
    </w:p>
    <w:p w:rsidR="00C06F91" w:rsidRDefault="00C06F91">
      <w:pPr>
        <w:ind w:firstLine="708"/>
        <w:jc w:val="both"/>
        <w:rPr>
          <w:rFonts w:ascii="Liberation Serif" w:hAnsi="Liberation Serif"/>
        </w:rPr>
      </w:pPr>
    </w:p>
    <w:p w:rsidR="00C06F91" w:rsidRDefault="008160AD">
      <w:pPr>
        <w:ind w:firstLine="708"/>
        <w:jc w:val="both"/>
        <w:rPr>
          <w:rFonts w:ascii="Liberation Serif" w:hAnsi="Liberation Serif"/>
        </w:rPr>
      </w:pPr>
      <w:proofErr w:type="gramStart"/>
      <w:r>
        <w:rPr>
          <w:rFonts w:ascii="Liberation Serif" w:hAnsi="Liberation Serif"/>
        </w:rPr>
        <w:lastRenderedPageBreak/>
        <w:t>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30 декабря 2022 года №805 «О внесении изменений в подпрограмму «Развитие физической культуры, спорта и молодежной политики в Шалинском городском округе до 2026 года», утвержденную постановлением администрации Шалинского городского округа от 12 октября 2021 года №539 «Об утверждении муниципальной программы «Социально</w:t>
      </w:r>
      <w:proofErr w:type="gramEnd"/>
      <w:r>
        <w:rPr>
          <w:rFonts w:ascii="Liberation Serif" w:hAnsi="Liberation Serif"/>
        </w:rPr>
        <w:t xml:space="preserve"> – экономическое развитие Шалинского городского округа до 2026 года»</w:t>
      </w:r>
      <w:r>
        <w:rPr>
          <w:rFonts w:ascii="Liberation Serif" w:hAnsi="Liberation Serif"/>
        </w:rPr>
        <w:tab/>
      </w:r>
    </w:p>
    <w:p w:rsidR="00C06F91" w:rsidRDefault="008160AD">
      <w:pPr>
        <w:pStyle w:val="justppt"/>
        <w:spacing w:beforeAutospacing="0" w:afterAutospacing="0"/>
        <w:ind w:firstLine="567"/>
        <w:jc w:val="both"/>
        <w:rPr>
          <w:rFonts w:ascii="Liberation Serif" w:hAnsi="Liberation Serif" w:cs="Liberation Serif"/>
        </w:rPr>
      </w:pPr>
      <w:proofErr w:type="gramStart"/>
      <w:r>
        <w:rPr>
          <w:rFonts w:ascii="Liberation Serif" w:hAnsi="Liberation Serif" w:cs="Liberation Serif"/>
        </w:rPr>
        <w:t>С целью вовлечения населения Шалинского городского округа в мероприятия, направленные на формирование здорового образа жизни Комитетом по спорту, физической культуре и молодежной политике администрации Шалинского городского округа согласно Календарному плану официальных физкультурных мероприятий и спортивных мероприятий на текущий период было проведено 126 мероприятий среди учащихся общеобразовательных организаций и взрослого населения, охвачено 10270 человек.</w:t>
      </w:r>
      <w:proofErr w:type="gramEnd"/>
    </w:p>
    <w:p w:rsidR="00C06F91" w:rsidRDefault="008160AD">
      <w:pPr>
        <w:pStyle w:val="ConsPlusNormal"/>
        <w:ind w:firstLine="567"/>
        <w:jc w:val="both"/>
        <w:rPr>
          <w:rFonts w:ascii="Liberation Serif" w:hAnsi="Liberation Serif" w:cs="Times New Roman"/>
          <w:sz w:val="24"/>
          <w:szCs w:val="24"/>
        </w:rPr>
      </w:pPr>
      <w:r>
        <w:rPr>
          <w:rFonts w:ascii="Liberation Serif" w:hAnsi="Liberation Serif" w:cs="Times New Roman"/>
          <w:sz w:val="24"/>
          <w:szCs w:val="24"/>
        </w:rPr>
        <w:t>Самыми массовыми соревнованиями являются традиционные эстафеты: новогодняя лыжная на призы администрации Шалинского городского округа и газеты «</w:t>
      </w:r>
      <w:proofErr w:type="spellStart"/>
      <w:r>
        <w:rPr>
          <w:rFonts w:ascii="Liberation Serif" w:hAnsi="Liberation Serif" w:cs="Times New Roman"/>
          <w:sz w:val="24"/>
          <w:szCs w:val="24"/>
        </w:rPr>
        <w:t>Шалинский</w:t>
      </w:r>
      <w:proofErr w:type="spellEnd"/>
      <w:r>
        <w:rPr>
          <w:rFonts w:ascii="Liberation Serif" w:hAnsi="Liberation Serif" w:cs="Times New Roman"/>
          <w:sz w:val="24"/>
          <w:szCs w:val="24"/>
        </w:rPr>
        <w:t xml:space="preserve"> вестник», легкоатлетическая, посвящённая Дню Победы, соревнования по лыжным гонкам «Лыжня России», </w:t>
      </w:r>
      <w:proofErr w:type="gramStart"/>
      <w:r>
        <w:rPr>
          <w:rFonts w:ascii="Liberation Serif" w:hAnsi="Liberation Serif" w:cs="Times New Roman"/>
          <w:sz w:val="24"/>
          <w:szCs w:val="24"/>
        </w:rPr>
        <w:t>л</w:t>
      </w:r>
      <w:proofErr w:type="gramEnd"/>
      <w:r>
        <w:rPr>
          <w:rFonts w:ascii="Liberation Serif" w:hAnsi="Liberation Serif" w:cs="Times New Roman"/>
          <w:sz w:val="24"/>
          <w:szCs w:val="24"/>
        </w:rPr>
        <w:t>/атлетический пробег «Кросс нации» соревнования по футболу «</w:t>
      </w:r>
      <w:r>
        <w:rPr>
          <w:rFonts w:ascii="Liberation Serif" w:hAnsi="Liberation Serif" w:cs="Times New Roman"/>
          <w:bCs/>
          <w:sz w:val="24"/>
          <w:szCs w:val="24"/>
        </w:rPr>
        <w:t>Мой спортивный двор</w:t>
      </w:r>
      <w:r>
        <w:rPr>
          <w:rFonts w:ascii="Liberation Serif" w:hAnsi="Liberation Serif" w:cs="Times New Roman"/>
          <w:sz w:val="24"/>
          <w:szCs w:val="24"/>
        </w:rPr>
        <w:t xml:space="preserve">», игровые виды спорта. </w:t>
      </w:r>
    </w:p>
    <w:p w:rsidR="00C06F91" w:rsidRDefault="008160AD">
      <w:pPr>
        <w:ind w:firstLine="567"/>
        <w:jc w:val="both"/>
        <w:rPr>
          <w:rFonts w:ascii="Liberation Serif" w:hAnsi="Liberation Serif" w:cs="Liberation Serif"/>
        </w:rPr>
      </w:pPr>
      <w:r>
        <w:rPr>
          <w:rFonts w:ascii="Liberation Serif" w:hAnsi="Liberation Serif" w:cs="Liberation Serif"/>
        </w:rPr>
        <w:t>В течени</w:t>
      </w:r>
      <w:proofErr w:type="gramStart"/>
      <w:r>
        <w:rPr>
          <w:rFonts w:ascii="Liberation Serif" w:hAnsi="Liberation Serif" w:cs="Liberation Serif"/>
        </w:rPr>
        <w:t>и</w:t>
      </w:r>
      <w:proofErr w:type="gramEnd"/>
      <w:r>
        <w:rPr>
          <w:rFonts w:ascii="Liberation Serif" w:hAnsi="Liberation Serif" w:cs="Liberation Serif"/>
        </w:rPr>
        <w:t xml:space="preserve"> года проведено 2 массовых мероприятия «Всероссийская акция «10000 шагов к жизни».</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Проведено 9 спортивных мероприятия с организацией сдачи нормативов Всероссийского физкультурно-спортивного комплекса «Готов к труду и обороне» приняло участие около 684 человека. Занесены результаты в систему </w:t>
      </w:r>
      <w:proofErr w:type="spellStart"/>
      <w:r>
        <w:rPr>
          <w:rFonts w:ascii="Liberation Serif" w:hAnsi="Liberation Serif" w:cs="Liberation Serif"/>
        </w:rPr>
        <w:t>АИС</w:t>
      </w:r>
      <w:proofErr w:type="spellEnd"/>
      <w:r>
        <w:rPr>
          <w:rFonts w:ascii="Liberation Serif" w:hAnsi="Liberation Serif" w:cs="Liberation Serif"/>
        </w:rPr>
        <w:t xml:space="preserve"> ГТО 241 человек. Проведен муниципальный конкурс Соколы России в рамках Областного социально-педагогического проекта «Будь здоров!». Соревнования по видам испытаний </w:t>
      </w:r>
      <w:proofErr w:type="spellStart"/>
      <w:r>
        <w:rPr>
          <w:rFonts w:ascii="Liberation Serif" w:hAnsi="Liberation Serif" w:cs="Liberation Serif"/>
        </w:rPr>
        <w:t>ВФСК</w:t>
      </w:r>
      <w:proofErr w:type="spellEnd"/>
      <w:r>
        <w:rPr>
          <w:rFonts w:ascii="Liberation Serif" w:hAnsi="Liberation Serif" w:cs="Liberation Serif"/>
        </w:rPr>
        <w:t xml:space="preserve"> ГТО.</w:t>
      </w:r>
    </w:p>
    <w:p w:rsidR="00C06F91" w:rsidRDefault="008160AD">
      <w:pPr>
        <w:pStyle w:val="justppt"/>
        <w:spacing w:beforeAutospacing="0" w:afterAutospacing="0"/>
        <w:ind w:firstLine="567"/>
        <w:jc w:val="both"/>
        <w:rPr>
          <w:rFonts w:ascii="Liberation Serif" w:hAnsi="Liberation Serif" w:cs="Liberation Serif"/>
          <w:lang w:bidi="ru-RU"/>
        </w:rPr>
      </w:pPr>
      <w:proofErr w:type="gramStart"/>
      <w:r>
        <w:rPr>
          <w:rFonts w:ascii="Liberation Serif" w:hAnsi="Liberation Serif" w:cs="Liberation Serif"/>
        </w:rPr>
        <w:t xml:space="preserve">На основании проведенного 1 этапа </w:t>
      </w:r>
      <w:r>
        <w:rPr>
          <w:rFonts w:ascii="Liberation Serif" w:hAnsi="Liberation Serif" w:cs="Liberation Serif"/>
          <w:lang w:bidi="ru-RU"/>
        </w:rPr>
        <w:t xml:space="preserve">Летнего фестиваля Всероссийского физкультурно-спортивного комплекса «Готов к труду и обороне» (ГТО) среди обучающихся образовательных организаций </w:t>
      </w:r>
      <w:r>
        <w:rPr>
          <w:rFonts w:ascii="Liberation Serif" w:hAnsi="Liberation Serif" w:cs="Liberation Serif"/>
        </w:rPr>
        <w:t xml:space="preserve">Шалинского городского округа был организован выезд команды учащихся победителей и призеров на 2 региональный этап </w:t>
      </w:r>
      <w:r>
        <w:rPr>
          <w:rFonts w:ascii="Liberation Serif" w:hAnsi="Liberation Serif" w:cs="Liberation Serif"/>
          <w:lang w:bidi="ru-RU"/>
        </w:rPr>
        <w:t>Летнего фестиваля Всероссийского физкультурно-спортивного комплекса «Готов к труду и обороне» (ГТО) в г. В. Пышма на котором участники подтвердили свои результаты.</w:t>
      </w:r>
      <w:proofErr w:type="gramEnd"/>
      <w:r>
        <w:rPr>
          <w:rFonts w:ascii="Liberation Serif" w:hAnsi="Liberation Serif" w:cs="Liberation Serif"/>
          <w:lang w:bidi="ru-RU"/>
        </w:rPr>
        <w:t xml:space="preserve"> Ярцева Елизавета показала лучший результат по стрельбе из электронного оружия 38 очков среди всех участников соревнований. </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14 августа 2022 года Команда Шалинского городского округа приняла участие в региональном мероприятии Гонка ГТО «Подтянись к движению» в г</w:t>
      </w:r>
      <w:r>
        <w:rPr>
          <w:rFonts w:ascii="Liberation Serif" w:hAnsi="Liberation Serif" w:cs="Liberation Serif"/>
          <w:lang w:bidi="ru-RU"/>
        </w:rPr>
        <w:t>. Екатеринбург</w:t>
      </w:r>
      <w:r>
        <w:rPr>
          <w:rFonts w:ascii="Liberation Serif" w:hAnsi="Liberation Serif" w:cs="Liberation Serif"/>
        </w:rPr>
        <w:t xml:space="preserve"> и заняла 6 место.</w:t>
      </w:r>
    </w:p>
    <w:p w:rsidR="00C06F91" w:rsidRDefault="008160AD">
      <w:pPr>
        <w:ind w:firstLine="709"/>
        <w:jc w:val="both"/>
        <w:rPr>
          <w:rFonts w:ascii="Liberation Serif" w:hAnsi="Liberation Serif" w:cs="Liberation Serif"/>
        </w:rPr>
      </w:pPr>
      <w:r>
        <w:rPr>
          <w:rFonts w:ascii="Liberation Serif" w:hAnsi="Liberation Serif" w:cs="Liberation Serif"/>
        </w:rPr>
        <w:t xml:space="preserve">В 2022 году в рамках национального проекта «Демография», регионального проекта «Спорт-норма жизни» в соответствии Соглашениями с Министерством физической культуры и спорта Свердловской области на условиях </w:t>
      </w:r>
      <w:proofErr w:type="spellStart"/>
      <w:r>
        <w:rPr>
          <w:rFonts w:ascii="Liberation Serif" w:hAnsi="Liberation Serif" w:cs="Liberation Serif"/>
        </w:rPr>
        <w:t>софинансирования</w:t>
      </w:r>
      <w:proofErr w:type="spellEnd"/>
      <w:r>
        <w:rPr>
          <w:rFonts w:ascii="Liberation Serif" w:hAnsi="Liberation Serif" w:cs="Liberation Serif"/>
        </w:rPr>
        <w:t xml:space="preserve"> освоено:</w:t>
      </w:r>
    </w:p>
    <w:p w:rsidR="00C06F91" w:rsidRDefault="008160AD">
      <w:pPr>
        <w:ind w:firstLine="709"/>
        <w:jc w:val="both"/>
        <w:rPr>
          <w:rFonts w:ascii="Liberation Serif" w:hAnsi="Liberation Serif" w:cs="Liberation Serif"/>
        </w:rPr>
      </w:pPr>
      <w:r>
        <w:rPr>
          <w:rFonts w:ascii="Liberation Serif" w:hAnsi="Liberation Serif" w:cs="Liberation Serif"/>
        </w:rPr>
        <w:t>- на реализацию мероприятий по поэтапному внедрению Всероссийского физкультурно-спортивного комплекса «Готов к труду и обороне» (ГТО) в размере 123,9 тысяч рублей областного бюджета; 53,1 тысяч рублей местного бюджета;</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Реализуется спартакиадное движение по различным видам спорта среди взрослого населения спартакиада «Бодрость и здоровье» среди работников трудовых коллективов Шалинского городского округа по 12 видам спорта. Победитель </w:t>
      </w:r>
      <w:r>
        <w:rPr>
          <w:rFonts w:ascii="Liberation Serif" w:hAnsi="Liberation Serif" w:cs="Liberation Serif"/>
          <w:lang w:val="en-US"/>
        </w:rPr>
        <w:t>XIII</w:t>
      </w:r>
      <w:r>
        <w:rPr>
          <w:rFonts w:ascii="Liberation Serif" w:hAnsi="Liberation Serif" w:cs="Liberation Serif"/>
        </w:rPr>
        <w:t xml:space="preserve"> .спартакиады команда </w:t>
      </w:r>
      <w:proofErr w:type="gramStart"/>
      <w:r>
        <w:rPr>
          <w:rFonts w:ascii="Liberation Serif" w:hAnsi="Liberation Serif" w:cs="Liberation Serif"/>
        </w:rPr>
        <w:t>с</w:t>
      </w:r>
      <w:proofErr w:type="gramEnd"/>
      <w:r>
        <w:rPr>
          <w:rFonts w:ascii="Liberation Serif" w:hAnsi="Liberation Serif" w:cs="Liberation Serif"/>
        </w:rPr>
        <w:t xml:space="preserve">. Сылва. </w:t>
      </w:r>
    </w:p>
    <w:p w:rsidR="00C06F91" w:rsidRDefault="008160AD">
      <w:pPr>
        <w:pStyle w:val="justppt"/>
        <w:spacing w:beforeAutospacing="0" w:afterAutospacing="0"/>
        <w:ind w:firstLine="567"/>
        <w:jc w:val="both"/>
        <w:rPr>
          <w:rFonts w:ascii="Liberation Serif" w:hAnsi="Liberation Serif" w:cs="Liberation Serif"/>
        </w:rPr>
      </w:pPr>
      <w:proofErr w:type="gramStart"/>
      <w:r>
        <w:rPr>
          <w:rFonts w:ascii="Liberation Serif" w:hAnsi="Liberation Serif" w:cs="Liberation Serif"/>
        </w:rPr>
        <w:t>В рамках реализации регионального проекта «Старшее поколение» на территории Шалинского городского округа ежегодно на основании Календарного плана официальных физкультурных мероприятий и спортивных мероприятий Шалинского городского округа комитетом по спорту, физической культуре и молодежной политике в 2022 году проводятся соревнования, которые ранее входили в спартакиаду «Здоровый образ жизни - залог долголетия» для людей пенсионного возраста.</w:t>
      </w:r>
      <w:proofErr w:type="gramEnd"/>
      <w:r>
        <w:rPr>
          <w:rFonts w:ascii="Liberation Serif" w:hAnsi="Liberation Serif" w:cs="Liberation Serif"/>
        </w:rPr>
        <w:t xml:space="preserve"> Проведены соревнования по видам спорта: шашки, шахматы, стрельба из пневматической винтовки, городошному спорту, спортивно-туристской полосе препятствий, </w:t>
      </w:r>
      <w:proofErr w:type="spellStart"/>
      <w:r>
        <w:rPr>
          <w:rFonts w:ascii="Liberation Serif" w:hAnsi="Liberation Serif" w:cs="Liberation Serif"/>
        </w:rPr>
        <w:t>дартсу</w:t>
      </w:r>
      <w:proofErr w:type="spellEnd"/>
      <w:r>
        <w:rPr>
          <w:rFonts w:ascii="Liberation Serif" w:hAnsi="Liberation Serif" w:cs="Liberation Serif"/>
        </w:rPr>
        <w:t>, спортивному многоборью. 16 июля 2022 года команда Шалинского городского округа приняла участие в региональном этапе Спартакиады пенсионеров России в г</w:t>
      </w:r>
      <w:r>
        <w:rPr>
          <w:rFonts w:ascii="Liberation Serif" w:hAnsi="Liberation Serif" w:cs="Liberation Serif"/>
          <w:lang w:bidi="ru-RU"/>
        </w:rPr>
        <w:t>. Екатеринбург</w:t>
      </w:r>
      <w:r>
        <w:rPr>
          <w:rFonts w:ascii="Liberation Serif" w:hAnsi="Liberation Serif" w:cs="Liberation Serif"/>
        </w:rPr>
        <w:t xml:space="preserve">, в количестве 8 человек. В командных соревнованиях по </w:t>
      </w:r>
      <w:proofErr w:type="spellStart"/>
      <w:r>
        <w:rPr>
          <w:rFonts w:ascii="Liberation Serif" w:hAnsi="Liberation Serif" w:cs="Liberation Serif"/>
        </w:rPr>
        <w:t>дартсу</w:t>
      </w:r>
      <w:proofErr w:type="spellEnd"/>
      <w:r>
        <w:rPr>
          <w:rFonts w:ascii="Liberation Serif" w:hAnsi="Liberation Serif" w:cs="Liberation Serif"/>
        </w:rPr>
        <w:t xml:space="preserve"> команда </w:t>
      </w:r>
      <w:proofErr w:type="spellStart"/>
      <w:r>
        <w:rPr>
          <w:rFonts w:ascii="Liberation Serif" w:hAnsi="Liberation Serif" w:cs="Liberation Serif"/>
        </w:rPr>
        <w:t>Шалинский</w:t>
      </w:r>
      <w:proofErr w:type="spellEnd"/>
      <w:r>
        <w:rPr>
          <w:rFonts w:ascii="Liberation Serif" w:hAnsi="Liberation Serif" w:cs="Liberation Serif"/>
        </w:rPr>
        <w:t xml:space="preserve"> </w:t>
      </w:r>
      <w:r>
        <w:rPr>
          <w:rFonts w:ascii="Liberation Serif" w:hAnsi="Liberation Serif" w:cs="Liberation Serif"/>
        </w:rPr>
        <w:lastRenderedPageBreak/>
        <w:t xml:space="preserve">ГО заняла 1 место. В стрельбе из электронного оружия </w:t>
      </w:r>
      <w:proofErr w:type="spellStart"/>
      <w:r>
        <w:rPr>
          <w:rFonts w:ascii="Liberation Serif" w:hAnsi="Liberation Serif" w:cs="Liberation Serif"/>
        </w:rPr>
        <w:t>Патракев</w:t>
      </w:r>
      <w:proofErr w:type="spellEnd"/>
      <w:r>
        <w:rPr>
          <w:rFonts w:ascii="Liberation Serif" w:hAnsi="Liberation Serif" w:cs="Liberation Serif"/>
        </w:rPr>
        <w:t xml:space="preserve"> </w:t>
      </w:r>
      <w:proofErr w:type="spellStart"/>
      <w:r>
        <w:rPr>
          <w:rFonts w:ascii="Liberation Serif" w:hAnsi="Liberation Serif" w:cs="Liberation Serif"/>
        </w:rPr>
        <w:t>П.М</w:t>
      </w:r>
      <w:proofErr w:type="spellEnd"/>
      <w:r>
        <w:rPr>
          <w:rFonts w:ascii="Liberation Serif" w:hAnsi="Liberation Serif" w:cs="Liberation Serif"/>
        </w:rPr>
        <w:t xml:space="preserve">. занял 1 место, </w:t>
      </w:r>
      <w:proofErr w:type="spellStart"/>
      <w:r>
        <w:rPr>
          <w:rFonts w:ascii="Liberation Serif" w:hAnsi="Liberation Serif" w:cs="Liberation Serif"/>
        </w:rPr>
        <w:t>Азанова</w:t>
      </w:r>
      <w:proofErr w:type="spellEnd"/>
      <w:r>
        <w:rPr>
          <w:rFonts w:ascii="Liberation Serif" w:hAnsi="Liberation Serif" w:cs="Liberation Serif"/>
        </w:rPr>
        <w:t xml:space="preserve"> </w:t>
      </w:r>
      <w:proofErr w:type="spellStart"/>
      <w:r>
        <w:rPr>
          <w:rFonts w:ascii="Liberation Serif" w:hAnsi="Liberation Serif" w:cs="Liberation Serif"/>
        </w:rPr>
        <w:t>М.В</w:t>
      </w:r>
      <w:proofErr w:type="spellEnd"/>
      <w:r>
        <w:rPr>
          <w:rFonts w:ascii="Liberation Serif" w:hAnsi="Liberation Serif" w:cs="Liberation Serif"/>
        </w:rPr>
        <w:t xml:space="preserve">. была 2. В настольном теннисе Гурина </w:t>
      </w:r>
      <w:proofErr w:type="spellStart"/>
      <w:r>
        <w:rPr>
          <w:rFonts w:ascii="Liberation Serif" w:hAnsi="Liberation Serif" w:cs="Liberation Serif"/>
        </w:rPr>
        <w:t>О.Г</w:t>
      </w:r>
      <w:proofErr w:type="spellEnd"/>
      <w:r>
        <w:rPr>
          <w:rFonts w:ascii="Liberation Serif" w:hAnsi="Liberation Serif" w:cs="Liberation Serif"/>
        </w:rPr>
        <w:t xml:space="preserve">. заняла 2 место. </w:t>
      </w:r>
      <w:proofErr w:type="spellStart"/>
      <w:r>
        <w:rPr>
          <w:rFonts w:ascii="Liberation Serif" w:hAnsi="Liberation Serif" w:cs="Liberation Serif"/>
        </w:rPr>
        <w:t>Рунова</w:t>
      </w:r>
      <w:proofErr w:type="spellEnd"/>
      <w:r>
        <w:rPr>
          <w:rFonts w:ascii="Liberation Serif" w:hAnsi="Liberation Serif" w:cs="Liberation Serif"/>
        </w:rPr>
        <w:t xml:space="preserve"> </w:t>
      </w:r>
      <w:proofErr w:type="spellStart"/>
      <w:r>
        <w:rPr>
          <w:rFonts w:ascii="Liberation Serif" w:hAnsi="Liberation Serif" w:cs="Liberation Serif"/>
        </w:rPr>
        <w:t>Л.Ф</w:t>
      </w:r>
      <w:proofErr w:type="spellEnd"/>
      <w:r>
        <w:rPr>
          <w:rFonts w:ascii="Liberation Serif" w:hAnsi="Liberation Serif" w:cs="Liberation Serif"/>
        </w:rPr>
        <w:t>. в шахматах - 2 место и в плавании 3 место. В итоговом командном первенстве команда Шалинского ГО заняла 4 место.</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По итогам лыжного сезона присвоен: 2 спортивный разряд- 30 человек, 3 спортивный разряд – 20 человек. По пауэрлифтингу присвоен 2 спортивный разряд- 5 человек 3 спортивный разряд 6 человек. Присвоена категория спортивного судьи «Спортивный судья третьей категории» по виду спорта «Спортивный туризм».</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295 участий спортсменов Шалинского городского округа принято во всероссийских, областных и окружных 34 соревнованиях.</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Хоккейная команда «Факел» обучающиеся в </w:t>
      </w:r>
      <w:proofErr w:type="spellStart"/>
      <w:r>
        <w:rPr>
          <w:rFonts w:ascii="Liberation Serif" w:hAnsi="Liberation Serif" w:cs="Liberation Serif"/>
        </w:rPr>
        <w:t>МБУДО</w:t>
      </w:r>
      <w:proofErr w:type="spellEnd"/>
      <w:r>
        <w:rPr>
          <w:rFonts w:ascii="Liberation Serif" w:hAnsi="Liberation Serif" w:cs="Liberation Serif"/>
        </w:rPr>
        <w:t xml:space="preserve"> </w:t>
      </w:r>
      <w:proofErr w:type="spellStart"/>
      <w:r>
        <w:rPr>
          <w:rFonts w:ascii="Liberation Serif" w:hAnsi="Liberation Serif" w:cs="Liberation Serif"/>
        </w:rPr>
        <w:t>ШГО</w:t>
      </w:r>
      <w:proofErr w:type="spellEnd"/>
      <w:r>
        <w:rPr>
          <w:rFonts w:ascii="Liberation Serif" w:hAnsi="Liberation Serif" w:cs="Liberation Serif"/>
        </w:rPr>
        <w:t xml:space="preserve"> </w:t>
      </w:r>
      <w:proofErr w:type="spellStart"/>
      <w:r>
        <w:rPr>
          <w:rFonts w:ascii="Liberation Serif" w:hAnsi="Liberation Serif" w:cs="Liberation Serif"/>
        </w:rPr>
        <w:t>ДЮСШ</w:t>
      </w:r>
      <w:proofErr w:type="spellEnd"/>
      <w:r>
        <w:rPr>
          <w:rFonts w:ascii="Liberation Serif" w:hAnsi="Liberation Serif" w:cs="Liberation Serif"/>
        </w:rPr>
        <w:t xml:space="preserve"> приняла участие в межмуниципальных соревнованиях Западного управленческого округа по хоккею с шайбой, заняла 1 место. </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Обучающихся в туристическом клубе «Сапсан» </w:t>
      </w:r>
      <w:proofErr w:type="spellStart"/>
      <w:r>
        <w:rPr>
          <w:rFonts w:ascii="Liberation Serif" w:hAnsi="Liberation Serif" w:cs="Liberation Serif"/>
        </w:rPr>
        <w:t>МБУ</w:t>
      </w:r>
      <w:proofErr w:type="spellEnd"/>
      <w:r>
        <w:rPr>
          <w:rFonts w:ascii="Liberation Serif" w:hAnsi="Liberation Serif" w:cs="Liberation Serif"/>
        </w:rPr>
        <w:t xml:space="preserve"> ДО </w:t>
      </w:r>
      <w:proofErr w:type="spellStart"/>
      <w:r>
        <w:rPr>
          <w:rFonts w:ascii="Liberation Serif" w:hAnsi="Liberation Serif" w:cs="Liberation Serif"/>
        </w:rPr>
        <w:t>ШГО</w:t>
      </w:r>
      <w:proofErr w:type="spellEnd"/>
      <w:r>
        <w:rPr>
          <w:rFonts w:ascii="Liberation Serif" w:hAnsi="Liberation Serif" w:cs="Liberation Serif"/>
        </w:rPr>
        <w:t xml:space="preserve"> «Дом творчества» приняли участие на областных соревнованиях по спортивному туризму среди юношей/девушек в дисциплинах «дистанция лыжная», «дистанция-лыжная-группа» - Кубок памяти Дмитрия Сапожникова, в Первенстве Свердловской области по спортивному туризму среди мальчиков/девочек, юношей/девушек и юниоров/юниорок в дисциплине «</w:t>
      </w:r>
      <w:proofErr w:type="gramStart"/>
      <w:r>
        <w:rPr>
          <w:rFonts w:ascii="Liberation Serif" w:hAnsi="Liberation Serif" w:cs="Liberation Serif"/>
        </w:rPr>
        <w:t>дистанция-лыжная</w:t>
      </w:r>
      <w:proofErr w:type="gramEnd"/>
      <w:r>
        <w:rPr>
          <w:rFonts w:ascii="Liberation Serif" w:hAnsi="Liberation Serif" w:cs="Liberation Serif"/>
        </w:rPr>
        <w:t xml:space="preserve">». Победителями и призерами в группах стали Ярцева Ольга, </w:t>
      </w:r>
      <w:proofErr w:type="spellStart"/>
      <w:r>
        <w:rPr>
          <w:rFonts w:ascii="Liberation Serif" w:hAnsi="Liberation Serif" w:cs="Liberation Serif"/>
        </w:rPr>
        <w:t>Пехташева</w:t>
      </w:r>
      <w:proofErr w:type="spellEnd"/>
      <w:r>
        <w:rPr>
          <w:rFonts w:ascii="Liberation Serif" w:hAnsi="Liberation Serif" w:cs="Liberation Serif"/>
        </w:rPr>
        <w:t xml:space="preserve"> Мария, Олехова Татьяна, </w:t>
      </w:r>
      <w:proofErr w:type="spellStart"/>
      <w:r>
        <w:rPr>
          <w:rFonts w:ascii="Liberation Serif" w:hAnsi="Liberation Serif" w:cs="Liberation Serif"/>
        </w:rPr>
        <w:t>Пехташев</w:t>
      </w:r>
      <w:proofErr w:type="spellEnd"/>
      <w:r>
        <w:rPr>
          <w:rFonts w:ascii="Liberation Serif" w:hAnsi="Liberation Serif" w:cs="Liberation Serif"/>
        </w:rPr>
        <w:t xml:space="preserve"> Роман. Ярцева Ольга и </w:t>
      </w:r>
      <w:proofErr w:type="spellStart"/>
      <w:r>
        <w:rPr>
          <w:rFonts w:ascii="Liberation Serif" w:hAnsi="Liberation Serif" w:cs="Liberation Serif"/>
        </w:rPr>
        <w:t>Пехташева</w:t>
      </w:r>
      <w:proofErr w:type="spellEnd"/>
      <w:r>
        <w:rPr>
          <w:rFonts w:ascii="Liberation Serif" w:hAnsi="Liberation Serif" w:cs="Liberation Serif"/>
        </w:rPr>
        <w:t xml:space="preserve"> Мария в составе сборной Свердловской области участвовали в Первенстве России по спортивному туризму среди юношей/девушек в дисциплинах «дистанция лыжная», «Дистанция лыжная – связка» «дистанция-лыжная-группа». В личном первенстве Ярцева Ольга заняла 1 место и стала чемпионкой России в возрастной категории 13-15 лет. В дисциплине Дистанция лыжная – связка» Ярцева Ольга и </w:t>
      </w:r>
      <w:proofErr w:type="spellStart"/>
      <w:r>
        <w:rPr>
          <w:rFonts w:ascii="Liberation Serif" w:hAnsi="Liberation Serif" w:cs="Liberation Serif"/>
        </w:rPr>
        <w:t>Пехташева</w:t>
      </w:r>
      <w:proofErr w:type="spellEnd"/>
      <w:r>
        <w:rPr>
          <w:rFonts w:ascii="Liberation Serif" w:hAnsi="Liberation Serif" w:cs="Liberation Serif"/>
        </w:rPr>
        <w:t xml:space="preserve"> Мария стали серебряными призерами Первенства России. </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По итогам года 3 воспитанникам Ярцева </w:t>
      </w:r>
      <w:proofErr w:type="spellStart"/>
      <w:r>
        <w:rPr>
          <w:rFonts w:ascii="Liberation Serif" w:hAnsi="Liberation Serif" w:cs="Liberation Serif"/>
        </w:rPr>
        <w:t>О.Л</w:t>
      </w:r>
      <w:proofErr w:type="spellEnd"/>
      <w:r>
        <w:rPr>
          <w:rFonts w:ascii="Liberation Serif" w:hAnsi="Liberation Serif" w:cs="Liberation Serif"/>
        </w:rPr>
        <w:t>. присвоен 1 спортивный разряд по спортивному туризму.</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Воспитанники тренера-преподавателя ВПК «Шторм» Харина </w:t>
      </w:r>
      <w:proofErr w:type="spellStart"/>
      <w:r>
        <w:rPr>
          <w:rFonts w:ascii="Liberation Serif" w:hAnsi="Liberation Serif" w:cs="Liberation Serif"/>
        </w:rPr>
        <w:t>С.И</w:t>
      </w:r>
      <w:proofErr w:type="spellEnd"/>
      <w:r>
        <w:rPr>
          <w:rFonts w:ascii="Liberation Serif" w:hAnsi="Liberation Serif" w:cs="Liberation Serif"/>
        </w:rPr>
        <w:t xml:space="preserve">. и Волкова </w:t>
      </w:r>
      <w:proofErr w:type="spellStart"/>
      <w:r>
        <w:rPr>
          <w:rFonts w:ascii="Liberation Serif" w:hAnsi="Liberation Serif" w:cs="Liberation Serif"/>
        </w:rPr>
        <w:t>С.С</w:t>
      </w:r>
      <w:proofErr w:type="spellEnd"/>
      <w:r>
        <w:rPr>
          <w:rFonts w:ascii="Liberation Serif" w:hAnsi="Liberation Serif" w:cs="Liberation Serif"/>
        </w:rPr>
        <w:t xml:space="preserve">. принимали активное участие в соревнованиях всероссийского и областного уровня: открытые соревнования «Чемпионат кэмпо СССР», Кубок Западного управленческого округа Свердловской области по смешанным боевым искусствам / </w:t>
      </w:r>
      <w:proofErr w:type="spellStart"/>
      <w:r>
        <w:rPr>
          <w:rFonts w:ascii="Liberation Serif" w:hAnsi="Liberation Serif" w:cs="Liberation Serif"/>
        </w:rPr>
        <w:t>ориентал</w:t>
      </w:r>
      <w:proofErr w:type="spellEnd"/>
      <w:r>
        <w:rPr>
          <w:rFonts w:ascii="Liberation Serif" w:hAnsi="Liberation Serif" w:cs="Liberation Serif"/>
        </w:rPr>
        <w:t xml:space="preserve">, посвященный памяти героя России </w:t>
      </w:r>
      <w:proofErr w:type="spellStart"/>
      <w:r>
        <w:rPr>
          <w:rFonts w:ascii="Liberation Serif" w:hAnsi="Liberation Serif" w:cs="Liberation Serif"/>
        </w:rPr>
        <w:t>Стволова</w:t>
      </w:r>
      <w:proofErr w:type="spellEnd"/>
      <w:r>
        <w:rPr>
          <w:rFonts w:ascii="Liberation Serif" w:hAnsi="Liberation Serif" w:cs="Liberation Serif"/>
        </w:rPr>
        <w:t xml:space="preserve"> Сергея Николаевича, Кубок Первоуральска по джиу-джитсу смешанным боевым искусствам. Высоких результатов добились Волков Владислав, Алексеев Егор. Взрослые спортсмены лыжники успешно выступили на областных соревнованиях по лыжным гонкам </w:t>
      </w:r>
      <w:r>
        <w:rPr>
          <w:rFonts w:ascii="Liberation Serif" w:hAnsi="Liberation Serif" w:cs="Liberation Serif"/>
          <w:iCs/>
        </w:rPr>
        <w:t xml:space="preserve">памяти Олимпийского чемпиона </w:t>
      </w:r>
      <w:proofErr w:type="spellStart"/>
      <w:r>
        <w:rPr>
          <w:rFonts w:ascii="Liberation Serif" w:hAnsi="Liberation Serif" w:cs="Liberation Serif"/>
          <w:iCs/>
        </w:rPr>
        <w:t>В.П</w:t>
      </w:r>
      <w:proofErr w:type="spellEnd"/>
      <w:r>
        <w:rPr>
          <w:rFonts w:ascii="Liberation Serif" w:hAnsi="Liberation Serif" w:cs="Liberation Serif"/>
          <w:iCs/>
        </w:rPr>
        <w:t xml:space="preserve">. </w:t>
      </w:r>
      <w:proofErr w:type="spellStart"/>
      <w:r>
        <w:rPr>
          <w:rFonts w:ascii="Liberation Serif" w:hAnsi="Liberation Serif" w:cs="Liberation Serif"/>
          <w:iCs/>
        </w:rPr>
        <w:t>Веденина</w:t>
      </w:r>
      <w:proofErr w:type="spellEnd"/>
      <w:r>
        <w:rPr>
          <w:rFonts w:ascii="Liberation Serif" w:hAnsi="Liberation Serif" w:cs="Liberation Serif"/>
        </w:rPr>
        <w:t xml:space="preserve">: 2 место </w:t>
      </w:r>
      <w:proofErr w:type="spellStart"/>
      <w:r>
        <w:rPr>
          <w:rFonts w:ascii="Liberation Serif" w:hAnsi="Liberation Serif" w:cs="Liberation Serif"/>
        </w:rPr>
        <w:t>Хомуськов</w:t>
      </w:r>
      <w:proofErr w:type="spellEnd"/>
      <w:r>
        <w:rPr>
          <w:rFonts w:ascii="Liberation Serif" w:hAnsi="Liberation Serif" w:cs="Liberation Serif"/>
        </w:rPr>
        <w:t xml:space="preserve"> Арсений, 3 место </w:t>
      </w:r>
      <w:proofErr w:type="spellStart"/>
      <w:r>
        <w:rPr>
          <w:rFonts w:ascii="Liberation Serif" w:hAnsi="Liberation Serif" w:cs="Liberation Serif"/>
        </w:rPr>
        <w:t>Чащухин</w:t>
      </w:r>
      <w:proofErr w:type="spellEnd"/>
      <w:r>
        <w:rPr>
          <w:rFonts w:ascii="Liberation Serif" w:hAnsi="Liberation Serif" w:cs="Liberation Serif"/>
        </w:rPr>
        <w:t xml:space="preserve"> Леонид. </w:t>
      </w:r>
      <w:proofErr w:type="spellStart"/>
      <w:r>
        <w:rPr>
          <w:rFonts w:ascii="Liberation Serif" w:hAnsi="Liberation Serif" w:cs="Liberation Serif"/>
        </w:rPr>
        <w:t>Краморенко</w:t>
      </w:r>
      <w:proofErr w:type="spellEnd"/>
      <w:r>
        <w:rPr>
          <w:rFonts w:ascii="Liberation Serif" w:hAnsi="Liberation Serif" w:cs="Liberation Serif"/>
        </w:rPr>
        <w:t xml:space="preserve"> Дмитрий занял 1 место на Чемпионате Свердловской области спорт лиц ПОДА лыжные гонки.</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Команда учащихся </w:t>
      </w:r>
      <w:proofErr w:type="spellStart"/>
      <w:r>
        <w:rPr>
          <w:rFonts w:ascii="Liberation Serif" w:hAnsi="Liberation Serif" w:cs="Liberation Serif"/>
        </w:rPr>
        <w:t>ДЮСШ</w:t>
      </w:r>
      <w:proofErr w:type="spellEnd"/>
      <w:r>
        <w:rPr>
          <w:rFonts w:ascii="Liberation Serif" w:hAnsi="Liberation Serif" w:cs="Liberation Serif"/>
        </w:rPr>
        <w:t xml:space="preserve"> и команда из числа выпускников </w:t>
      </w:r>
      <w:proofErr w:type="spellStart"/>
      <w:r>
        <w:rPr>
          <w:rFonts w:ascii="Liberation Serif" w:hAnsi="Liberation Serif" w:cs="Liberation Serif"/>
        </w:rPr>
        <w:t>ДЮСШ</w:t>
      </w:r>
      <w:proofErr w:type="spellEnd"/>
      <w:r>
        <w:rPr>
          <w:rFonts w:ascii="Liberation Serif" w:hAnsi="Liberation Serif" w:cs="Liberation Serif"/>
        </w:rPr>
        <w:t xml:space="preserve"> разных лет, заняли 2 место в областной легкоатлетической эстафете «Весна Победы» по группе сельских школ и по группе сельских районов. Команда по футболу </w:t>
      </w:r>
      <w:proofErr w:type="spellStart"/>
      <w:r>
        <w:rPr>
          <w:rFonts w:ascii="Liberation Serif" w:hAnsi="Liberation Serif" w:cs="Liberation Serif"/>
        </w:rPr>
        <w:t>пгт</w:t>
      </w:r>
      <w:proofErr w:type="spellEnd"/>
      <w:r>
        <w:rPr>
          <w:rFonts w:ascii="Liberation Serif" w:hAnsi="Liberation Serif" w:cs="Liberation Serif"/>
        </w:rPr>
        <w:t>. Шаля заняла 1 место в зональном турнире 29-го областного летнего сельского спортивного фестиваля в п. Арти.</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Выполнены работы по оснащению спортивным оборудованием спортивной площадки для занятий уличной гимнастикой по адресу: п</w:t>
      </w:r>
      <w:proofErr w:type="gramStart"/>
      <w:r>
        <w:rPr>
          <w:rFonts w:ascii="Liberation Serif" w:hAnsi="Liberation Serif" w:cs="Liberation Serif"/>
        </w:rPr>
        <w:t xml:space="preserve"> .</w:t>
      </w:r>
      <w:proofErr w:type="gramEnd"/>
      <w:r>
        <w:rPr>
          <w:rFonts w:ascii="Liberation Serif" w:hAnsi="Liberation Serif" w:cs="Liberation Serif"/>
        </w:rPr>
        <w:t xml:space="preserve"> Вогулка, ул. Центральная, 61</w:t>
      </w:r>
    </w:p>
    <w:p w:rsidR="00C06F91" w:rsidRDefault="00C06F91">
      <w:pPr>
        <w:pStyle w:val="justppt"/>
        <w:spacing w:beforeAutospacing="0" w:afterAutospacing="0"/>
        <w:ind w:firstLine="567"/>
        <w:jc w:val="both"/>
        <w:rPr>
          <w:rFonts w:ascii="Liberation Serif" w:hAnsi="Liberation Serif" w:cs="Liberation Serif"/>
        </w:rPr>
      </w:pPr>
    </w:p>
    <w:p w:rsidR="00C06F91" w:rsidRDefault="008160AD">
      <w:pPr>
        <w:ind w:firstLine="567"/>
        <w:jc w:val="both"/>
        <w:rPr>
          <w:rFonts w:ascii="Liberation Serif" w:hAnsi="Liberation Serif" w:cs="Liberation Serif"/>
        </w:rPr>
      </w:pPr>
      <w:r>
        <w:rPr>
          <w:rFonts w:ascii="Liberation Serif" w:hAnsi="Liberation Serif" w:cs="Liberation Serif"/>
        </w:rPr>
        <w:t>В рамках патриотического воспитания граждан прошли мероприятия:</w:t>
      </w:r>
    </w:p>
    <w:p w:rsidR="00C06F91" w:rsidRDefault="008160AD">
      <w:pPr>
        <w:ind w:firstLine="567"/>
        <w:jc w:val="both"/>
        <w:rPr>
          <w:rFonts w:ascii="Liberation Serif" w:hAnsi="Liberation Serif" w:cs="Liberation Serif"/>
        </w:rPr>
      </w:pPr>
      <w:r>
        <w:rPr>
          <w:rFonts w:ascii="Liberation Serif" w:hAnsi="Liberation Serif" w:cs="Liberation Serif"/>
        </w:rPr>
        <w:t xml:space="preserve">- молодежная акция «Отличной службы, солдат!» </w:t>
      </w:r>
    </w:p>
    <w:p w:rsidR="00C06F91" w:rsidRDefault="008160AD">
      <w:pPr>
        <w:ind w:firstLine="567"/>
        <w:jc w:val="both"/>
        <w:rPr>
          <w:rFonts w:ascii="Liberation Serif" w:hAnsi="Liberation Serif" w:cs="Liberation Serif"/>
          <w:color w:val="000000"/>
          <w:highlight w:val="white"/>
        </w:rPr>
      </w:pPr>
      <w:r>
        <w:rPr>
          <w:rFonts w:ascii="Liberation Serif" w:hAnsi="Liberation Serif" w:cs="Liberation Serif"/>
        </w:rPr>
        <w:t>- Организована и проведена р</w:t>
      </w:r>
      <w:r>
        <w:rPr>
          <w:rFonts w:ascii="Liberation Serif" w:hAnsi="Liberation Serif" w:cs="Liberation Serif"/>
          <w:color w:val="000000"/>
          <w:shd w:val="clear" w:color="auto" w:fill="FFFFFF"/>
        </w:rPr>
        <w:t xml:space="preserve">айонная военно-спортивная игра «Зарница». </w:t>
      </w:r>
    </w:p>
    <w:p w:rsidR="00C06F91" w:rsidRDefault="008160AD">
      <w:pPr>
        <w:ind w:firstLine="567"/>
        <w:jc w:val="both"/>
        <w:rPr>
          <w:rFonts w:ascii="Liberation Serif" w:hAnsi="Liberation Serif" w:cs="Liberation Serif"/>
        </w:rPr>
      </w:pPr>
      <w:r>
        <w:rPr>
          <w:rFonts w:ascii="Liberation Serif" w:hAnsi="Liberation Serif" w:cs="Liberation Serif"/>
        </w:rPr>
        <w:t xml:space="preserve">- С 20 по 25 марта 2022 года и с 26 июня по 31 июня проведены военно-спортивных сборов «Витязь» для допризывной молодежи Шалинского городского округа, где одной из основных задач </w:t>
      </w:r>
      <w:proofErr w:type="spellStart"/>
      <w:r>
        <w:rPr>
          <w:rFonts w:ascii="Liberation Serif" w:hAnsi="Liberation Serif" w:cs="Liberation Serif"/>
        </w:rPr>
        <w:t>ОСЛ</w:t>
      </w:r>
      <w:proofErr w:type="spellEnd"/>
      <w:r>
        <w:rPr>
          <w:rFonts w:ascii="Liberation Serif" w:hAnsi="Liberation Serif" w:cs="Liberation Serif"/>
        </w:rPr>
        <w:t xml:space="preserve"> «Витязь» является овладение курсантами навыками парашютного дела. Приняло участие 26 и 27 человек.</w:t>
      </w:r>
    </w:p>
    <w:p w:rsidR="00C06F91" w:rsidRDefault="008160AD">
      <w:pPr>
        <w:pStyle w:val="justppt"/>
        <w:spacing w:beforeAutospacing="0" w:afterAutospacing="0"/>
        <w:ind w:firstLine="567"/>
        <w:jc w:val="both"/>
        <w:rPr>
          <w:rFonts w:ascii="Liberation Serif" w:hAnsi="Liberation Serif" w:cs="Liberation Serif"/>
        </w:rPr>
      </w:pPr>
      <w:r>
        <w:rPr>
          <w:rFonts w:ascii="Liberation Serif" w:hAnsi="Liberation Serif" w:cs="Liberation Serif"/>
        </w:rPr>
        <w:t xml:space="preserve">- В рамках физкультурно-оздоровительных и спортивно-массовых мероприятий Свердловской области 7-й год в </w:t>
      </w:r>
      <w:proofErr w:type="spellStart"/>
      <w:r>
        <w:rPr>
          <w:rFonts w:ascii="Liberation Serif" w:hAnsi="Liberation Serif" w:cs="Liberation Serif"/>
        </w:rPr>
        <w:t>пгт</w:t>
      </w:r>
      <w:proofErr w:type="spellEnd"/>
      <w:r>
        <w:rPr>
          <w:rFonts w:ascii="Liberation Serif" w:hAnsi="Liberation Serif" w:cs="Liberation Serif"/>
        </w:rPr>
        <w:t xml:space="preserve">. Шаля проводится Кубок Свердловской области по армейскому рукопашному бою памяти воина-интернационалиста Льва </w:t>
      </w:r>
      <w:proofErr w:type="spellStart"/>
      <w:r>
        <w:rPr>
          <w:rFonts w:ascii="Liberation Serif" w:hAnsi="Liberation Serif" w:cs="Liberation Serif"/>
        </w:rPr>
        <w:t>Асламова</w:t>
      </w:r>
      <w:proofErr w:type="spellEnd"/>
      <w:r>
        <w:rPr>
          <w:rFonts w:ascii="Liberation Serif" w:hAnsi="Liberation Serif" w:cs="Liberation Serif"/>
        </w:rPr>
        <w:t xml:space="preserve">. В 2022 году </w:t>
      </w:r>
      <w:r>
        <w:rPr>
          <w:rFonts w:ascii="Liberation Serif" w:hAnsi="Liberation Serif" w:cs="Liberation Serif"/>
        </w:rPr>
        <w:lastRenderedPageBreak/>
        <w:t xml:space="preserve">борьбу за кубок вели 67 участников, команда ВПК «Шторм» </w:t>
      </w:r>
      <w:proofErr w:type="spellStart"/>
      <w:r>
        <w:rPr>
          <w:rFonts w:ascii="Liberation Serif" w:hAnsi="Liberation Serif" w:cs="Liberation Serif"/>
        </w:rPr>
        <w:t>пгт</w:t>
      </w:r>
      <w:proofErr w:type="spellEnd"/>
      <w:r>
        <w:rPr>
          <w:rFonts w:ascii="Liberation Serif" w:hAnsi="Liberation Serif" w:cs="Liberation Serif"/>
        </w:rPr>
        <w:t>. Шаля завоевала 1 место из 7 команд Свердловской области.</w:t>
      </w:r>
    </w:p>
    <w:p w:rsidR="00C06F91" w:rsidRDefault="008160AD">
      <w:pPr>
        <w:ind w:firstLine="567"/>
        <w:jc w:val="both"/>
        <w:rPr>
          <w:rFonts w:ascii="Liberation Serif" w:hAnsi="Liberation Serif" w:cs="Liberation Serif"/>
        </w:rPr>
      </w:pPr>
      <w:proofErr w:type="gramStart"/>
      <w:r>
        <w:rPr>
          <w:rFonts w:ascii="Liberation Serif" w:hAnsi="Liberation Serif" w:cs="Liberation Serif"/>
        </w:rPr>
        <w:t>- 1-2 июля 2022 года организован выезд курсантов военно-спортивных сборов «Витязь», прошедших медицинскую комиссию на аэродром</w:t>
      </w:r>
      <w:r>
        <w:rPr>
          <w:rFonts w:ascii="Liberation Serif" w:eastAsia="Calibri" w:hAnsi="Liberation Serif" w:cs="Liberation Serif"/>
          <w:lang w:eastAsia="en-US"/>
        </w:rPr>
        <w:t xml:space="preserve"> «ЛОГИНОВО» Екатеринбургского аэроклуба </w:t>
      </w:r>
      <w:proofErr w:type="spellStart"/>
      <w:r>
        <w:rPr>
          <w:rFonts w:ascii="Liberation Serif" w:eastAsia="Calibri" w:hAnsi="Liberation Serif" w:cs="Liberation Serif"/>
          <w:lang w:eastAsia="en-US"/>
        </w:rPr>
        <w:t>РОСТО</w:t>
      </w:r>
      <w:proofErr w:type="spellEnd"/>
      <w:r>
        <w:rPr>
          <w:rFonts w:ascii="Liberation Serif" w:eastAsia="Calibri" w:hAnsi="Liberation Serif" w:cs="Liberation Serif"/>
          <w:lang w:eastAsia="en-US"/>
        </w:rPr>
        <w:t xml:space="preserve"> (ДОСААФ</w:t>
      </w:r>
      <w:r>
        <w:rPr>
          <w:rFonts w:ascii="Liberation Serif" w:hAnsi="Liberation Serif" w:cs="Liberation Serif"/>
        </w:rPr>
        <w:t xml:space="preserve"> 2022 года для выполнения прыжков с парашютом с самолёта АН-2 в количестве 19 человек.</w:t>
      </w:r>
      <w:proofErr w:type="gramEnd"/>
    </w:p>
    <w:p w:rsidR="00C06F91" w:rsidRDefault="008160AD">
      <w:pPr>
        <w:ind w:firstLine="708"/>
        <w:jc w:val="both"/>
        <w:rPr>
          <w:rFonts w:ascii="Liberation Serif" w:hAnsi="Liberation Serif" w:cs="Liberation Serif"/>
        </w:rPr>
      </w:pPr>
      <w:r>
        <w:rPr>
          <w:rFonts w:ascii="Liberation Serif" w:hAnsi="Liberation Serif" w:cs="Liberation Serif"/>
          <w:color w:val="000000"/>
          <w:shd w:val="clear" w:color="auto" w:fill="FFFFFF"/>
        </w:rPr>
        <w:t>- с</w:t>
      </w:r>
      <w:r>
        <w:rPr>
          <w:rFonts w:ascii="Liberation Serif" w:hAnsi="Liberation Serif" w:cs="Liberation Serif"/>
        </w:rPr>
        <w:t xml:space="preserve"> 7 июня 2022 года были организованы  и проведены многодневные водные туристические походы по реке Чусовая по маршруту с. </w:t>
      </w:r>
      <w:proofErr w:type="gramStart"/>
      <w:r>
        <w:rPr>
          <w:rFonts w:ascii="Liberation Serif" w:hAnsi="Liberation Serif" w:cs="Liberation Serif"/>
        </w:rPr>
        <w:t>Нижнее</w:t>
      </w:r>
      <w:proofErr w:type="gramEnd"/>
      <w:r>
        <w:rPr>
          <w:rFonts w:ascii="Liberation Serif" w:hAnsi="Liberation Serif" w:cs="Liberation Serif"/>
        </w:rPr>
        <w:t xml:space="preserve"> Село-</w:t>
      </w:r>
      <w:proofErr w:type="spellStart"/>
      <w:r>
        <w:rPr>
          <w:rFonts w:ascii="Liberation Serif" w:hAnsi="Liberation Serif" w:cs="Liberation Serif"/>
        </w:rPr>
        <w:t>пгт</w:t>
      </w:r>
      <w:proofErr w:type="spellEnd"/>
      <w:r>
        <w:rPr>
          <w:rFonts w:ascii="Liberation Serif" w:hAnsi="Liberation Serif" w:cs="Liberation Serif"/>
        </w:rPr>
        <w:t xml:space="preserve">. Староуткинск-д. </w:t>
      </w:r>
      <w:proofErr w:type="spellStart"/>
      <w:r>
        <w:rPr>
          <w:rFonts w:ascii="Liberation Serif" w:hAnsi="Liberation Serif" w:cs="Liberation Serif"/>
        </w:rPr>
        <w:t>Мартьяново</w:t>
      </w:r>
      <w:proofErr w:type="spellEnd"/>
      <w:r>
        <w:rPr>
          <w:rFonts w:ascii="Liberation Serif" w:hAnsi="Liberation Serif" w:cs="Liberation Serif"/>
        </w:rPr>
        <w:t xml:space="preserve">, в них приняли участие группы учащихся образовательных организаций Шалинского городского округа, </w:t>
      </w:r>
      <w:proofErr w:type="spellStart"/>
      <w:r>
        <w:rPr>
          <w:rFonts w:ascii="Liberation Serif" w:hAnsi="Liberation Serif" w:cs="Liberation Serif"/>
        </w:rPr>
        <w:t>МБУ</w:t>
      </w:r>
      <w:proofErr w:type="spellEnd"/>
      <w:r>
        <w:rPr>
          <w:rFonts w:ascii="Liberation Serif" w:hAnsi="Liberation Serif" w:cs="Liberation Serif"/>
        </w:rPr>
        <w:t xml:space="preserve"> ДО </w:t>
      </w:r>
      <w:proofErr w:type="spellStart"/>
      <w:r>
        <w:rPr>
          <w:rFonts w:ascii="Liberation Serif" w:hAnsi="Liberation Serif" w:cs="Liberation Serif"/>
        </w:rPr>
        <w:t>ШГО</w:t>
      </w:r>
      <w:proofErr w:type="spellEnd"/>
      <w:r>
        <w:rPr>
          <w:rFonts w:ascii="Liberation Serif" w:hAnsi="Liberation Serif" w:cs="Liberation Serif"/>
        </w:rPr>
        <w:t xml:space="preserve"> «Дом творчества», </w:t>
      </w:r>
      <w:proofErr w:type="spellStart"/>
      <w:r>
        <w:rPr>
          <w:rFonts w:ascii="Liberation Serif" w:hAnsi="Liberation Serif" w:cs="Liberation Serif"/>
        </w:rPr>
        <w:t>МБУДО</w:t>
      </w:r>
      <w:proofErr w:type="spellEnd"/>
      <w:r>
        <w:rPr>
          <w:rFonts w:ascii="Liberation Serif" w:hAnsi="Liberation Serif" w:cs="Liberation Serif"/>
        </w:rPr>
        <w:t xml:space="preserve"> </w:t>
      </w:r>
      <w:proofErr w:type="spellStart"/>
      <w:r>
        <w:rPr>
          <w:rFonts w:ascii="Liberation Serif" w:hAnsi="Liberation Serif" w:cs="Liberation Serif"/>
        </w:rPr>
        <w:t>ШГО</w:t>
      </w:r>
      <w:proofErr w:type="spellEnd"/>
      <w:r>
        <w:rPr>
          <w:rFonts w:ascii="Liberation Serif" w:hAnsi="Liberation Serif" w:cs="Liberation Serif"/>
        </w:rPr>
        <w:t xml:space="preserve"> </w:t>
      </w:r>
      <w:proofErr w:type="spellStart"/>
      <w:r>
        <w:rPr>
          <w:rFonts w:ascii="Liberation Serif" w:hAnsi="Liberation Serif" w:cs="Liberation Serif"/>
        </w:rPr>
        <w:t>ДЮСШ</w:t>
      </w:r>
      <w:proofErr w:type="spellEnd"/>
      <w:r>
        <w:rPr>
          <w:rFonts w:ascii="Liberation Serif" w:hAnsi="Liberation Serif" w:cs="Liberation Serif"/>
        </w:rPr>
        <w:t>, группа несовершеннолетних граждан из семей «группы риска. В которых приняло участие 200 подростков и молодежи</w:t>
      </w:r>
    </w:p>
    <w:p w:rsidR="00C06F91" w:rsidRDefault="008160AD">
      <w:pPr>
        <w:ind w:firstLine="708"/>
        <w:jc w:val="both"/>
        <w:rPr>
          <w:rFonts w:ascii="Liberation Serif" w:hAnsi="Liberation Serif" w:cs="Liberation Serif"/>
        </w:rPr>
      </w:pPr>
      <w:r>
        <w:rPr>
          <w:rFonts w:ascii="Liberation Serif" w:hAnsi="Liberation Serif" w:cs="Liberation Serif"/>
        </w:rPr>
        <w:t xml:space="preserve">С 17 по 22 июня проведены полевые сборы для курсантов военно-патриотических клубов Шалинского городского </w:t>
      </w:r>
      <w:proofErr w:type="gramStart"/>
      <w:r>
        <w:rPr>
          <w:rFonts w:ascii="Liberation Serif" w:hAnsi="Liberation Serif" w:cs="Liberation Serif"/>
        </w:rPr>
        <w:t>округа</w:t>
      </w:r>
      <w:proofErr w:type="gramEnd"/>
      <w:r>
        <w:rPr>
          <w:rFonts w:ascii="Liberation Serif" w:hAnsi="Liberation Serif" w:cs="Liberation Serif"/>
        </w:rPr>
        <w:t xml:space="preserve"> в которых приняло участие 35 курсантов военно-патриотических клубов</w:t>
      </w:r>
    </w:p>
    <w:p w:rsidR="00C06F91" w:rsidRDefault="008160AD">
      <w:pPr>
        <w:ind w:firstLine="567"/>
        <w:jc w:val="both"/>
        <w:rPr>
          <w:rFonts w:ascii="Liberation Serif" w:hAnsi="Liberation Serif" w:cs="Liberation Serif"/>
        </w:rPr>
      </w:pPr>
      <w:r>
        <w:rPr>
          <w:rFonts w:ascii="Liberation Serif" w:hAnsi="Liberation Serif" w:cs="Liberation Serif"/>
        </w:rPr>
        <w:t xml:space="preserve">В октябре проведены муниципальные и межмуниципальные соревнования по смешанным боевым искусствам / </w:t>
      </w:r>
      <w:proofErr w:type="spellStart"/>
      <w:r>
        <w:rPr>
          <w:rFonts w:ascii="Liberation Serif" w:hAnsi="Liberation Serif" w:cs="Liberation Serif"/>
        </w:rPr>
        <w:t>ориентал</w:t>
      </w:r>
      <w:proofErr w:type="spellEnd"/>
      <w:r>
        <w:rPr>
          <w:rFonts w:ascii="Liberation Serif" w:hAnsi="Liberation Serif" w:cs="Liberation Serif"/>
        </w:rPr>
        <w:t>, посвященное Дню военной разведки в которых приняло участие более 100 человек.</w:t>
      </w:r>
    </w:p>
    <w:p w:rsidR="00C06F91" w:rsidRDefault="00C06F91">
      <w:pPr>
        <w:pStyle w:val="ConsPlusNormal"/>
        <w:ind w:firstLine="709"/>
        <w:jc w:val="center"/>
        <w:rPr>
          <w:rFonts w:ascii="Liberation Serif" w:hAnsi="Liberation Serif" w:cs="Liberation Serif"/>
          <w:bCs/>
          <w:sz w:val="24"/>
          <w:szCs w:val="24"/>
        </w:rPr>
      </w:pPr>
    </w:p>
    <w:p w:rsidR="00C06F91" w:rsidRDefault="008160AD">
      <w:pPr>
        <w:pStyle w:val="ConsPlusNormal"/>
        <w:ind w:firstLine="709"/>
        <w:jc w:val="both"/>
        <w:rPr>
          <w:rFonts w:ascii="Liberation Serif" w:hAnsi="Liberation Serif" w:cs="Liberation Serif"/>
          <w:sz w:val="24"/>
          <w:szCs w:val="24"/>
        </w:rPr>
      </w:pPr>
      <w:r>
        <w:rPr>
          <w:rFonts w:ascii="Liberation Serif" w:hAnsi="Liberation Serif" w:cs="Liberation Serif"/>
          <w:bCs/>
          <w:sz w:val="24"/>
          <w:szCs w:val="24"/>
        </w:rPr>
        <w:t xml:space="preserve">С целью активного вовлечения молодых граждан в </w:t>
      </w:r>
      <w:r>
        <w:rPr>
          <w:rFonts w:ascii="Liberation Serif" w:hAnsi="Liberation Serif" w:cs="Liberation Serif"/>
          <w:sz w:val="24"/>
          <w:szCs w:val="24"/>
        </w:rPr>
        <w:t xml:space="preserve">процессы </w:t>
      </w:r>
      <w:r>
        <w:rPr>
          <w:rFonts w:ascii="Liberation Serif" w:hAnsi="Liberation Serif" w:cs="Liberation Serif"/>
          <w:bCs/>
          <w:sz w:val="24"/>
          <w:szCs w:val="24"/>
        </w:rPr>
        <w:t>социально-экономического развития Шалинского городского округа,</w:t>
      </w:r>
      <w:r>
        <w:rPr>
          <w:rFonts w:ascii="Liberation Serif" w:hAnsi="Liberation Serif" w:cs="Liberation Serif"/>
          <w:sz w:val="24"/>
          <w:szCs w:val="24"/>
        </w:rPr>
        <w:t xml:space="preserve"> информация о мероприятиях Комитета по спорту, физической культуре и молодежной политике регулярно</w:t>
      </w:r>
      <w:r>
        <w:rPr>
          <w:rFonts w:ascii="Liberation Serif" w:hAnsi="Liberation Serif" w:cs="Liberation Serif"/>
          <w:bCs/>
          <w:sz w:val="24"/>
          <w:szCs w:val="24"/>
        </w:rPr>
        <w:t xml:space="preserve"> </w:t>
      </w:r>
      <w:r>
        <w:rPr>
          <w:rFonts w:ascii="Liberation Serif" w:hAnsi="Liberation Serif" w:cs="Liberation Serif"/>
          <w:spacing w:val="-1"/>
          <w:sz w:val="24"/>
          <w:szCs w:val="24"/>
        </w:rPr>
        <w:t>р</w:t>
      </w:r>
      <w:r>
        <w:rPr>
          <w:rFonts w:ascii="Liberation Serif" w:hAnsi="Liberation Serif" w:cs="Liberation Serif"/>
          <w:sz w:val="24"/>
          <w:szCs w:val="24"/>
        </w:rPr>
        <w:t xml:space="preserve">азмещается </w:t>
      </w:r>
      <w:r>
        <w:rPr>
          <w:rFonts w:ascii="Liberation Serif" w:hAnsi="Liberation Serif" w:cs="Liberation Serif"/>
          <w:spacing w:val="-1"/>
          <w:sz w:val="24"/>
          <w:szCs w:val="24"/>
        </w:rPr>
        <w:t>в социальной сети Интернет «</w:t>
      </w:r>
      <w:proofErr w:type="spellStart"/>
      <w:r>
        <w:rPr>
          <w:rFonts w:ascii="Liberation Serif" w:hAnsi="Liberation Serif" w:cs="Liberation Serif"/>
          <w:spacing w:val="-1"/>
          <w:sz w:val="24"/>
          <w:szCs w:val="24"/>
        </w:rPr>
        <w:t>ВК</w:t>
      </w:r>
      <w:r>
        <w:rPr>
          <w:rFonts w:ascii="Liberation Serif" w:hAnsi="Liberation Serif" w:cs="Liberation Serif"/>
          <w:sz w:val="24"/>
          <w:szCs w:val="24"/>
        </w:rPr>
        <w:t>онтакте</w:t>
      </w:r>
      <w:proofErr w:type="spellEnd"/>
      <w:r>
        <w:rPr>
          <w:rFonts w:ascii="Liberation Serif" w:hAnsi="Liberation Serif" w:cs="Liberation Serif"/>
          <w:sz w:val="24"/>
          <w:szCs w:val="24"/>
        </w:rPr>
        <w:t>» - 2470 пользователей, от тысячи до трех тысяч просмотров каждой новости.</w:t>
      </w:r>
    </w:p>
    <w:p w:rsidR="00C06F91" w:rsidRDefault="008160AD">
      <w:pPr>
        <w:pStyle w:val="ConsPlusNormal"/>
        <w:ind w:firstLine="709"/>
        <w:jc w:val="both"/>
        <w:rPr>
          <w:rFonts w:ascii="Liberation Serif" w:hAnsi="Liberation Serif" w:cs="Liberation Serif"/>
          <w:bCs/>
          <w:sz w:val="24"/>
          <w:szCs w:val="24"/>
        </w:rPr>
      </w:pPr>
      <w:r>
        <w:rPr>
          <w:rFonts w:ascii="Liberation Serif" w:hAnsi="Liberation Serif" w:cs="Liberation Serif"/>
          <w:sz w:val="24"/>
          <w:szCs w:val="24"/>
        </w:rPr>
        <w:t>В рамках реализации молодежной политики на территории Шалинского городского округа за отчетный период проведено 32 мероприятия, было охвачено 2247</w:t>
      </w:r>
      <w:r>
        <w:rPr>
          <w:rFonts w:ascii="Liberation Serif" w:hAnsi="Liberation Serif" w:cs="Liberation Serif"/>
          <w:bCs/>
          <w:sz w:val="24"/>
          <w:szCs w:val="24"/>
        </w:rPr>
        <w:t xml:space="preserve"> человек. Для привлечения молодых граждан к участию в общественно-политической жизни Шалинского городского округа было проведено 18 мероприятий, в которых приняло участие 1353 человека. По вовлечению молодых граждан в программы и мероприятия, направленные на формирование здорового образа жизни</w:t>
      </w:r>
      <w:r>
        <w:rPr>
          <w:rFonts w:ascii="Liberation Serif" w:hAnsi="Liberation Serif" w:cs="Liberation Serif"/>
          <w:sz w:val="24"/>
          <w:szCs w:val="24"/>
        </w:rPr>
        <w:t xml:space="preserve"> было п</w:t>
      </w:r>
      <w:r>
        <w:rPr>
          <w:rFonts w:ascii="Liberation Serif" w:hAnsi="Liberation Serif" w:cs="Liberation Serif"/>
          <w:bCs/>
          <w:sz w:val="24"/>
          <w:szCs w:val="24"/>
        </w:rPr>
        <w:t>роведено 14 мероприятий, в которых приняло участие 894 человека.</w:t>
      </w:r>
    </w:p>
    <w:p w:rsidR="00C06F91" w:rsidRDefault="008160AD">
      <w:pPr>
        <w:pStyle w:val="af5"/>
        <w:spacing w:beforeAutospacing="0" w:afterAutospacing="0"/>
        <w:ind w:firstLine="708"/>
        <w:jc w:val="both"/>
        <w:rPr>
          <w:rFonts w:ascii="Liberation Serif" w:hAnsi="Liberation Serif" w:cs="Liberation Serif"/>
          <w:bCs/>
        </w:rPr>
      </w:pPr>
      <w:r>
        <w:rPr>
          <w:rFonts w:ascii="Liberation Serif" w:hAnsi="Liberation Serif" w:cs="Liberation Serif"/>
          <w:bCs/>
        </w:rPr>
        <w:t xml:space="preserve">Экспертным советом муниципального конкурса молодежных проектов «Банк молодежных инициатив» для практической реализации в 2022 году на территории Шалинского городского округа рекомендовано 4 проекта: «Культура внутри нас», автор Алена </w:t>
      </w:r>
      <w:proofErr w:type="spellStart"/>
      <w:r>
        <w:rPr>
          <w:rFonts w:ascii="Liberation Serif" w:hAnsi="Liberation Serif" w:cs="Liberation Serif"/>
          <w:bCs/>
        </w:rPr>
        <w:t>Кирякова</w:t>
      </w:r>
      <w:proofErr w:type="spellEnd"/>
      <w:r>
        <w:rPr>
          <w:rFonts w:ascii="Liberation Serif" w:hAnsi="Liberation Serif" w:cs="Liberation Serif"/>
          <w:bCs/>
        </w:rPr>
        <w:t xml:space="preserve">; </w:t>
      </w:r>
      <w:r>
        <w:rPr>
          <w:rFonts w:ascii="Liberation Serif" w:hAnsi="Liberation Serif" w:cs="Liberation Serif"/>
          <w:lang w:eastAsia="ar-SA"/>
        </w:rPr>
        <w:t xml:space="preserve">«Цветочная зона для отдыха», координатор Елизавета </w:t>
      </w:r>
      <w:proofErr w:type="spellStart"/>
      <w:r>
        <w:rPr>
          <w:rFonts w:ascii="Liberation Serif" w:hAnsi="Liberation Serif" w:cs="Liberation Serif"/>
          <w:lang w:eastAsia="ar-SA"/>
        </w:rPr>
        <w:t>Ошуркова</w:t>
      </w:r>
      <w:proofErr w:type="spellEnd"/>
      <w:r>
        <w:rPr>
          <w:rFonts w:ascii="Liberation Serif" w:hAnsi="Liberation Serif" w:cs="Liberation Serif"/>
          <w:lang w:eastAsia="ar-SA"/>
        </w:rPr>
        <w:t xml:space="preserve">; </w:t>
      </w:r>
      <w:r>
        <w:rPr>
          <w:rFonts w:ascii="Liberation Serif" w:hAnsi="Liberation Serif" w:cs="Liberation Serif"/>
        </w:rPr>
        <w:t xml:space="preserve">«Спортивный туризм. Маршруты»,  автор </w:t>
      </w:r>
      <w:proofErr w:type="spellStart"/>
      <w:r>
        <w:rPr>
          <w:rFonts w:ascii="Liberation Serif" w:hAnsi="Liberation Serif" w:cs="Liberation Serif"/>
        </w:rPr>
        <w:t>Пехташева</w:t>
      </w:r>
      <w:proofErr w:type="spellEnd"/>
      <w:r>
        <w:rPr>
          <w:rFonts w:ascii="Liberation Serif" w:hAnsi="Liberation Serif" w:cs="Liberation Serif"/>
        </w:rPr>
        <w:t xml:space="preserve"> Мария; Экстремальный проект «Вызов», автор Анастасия Брехова.</w:t>
      </w:r>
      <w:r>
        <w:rPr>
          <w:rFonts w:ascii="Liberation Serif" w:hAnsi="Liberation Serif" w:cs="Liberation Serif"/>
          <w:bCs/>
        </w:rPr>
        <w:t xml:space="preserve"> </w:t>
      </w:r>
    </w:p>
    <w:p w:rsidR="00C06F91" w:rsidRDefault="008160AD">
      <w:pPr>
        <w:pStyle w:val="af5"/>
        <w:spacing w:beforeAutospacing="0" w:afterAutospacing="0"/>
        <w:ind w:firstLine="708"/>
        <w:jc w:val="both"/>
        <w:rPr>
          <w:rFonts w:ascii="Liberation Serif" w:hAnsi="Liberation Serif" w:cs="Liberation Serif"/>
          <w:bCs/>
        </w:rPr>
      </w:pPr>
      <w:r>
        <w:rPr>
          <w:rFonts w:ascii="Liberation Serif" w:hAnsi="Liberation Serif" w:cs="Liberation Serif"/>
          <w:bCs/>
        </w:rPr>
        <w:t xml:space="preserve">Впервые  проведено массовое молодежное мероприятие экстремальный забег «Вызов» на </w:t>
      </w:r>
      <w:proofErr w:type="gramStart"/>
      <w:r>
        <w:rPr>
          <w:rFonts w:ascii="Liberation Serif" w:hAnsi="Liberation Serif" w:cs="Liberation Serif"/>
          <w:bCs/>
        </w:rPr>
        <w:t>горе</w:t>
      </w:r>
      <w:proofErr w:type="gramEnd"/>
      <w:r>
        <w:rPr>
          <w:rFonts w:ascii="Liberation Serif" w:hAnsi="Liberation Serif" w:cs="Liberation Serif"/>
          <w:bCs/>
        </w:rPr>
        <w:t xml:space="preserve"> </w:t>
      </w:r>
      <w:proofErr w:type="spellStart"/>
      <w:r>
        <w:rPr>
          <w:rFonts w:ascii="Liberation Serif" w:hAnsi="Liberation Serif" w:cs="Liberation Serif"/>
          <w:bCs/>
        </w:rPr>
        <w:t>Пятифоровка</w:t>
      </w:r>
      <w:proofErr w:type="spellEnd"/>
      <w:r>
        <w:rPr>
          <w:rFonts w:ascii="Liberation Serif" w:hAnsi="Liberation Serif" w:cs="Liberation Serif"/>
          <w:bCs/>
        </w:rPr>
        <w:t xml:space="preserve"> п. Шаля в </w:t>
      </w:r>
      <w:proofErr w:type="gramStart"/>
      <w:r>
        <w:rPr>
          <w:rFonts w:ascii="Liberation Serif" w:hAnsi="Liberation Serif" w:cs="Liberation Serif"/>
          <w:bCs/>
        </w:rPr>
        <w:t>котором</w:t>
      </w:r>
      <w:proofErr w:type="gramEnd"/>
      <w:r>
        <w:rPr>
          <w:rFonts w:ascii="Liberation Serif" w:hAnsi="Liberation Serif" w:cs="Liberation Serif"/>
          <w:bCs/>
        </w:rPr>
        <w:t xml:space="preserve"> приняло участие 118 молодых граждан.</w:t>
      </w:r>
    </w:p>
    <w:p w:rsidR="00C06F91" w:rsidRDefault="008160AD">
      <w:pPr>
        <w:pStyle w:val="10"/>
        <w:shd w:val="clear" w:color="auto" w:fill="FFFFFF"/>
        <w:spacing w:beforeAutospacing="0" w:afterAutospacing="0"/>
        <w:ind w:firstLine="709"/>
        <w:jc w:val="both"/>
        <w:rPr>
          <w:rFonts w:ascii="Liberation Serif" w:hAnsi="Liberation Serif" w:cs="Liberation Serif"/>
        </w:rPr>
      </w:pPr>
      <w:r>
        <w:rPr>
          <w:rFonts w:ascii="Liberation Serif" w:hAnsi="Liberation Serif" w:cs="Liberation Serif"/>
        </w:rPr>
        <w:t xml:space="preserve">За июнь-июль 2022 года на территории Шалинского городского округа через летнюю молодежную биржу труда было трудоустроено 70 подростков в возрасте от 14 до 18 лет. Из общего числа трудоустроенных несовершеннолетних -  детей, </w:t>
      </w:r>
      <w:r>
        <w:rPr>
          <w:rFonts w:ascii="Liberation Serif" w:hAnsi="Liberation Serif" w:cs="Liberation Serif"/>
          <w:bCs/>
          <w:iCs/>
        </w:rPr>
        <w:t xml:space="preserve">состоящих на учете в территориальной комиссии по делам несовершеннолетних и защите их прав и на учете в </w:t>
      </w:r>
      <w:r>
        <w:rPr>
          <w:rFonts w:ascii="Liberation Serif" w:hAnsi="Liberation Serif" w:cs="Liberation Serif"/>
          <w:bCs/>
        </w:rPr>
        <w:t>подразделениях по делам несовершеннолетних</w:t>
      </w:r>
      <w:r>
        <w:rPr>
          <w:rFonts w:ascii="Liberation Serif" w:hAnsi="Liberation Serif" w:cs="Liberation Serif"/>
        </w:rPr>
        <w:t xml:space="preserve"> ОВД Шалинского района - 7 человек, один подросток находится под опекой, 21 человек из многодетных, малообеспеченных, неполных семей. Несовершеннолетние граждане выполняли работу по благоустройству территории населенных пунктов. Средняя заработная плата к выдаче (за счет средств местного бюджета) на 1 человека в месяц за 35 рабочих часов составила – 3413,82 рублей. Временное трудоустройство несовершеннолетних граждан осуществляется в тесном взаимодействии с </w:t>
      </w:r>
      <w:proofErr w:type="spellStart"/>
      <w:r>
        <w:rPr>
          <w:rFonts w:ascii="Liberation Serif" w:hAnsi="Liberation Serif" w:cs="Liberation Serif"/>
        </w:rPr>
        <w:t>ГКУ</w:t>
      </w:r>
      <w:proofErr w:type="spellEnd"/>
      <w:r>
        <w:rPr>
          <w:rFonts w:ascii="Liberation Serif" w:hAnsi="Liberation Serif" w:cs="Liberation Serif"/>
        </w:rPr>
        <w:t xml:space="preserve"> </w:t>
      </w:r>
      <w:proofErr w:type="spellStart"/>
      <w:r>
        <w:rPr>
          <w:rFonts w:ascii="Liberation Serif" w:hAnsi="Liberation Serif" w:cs="Liberation Serif"/>
        </w:rPr>
        <w:t>СЗН</w:t>
      </w:r>
      <w:proofErr w:type="spellEnd"/>
      <w:r>
        <w:rPr>
          <w:rFonts w:ascii="Liberation Serif" w:hAnsi="Liberation Serif" w:cs="Liberation Serif"/>
        </w:rPr>
        <w:t xml:space="preserve"> СО «</w:t>
      </w:r>
      <w:proofErr w:type="spellStart"/>
      <w:r>
        <w:rPr>
          <w:rFonts w:ascii="Liberation Serif" w:hAnsi="Liberation Serif" w:cs="Liberation Serif"/>
        </w:rPr>
        <w:t>Шалинский</w:t>
      </w:r>
      <w:proofErr w:type="spellEnd"/>
      <w:r>
        <w:rPr>
          <w:rFonts w:ascii="Liberation Serif" w:hAnsi="Liberation Serif" w:cs="Liberation Serif"/>
        </w:rPr>
        <w:t xml:space="preserve"> центр занятости». Материальная поддержка, выплаченная несовершеннолетним гражданам на 1 человека, составила 2415,00 рублей. Итого на руки каждый трудоустроенный подросток получил 5828,82 рублей.</w:t>
      </w:r>
    </w:p>
    <w:p w:rsidR="00C06F91" w:rsidRDefault="00C06F91">
      <w:pPr>
        <w:ind w:firstLine="709"/>
        <w:jc w:val="both"/>
        <w:rPr>
          <w:rFonts w:ascii="Liberation Serif" w:hAnsi="Liberation Serif"/>
          <w:i/>
        </w:rPr>
      </w:pPr>
    </w:p>
    <w:p w:rsidR="00C06F91" w:rsidRDefault="008160AD">
      <w:pPr>
        <w:ind w:firstLine="708"/>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3, тем самым признан средний уровень эффективность муниципальной подпрограммы, возможен пересмотр муниципальной подпрограммы в части корректировки целевых показателей</w:t>
      </w:r>
    </w:p>
    <w:p w:rsidR="00C06F91" w:rsidRDefault="008160AD">
      <w:pPr>
        <w:ind w:firstLine="709"/>
        <w:jc w:val="both"/>
        <w:rPr>
          <w:rFonts w:ascii="Liberation Serif" w:hAnsi="Liberation Serif"/>
          <w:i/>
        </w:rPr>
      </w:pPr>
      <w:r>
        <w:rPr>
          <w:rFonts w:ascii="Liberation Serif" w:hAnsi="Liberation Serif"/>
        </w:rPr>
        <w:lastRenderedPageBreak/>
        <w:t>Расчеты представлены в Таблице 1.</w:t>
      </w:r>
    </w:p>
    <w:p w:rsidR="00C06F91" w:rsidRDefault="00C06F91">
      <w:pPr>
        <w:jc w:val="both"/>
        <w:rPr>
          <w:rFonts w:ascii="Liberation Serif" w:hAnsi="Liberation Serif"/>
          <w:b/>
        </w:rPr>
      </w:pPr>
    </w:p>
    <w:p w:rsidR="00C06F91" w:rsidRDefault="00C06F91">
      <w:pPr>
        <w:jc w:val="both"/>
        <w:rPr>
          <w:rFonts w:ascii="Liberation Serif" w:hAnsi="Liberation Serif"/>
          <w:b/>
        </w:rPr>
      </w:pPr>
    </w:p>
    <w:p w:rsidR="00C06F91" w:rsidRDefault="008160AD">
      <w:pPr>
        <w:ind w:firstLine="708"/>
        <w:jc w:val="both"/>
        <w:rPr>
          <w:rFonts w:ascii="Liberation Serif" w:hAnsi="Liberation Serif"/>
        </w:rPr>
      </w:pPr>
      <w:r>
        <w:rPr>
          <w:rFonts w:ascii="Liberation Serif" w:hAnsi="Liberation Serif"/>
          <w:b/>
        </w:rPr>
        <w:t>2)</w:t>
      </w:r>
      <w:r>
        <w:rPr>
          <w:rFonts w:ascii="Liberation Serif" w:hAnsi="Liberation Serif"/>
        </w:rPr>
        <w:t xml:space="preserve"> </w:t>
      </w:r>
      <w:r>
        <w:rPr>
          <w:rFonts w:ascii="Liberation Serif" w:hAnsi="Liberation Serif"/>
          <w:b/>
        </w:rPr>
        <w:t xml:space="preserve">Муниципальная подпрограмма «Обеспечение общественной безопасности на территории Шалинского городского округа до 2026 года», </w:t>
      </w:r>
      <w:r>
        <w:rPr>
          <w:rFonts w:ascii="Liberation Serif" w:hAnsi="Liberation Serif"/>
        </w:rPr>
        <w:t xml:space="preserve">план – </w:t>
      </w:r>
      <w:r>
        <w:rPr>
          <w:rFonts w:ascii="Liberation Serif" w:hAnsi="Liberation Serif" w:cs="Liberation Serif"/>
          <w:bCs/>
        </w:rPr>
        <w:t>10 026 060,18</w:t>
      </w:r>
      <w:r>
        <w:rPr>
          <w:rFonts w:ascii="Liberation Serif" w:hAnsi="Liberation Serif" w:cs="Liberation Serif"/>
          <w:b/>
          <w:bCs/>
        </w:rPr>
        <w:t xml:space="preserve"> </w:t>
      </w:r>
      <w:r>
        <w:rPr>
          <w:rFonts w:ascii="Liberation Serif" w:hAnsi="Liberation Serif"/>
        </w:rPr>
        <w:t xml:space="preserve">руб., факт - </w:t>
      </w:r>
      <w:r>
        <w:rPr>
          <w:rFonts w:ascii="Liberation Serif" w:hAnsi="Liberation Serif" w:cs="Liberation Serif"/>
          <w:bCs/>
        </w:rPr>
        <w:t>9 928 </w:t>
      </w:r>
      <w:proofErr w:type="gramStart"/>
      <w:r>
        <w:rPr>
          <w:rFonts w:ascii="Liberation Serif" w:hAnsi="Liberation Serif" w:cs="Liberation Serif"/>
          <w:bCs/>
        </w:rPr>
        <w:t>844,64</w:t>
      </w:r>
      <w:proofErr w:type="gramEnd"/>
      <w:r>
        <w:rPr>
          <w:rFonts w:ascii="Liberation Serif" w:hAnsi="Liberation Serif"/>
        </w:rPr>
        <w:t xml:space="preserve"> в том числе федеральный бюджет план – 1 252 600,00 рублей, факт – 1 247 187,56 местный бюджет план </w:t>
      </w:r>
      <w:r>
        <w:rPr>
          <w:rFonts w:ascii="Liberation Serif" w:hAnsi="Liberation Serif"/>
          <w:b/>
        </w:rPr>
        <w:t xml:space="preserve">– </w:t>
      </w:r>
      <w:r>
        <w:rPr>
          <w:rFonts w:ascii="Liberation Serif" w:hAnsi="Liberation Serif" w:cs="Liberation Serif"/>
          <w:bCs/>
        </w:rPr>
        <w:t>8 773 460,18</w:t>
      </w:r>
      <w:r>
        <w:rPr>
          <w:rFonts w:ascii="Liberation Serif" w:hAnsi="Liberation Serif" w:cs="Liberation Serif"/>
          <w:b/>
          <w:bCs/>
        </w:rPr>
        <w:t xml:space="preserve"> </w:t>
      </w:r>
      <w:r>
        <w:rPr>
          <w:rFonts w:ascii="Liberation Serif" w:hAnsi="Liberation Serif"/>
        </w:rPr>
        <w:t>рублей;  факт – 8 681 657,08 руб.,  исполнение подпрограммы составило 99%.</w:t>
      </w:r>
    </w:p>
    <w:p w:rsidR="00C06F91" w:rsidRDefault="008160AD">
      <w:pPr>
        <w:ind w:firstLine="708"/>
        <w:jc w:val="both"/>
        <w:rPr>
          <w:rFonts w:ascii="Liberation Serif" w:hAnsi="Liberation Serif"/>
        </w:rPr>
      </w:pPr>
      <w:r>
        <w:rPr>
          <w:rFonts w:ascii="Liberation Serif" w:hAnsi="Liberation Serif"/>
        </w:rPr>
        <w:t>0,98 &lt;= 0,99&lt;= 1,02 – полное финансирование</w:t>
      </w:r>
    </w:p>
    <w:p w:rsidR="00C06F91" w:rsidRDefault="008160AD">
      <w:pPr>
        <w:ind w:firstLine="709"/>
        <w:jc w:val="both"/>
        <w:rPr>
          <w:rFonts w:ascii="Liberation Serif" w:hAnsi="Liberation Serif"/>
        </w:rPr>
      </w:pPr>
      <w:r>
        <w:rPr>
          <w:rFonts w:ascii="Liberation Serif" w:hAnsi="Liberation Serif"/>
        </w:rPr>
        <w:t xml:space="preserve">     </w:t>
      </w:r>
    </w:p>
    <w:p w:rsidR="00C06F91" w:rsidRDefault="008160AD">
      <w:pPr>
        <w:ind w:firstLine="708"/>
        <w:jc w:val="both"/>
        <w:rPr>
          <w:rFonts w:ascii="Liberation Serif" w:hAnsi="Liberation Serif"/>
        </w:rPr>
      </w:pPr>
      <w:r>
        <w:rPr>
          <w:rFonts w:ascii="Liberation Serif" w:hAnsi="Liberation Serif"/>
        </w:rPr>
        <w:t>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30.12.2022 №792 «О внесении изменений в постановление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
    <w:p w:rsidR="00C06F91" w:rsidRDefault="00C06F91">
      <w:pPr>
        <w:jc w:val="center"/>
        <w:rPr>
          <w:rFonts w:ascii="Liberation Serif" w:hAnsi="Liberation Serif"/>
        </w:rPr>
      </w:pPr>
    </w:p>
    <w:p w:rsidR="00C06F91" w:rsidRDefault="008160AD">
      <w:pPr>
        <w:jc w:val="both"/>
        <w:rPr>
          <w:rFonts w:ascii="Liberation Serif" w:hAnsi="Liberation Serif"/>
        </w:rPr>
      </w:pPr>
      <w:r>
        <w:rPr>
          <w:rFonts w:ascii="Liberation Serif" w:hAnsi="Liberation Serif"/>
        </w:rPr>
        <w:t xml:space="preserve">           В целом по подпрограмме в 2022 году выполнены следующие мероприятия:</w:t>
      </w:r>
    </w:p>
    <w:p w:rsidR="00C06F91" w:rsidRDefault="008160AD">
      <w:pPr>
        <w:jc w:val="both"/>
        <w:rPr>
          <w:rFonts w:ascii="Liberation Serif" w:hAnsi="Liberation Serif"/>
          <w:i/>
        </w:rPr>
      </w:pPr>
      <w:r>
        <w:rPr>
          <w:rFonts w:ascii="Liberation Serif" w:hAnsi="Liberation Serif"/>
          <w:i/>
        </w:rPr>
        <w:t>ОБЕСПЕЧЕНИЕ ПЕРВИЧНЫХ МЕР ПОЖАРНОЙ БЕЗОПАСНОСТИ В ГРАНИЦАХ ШАЛИНСКОГО ГОРОДСКОГО ОКРУГА:</w:t>
      </w:r>
    </w:p>
    <w:p w:rsidR="00C06F91" w:rsidRDefault="008160AD">
      <w:pPr>
        <w:jc w:val="both"/>
        <w:rPr>
          <w:rFonts w:ascii="Liberation Serif" w:hAnsi="Liberation Serif"/>
        </w:rPr>
      </w:pPr>
      <w:r>
        <w:rPr>
          <w:rFonts w:ascii="Liberation Serif" w:hAnsi="Liberation Serif"/>
        </w:rPr>
        <w:t xml:space="preserve">         1) Информирование населения о мерах Пожарной безопасности, где израсходовано из бюджета администрации Шалинского городского округа 146,964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(оплата работы внештатных инструкторов по пожарной профилактике, изготовление памяток по пожарной безопасности).</w:t>
      </w:r>
    </w:p>
    <w:p w:rsidR="00C06F91" w:rsidRDefault="008160AD">
      <w:pPr>
        <w:jc w:val="both"/>
        <w:rPr>
          <w:rFonts w:ascii="Liberation Serif" w:hAnsi="Liberation Serif"/>
        </w:rPr>
      </w:pPr>
      <w:r>
        <w:rPr>
          <w:rFonts w:ascii="Liberation Serif" w:hAnsi="Liberation Serif"/>
        </w:rPr>
        <w:t xml:space="preserve">         2)   Приобретение, монтаж, обслуживание пожарной и приспособленной техники для тушения пожаров, пожарного оборудования  в городском округе – 132,175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w:t>
      </w:r>
    </w:p>
    <w:p w:rsidR="00C06F91" w:rsidRDefault="008160AD">
      <w:pPr>
        <w:jc w:val="both"/>
        <w:rPr>
          <w:rFonts w:ascii="Liberation Serif" w:hAnsi="Liberation Serif"/>
        </w:rPr>
      </w:pPr>
      <w:r>
        <w:rPr>
          <w:rFonts w:ascii="Liberation Serif" w:hAnsi="Liberation Serif"/>
        </w:rPr>
        <w:t xml:space="preserve">         3) Устройство, обслуживание пожарных пирсов и подъездных путей к ним на естественных и искусственных пожарных водоемах – 235 700 </w:t>
      </w:r>
      <w:proofErr w:type="spellStart"/>
      <w:r>
        <w:rPr>
          <w:rFonts w:ascii="Liberation Serif" w:hAnsi="Liberation Serif"/>
        </w:rPr>
        <w:t>тыс.руб</w:t>
      </w:r>
      <w:proofErr w:type="spellEnd"/>
      <w:r>
        <w:rPr>
          <w:rFonts w:ascii="Liberation Serif" w:hAnsi="Liberation Serif"/>
        </w:rPr>
        <w:t xml:space="preserve">. (Вогульская поселковая администрация, </w:t>
      </w:r>
      <w:proofErr w:type="spellStart"/>
      <w:r>
        <w:rPr>
          <w:rFonts w:ascii="Liberation Serif" w:hAnsi="Liberation Serif"/>
        </w:rPr>
        <w:t>Шамарская</w:t>
      </w:r>
      <w:proofErr w:type="spellEnd"/>
      <w:r>
        <w:rPr>
          <w:rFonts w:ascii="Liberation Serif" w:hAnsi="Liberation Serif"/>
        </w:rPr>
        <w:t xml:space="preserve"> поселковая администрация, </w:t>
      </w:r>
      <w:proofErr w:type="spellStart"/>
      <w:r>
        <w:rPr>
          <w:rFonts w:ascii="Liberation Serif" w:hAnsi="Liberation Serif"/>
        </w:rPr>
        <w:t>Саргинская</w:t>
      </w:r>
      <w:proofErr w:type="spellEnd"/>
      <w:r>
        <w:rPr>
          <w:rFonts w:ascii="Liberation Serif" w:hAnsi="Liberation Serif"/>
        </w:rPr>
        <w:t xml:space="preserve"> поселковая администрация (площадка </w:t>
      </w:r>
      <w:proofErr w:type="spellStart"/>
      <w:r>
        <w:rPr>
          <w:rFonts w:ascii="Liberation Serif" w:hAnsi="Liberation Serif"/>
        </w:rPr>
        <w:t>п</w:t>
      </w:r>
      <w:proofErr w:type="gramStart"/>
      <w:r>
        <w:rPr>
          <w:rFonts w:ascii="Liberation Serif" w:hAnsi="Liberation Serif"/>
        </w:rPr>
        <w:t>.П</w:t>
      </w:r>
      <w:proofErr w:type="gramEnd"/>
      <w:r>
        <w:rPr>
          <w:rFonts w:ascii="Liberation Serif" w:hAnsi="Liberation Serif"/>
        </w:rPr>
        <w:t>астушный</w:t>
      </w:r>
      <w:proofErr w:type="spellEnd"/>
      <w:r>
        <w:rPr>
          <w:rFonts w:ascii="Liberation Serif" w:hAnsi="Liberation Serif"/>
        </w:rPr>
        <w:t xml:space="preserve">), </w:t>
      </w:r>
      <w:proofErr w:type="spellStart"/>
      <w:r>
        <w:rPr>
          <w:rFonts w:ascii="Liberation Serif" w:hAnsi="Liberation Serif"/>
        </w:rPr>
        <w:t>Рощинская</w:t>
      </w:r>
      <w:proofErr w:type="spellEnd"/>
      <w:r>
        <w:rPr>
          <w:rFonts w:ascii="Liberation Serif" w:hAnsi="Liberation Serif"/>
        </w:rPr>
        <w:t xml:space="preserve"> сельская администрация, </w:t>
      </w:r>
      <w:proofErr w:type="spellStart"/>
      <w:r>
        <w:rPr>
          <w:rFonts w:ascii="Liberation Serif" w:hAnsi="Liberation Serif"/>
        </w:rPr>
        <w:t>Сылвинская</w:t>
      </w:r>
      <w:proofErr w:type="spellEnd"/>
      <w:r>
        <w:rPr>
          <w:rFonts w:ascii="Liberation Serif" w:hAnsi="Liberation Serif"/>
        </w:rPr>
        <w:t xml:space="preserve"> сельская администрация (площадка </w:t>
      </w:r>
      <w:proofErr w:type="spellStart"/>
      <w:r>
        <w:rPr>
          <w:rFonts w:ascii="Liberation Serif" w:hAnsi="Liberation Serif"/>
        </w:rPr>
        <w:t>п.Илим</w:t>
      </w:r>
      <w:proofErr w:type="spellEnd"/>
      <w:r>
        <w:rPr>
          <w:rFonts w:ascii="Liberation Serif" w:hAnsi="Liberation Serif"/>
        </w:rPr>
        <w:t xml:space="preserve">), Платоновская сельская администрация, Чусовская сельская администрация, Колпаковская поселковая администрация, </w:t>
      </w:r>
      <w:proofErr w:type="spellStart"/>
      <w:r>
        <w:rPr>
          <w:rFonts w:ascii="Liberation Serif" w:hAnsi="Liberation Serif"/>
        </w:rPr>
        <w:t>Шалинская</w:t>
      </w:r>
      <w:proofErr w:type="spellEnd"/>
      <w:r>
        <w:rPr>
          <w:rFonts w:ascii="Liberation Serif" w:hAnsi="Liberation Serif"/>
        </w:rPr>
        <w:t xml:space="preserve"> поселковая администрация, Горная сельская администрация )</w:t>
      </w:r>
    </w:p>
    <w:p w:rsidR="00C06F91" w:rsidRDefault="008160AD">
      <w:pPr>
        <w:jc w:val="both"/>
        <w:rPr>
          <w:rFonts w:ascii="Liberation Serif" w:hAnsi="Liberation Serif"/>
        </w:rPr>
      </w:pPr>
      <w:r>
        <w:rPr>
          <w:rFonts w:ascii="Liberation Serif" w:hAnsi="Liberation Serif"/>
        </w:rPr>
        <w:t xml:space="preserve">         4) Устройство, очистка и обслуживание пожарных водоемов, где израсходовано из бюджета администрации Шалинского городского округа –– 225,499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(Услуги по устройству, очистке и обслуживанию пожарных водоемов, содержание незамерзающих прорубей)</w:t>
      </w:r>
    </w:p>
    <w:p w:rsidR="00C06F91" w:rsidRDefault="008160AD">
      <w:pPr>
        <w:jc w:val="both"/>
        <w:rPr>
          <w:rFonts w:ascii="Liberation Serif" w:hAnsi="Liberation Serif"/>
        </w:rPr>
      </w:pPr>
      <w:r>
        <w:rPr>
          <w:rFonts w:ascii="Liberation Serif" w:hAnsi="Liberation Serif"/>
        </w:rPr>
        <w:t xml:space="preserve">         5) Устройство минерализованных полос в населенных пунктах городского округа – 245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w:t>
      </w:r>
      <w:r>
        <w:t xml:space="preserve"> (</w:t>
      </w:r>
      <w:r>
        <w:rPr>
          <w:rFonts w:ascii="Liberation Serif" w:hAnsi="Liberation Serif"/>
        </w:rPr>
        <w:t xml:space="preserve">п. Вогулка, д. </w:t>
      </w:r>
      <w:proofErr w:type="spellStart"/>
      <w:r>
        <w:rPr>
          <w:rFonts w:ascii="Liberation Serif" w:hAnsi="Liberation Serif"/>
        </w:rPr>
        <w:t>Козъял</w:t>
      </w:r>
      <w:proofErr w:type="spellEnd"/>
      <w:r>
        <w:rPr>
          <w:rFonts w:ascii="Liberation Serif" w:hAnsi="Liberation Serif"/>
        </w:rPr>
        <w:t xml:space="preserve"> – протяженностью </w:t>
      </w:r>
      <w:proofErr w:type="spellStart"/>
      <w:r>
        <w:rPr>
          <w:rFonts w:ascii="Liberation Serif" w:hAnsi="Liberation Serif"/>
        </w:rPr>
        <w:t>5км</w:t>
      </w:r>
      <w:proofErr w:type="spellEnd"/>
      <w:r>
        <w:rPr>
          <w:rFonts w:ascii="Liberation Serif" w:hAnsi="Liberation Serif"/>
        </w:rPr>
        <w:t xml:space="preserve">.; п. Шамары, д. Вогулка – протяженностью 3 км.; д. Гора, д. Коптело Шамары, д. Нижняя </w:t>
      </w:r>
      <w:proofErr w:type="spellStart"/>
      <w:r>
        <w:rPr>
          <w:rFonts w:ascii="Liberation Serif" w:hAnsi="Liberation Serif"/>
        </w:rPr>
        <w:t>Баская</w:t>
      </w:r>
      <w:proofErr w:type="spellEnd"/>
      <w:r>
        <w:rPr>
          <w:rFonts w:ascii="Liberation Serif" w:hAnsi="Liberation Serif"/>
        </w:rPr>
        <w:t xml:space="preserve"> – протяженностью 9,5 км., д. Павлы, с. Роща, д. Низ, д. Тепляки, д. Кедровка – протяженностью 7,9 км.,  с. </w:t>
      </w:r>
      <w:proofErr w:type="spellStart"/>
      <w:r>
        <w:rPr>
          <w:rFonts w:ascii="Liberation Serif" w:hAnsi="Liberation Serif"/>
        </w:rPr>
        <w:t>Платоново</w:t>
      </w:r>
      <w:proofErr w:type="spellEnd"/>
      <w:r>
        <w:rPr>
          <w:rFonts w:ascii="Liberation Serif" w:hAnsi="Liberation Serif"/>
        </w:rPr>
        <w:t xml:space="preserve">, д. </w:t>
      </w:r>
      <w:proofErr w:type="spellStart"/>
      <w:r>
        <w:rPr>
          <w:rFonts w:ascii="Liberation Serif" w:hAnsi="Liberation Serif"/>
        </w:rPr>
        <w:t>Симонята</w:t>
      </w:r>
      <w:proofErr w:type="spellEnd"/>
      <w:r>
        <w:rPr>
          <w:rFonts w:ascii="Liberation Serif" w:hAnsi="Liberation Serif"/>
        </w:rPr>
        <w:t xml:space="preserve">, д. </w:t>
      </w:r>
      <w:proofErr w:type="spellStart"/>
      <w:r>
        <w:rPr>
          <w:rFonts w:ascii="Liberation Serif" w:hAnsi="Liberation Serif"/>
        </w:rPr>
        <w:t>Коптелы</w:t>
      </w:r>
      <w:proofErr w:type="spellEnd"/>
      <w:r>
        <w:rPr>
          <w:rFonts w:ascii="Liberation Serif" w:hAnsi="Liberation Serif"/>
        </w:rPr>
        <w:t xml:space="preserve">, д. Крюк – протяженностью 5 км.; п. Шаля, п. </w:t>
      </w:r>
      <w:proofErr w:type="spellStart"/>
      <w:r>
        <w:rPr>
          <w:rFonts w:ascii="Liberation Serif" w:hAnsi="Liberation Serif"/>
        </w:rPr>
        <w:t>Бизь</w:t>
      </w:r>
      <w:proofErr w:type="spellEnd"/>
      <w:r>
        <w:rPr>
          <w:rFonts w:ascii="Liberation Serif" w:hAnsi="Liberation Serif"/>
        </w:rPr>
        <w:t xml:space="preserve">, д. </w:t>
      </w:r>
      <w:proofErr w:type="spellStart"/>
      <w:r>
        <w:rPr>
          <w:rFonts w:ascii="Liberation Serif" w:hAnsi="Liberation Serif"/>
        </w:rPr>
        <w:t>Юрмыс</w:t>
      </w:r>
      <w:proofErr w:type="spellEnd"/>
      <w:r>
        <w:rPr>
          <w:rFonts w:ascii="Liberation Serif" w:hAnsi="Liberation Serif"/>
        </w:rPr>
        <w:t xml:space="preserve"> – протяженностью 14 км.; с. Сылва, д. Шигаево, п. Илим  - протяженностью 12 км.; п. Сарга, п. </w:t>
      </w:r>
      <w:proofErr w:type="spellStart"/>
      <w:r>
        <w:rPr>
          <w:rFonts w:ascii="Liberation Serif" w:hAnsi="Liberation Serif"/>
        </w:rPr>
        <w:t>Сабик</w:t>
      </w:r>
      <w:proofErr w:type="spellEnd"/>
      <w:r>
        <w:rPr>
          <w:rFonts w:ascii="Liberation Serif" w:hAnsi="Liberation Serif"/>
        </w:rPr>
        <w:t xml:space="preserve">, п. </w:t>
      </w:r>
      <w:proofErr w:type="spellStart"/>
      <w:r>
        <w:rPr>
          <w:rFonts w:ascii="Liberation Serif" w:hAnsi="Liberation Serif"/>
        </w:rPr>
        <w:t>Пастушный</w:t>
      </w:r>
      <w:proofErr w:type="spellEnd"/>
      <w:r>
        <w:rPr>
          <w:rFonts w:ascii="Liberation Serif" w:hAnsi="Liberation Serif"/>
        </w:rPr>
        <w:t>, д. Пермяки – протяженностью 19,</w:t>
      </w:r>
      <w:proofErr w:type="spellStart"/>
      <w:r>
        <w:rPr>
          <w:rFonts w:ascii="Liberation Serif" w:hAnsi="Liberation Serif"/>
        </w:rPr>
        <w:t>5км</w:t>
      </w:r>
      <w:proofErr w:type="spellEnd"/>
      <w:r>
        <w:rPr>
          <w:rFonts w:ascii="Liberation Serif" w:hAnsi="Liberation Serif"/>
        </w:rPr>
        <w:t>.</w:t>
      </w:r>
      <w:proofErr w:type="gramStart"/>
      <w:r>
        <w:rPr>
          <w:rFonts w:ascii="Liberation Serif" w:hAnsi="Liberation Serif"/>
        </w:rPr>
        <w:t>,с</w:t>
      </w:r>
      <w:proofErr w:type="gramEnd"/>
      <w:r>
        <w:rPr>
          <w:rFonts w:ascii="Liberation Serif" w:hAnsi="Liberation Serif"/>
        </w:rPr>
        <w:t xml:space="preserve">. </w:t>
      </w:r>
      <w:proofErr w:type="spellStart"/>
      <w:r>
        <w:rPr>
          <w:rFonts w:ascii="Liberation Serif" w:hAnsi="Liberation Serif"/>
        </w:rPr>
        <w:t>Чусовое</w:t>
      </w:r>
      <w:proofErr w:type="spellEnd"/>
      <w:r>
        <w:rPr>
          <w:rFonts w:ascii="Liberation Serif" w:hAnsi="Liberation Serif"/>
        </w:rPr>
        <w:t xml:space="preserve">, д. </w:t>
      </w:r>
      <w:proofErr w:type="spellStart"/>
      <w:r>
        <w:rPr>
          <w:rFonts w:ascii="Liberation Serif" w:hAnsi="Liberation Serif"/>
        </w:rPr>
        <w:t>Мартьяново</w:t>
      </w:r>
      <w:proofErr w:type="spellEnd"/>
      <w:r>
        <w:rPr>
          <w:rFonts w:ascii="Liberation Serif" w:hAnsi="Liberation Serif"/>
        </w:rPr>
        <w:t xml:space="preserve"> – протяженностью 4,5 км.; п. </w:t>
      </w:r>
      <w:proofErr w:type="spellStart"/>
      <w:r>
        <w:rPr>
          <w:rFonts w:ascii="Liberation Serif" w:hAnsi="Liberation Serif"/>
        </w:rPr>
        <w:t>Колпаковка</w:t>
      </w:r>
      <w:proofErr w:type="spellEnd"/>
      <w:r>
        <w:rPr>
          <w:rFonts w:ascii="Liberation Serif" w:hAnsi="Liberation Serif"/>
        </w:rPr>
        <w:t xml:space="preserve">, д. </w:t>
      </w:r>
      <w:proofErr w:type="spellStart"/>
      <w:r>
        <w:rPr>
          <w:rFonts w:ascii="Liberation Serif" w:hAnsi="Liberation Serif"/>
        </w:rPr>
        <w:t>Унь</w:t>
      </w:r>
      <w:proofErr w:type="spellEnd"/>
      <w:r>
        <w:rPr>
          <w:rFonts w:ascii="Liberation Serif" w:hAnsi="Liberation Serif"/>
        </w:rPr>
        <w:t xml:space="preserve"> – протяженностью </w:t>
      </w:r>
      <w:proofErr w:type="spellStart"/>
      <w:r>
        <w:rPr>
          <w:rFonts w:ascii="Liberation Serif" w:hAnsi="Liberation Serif"/>
        </w:rPr>
        <w:t>11км</w:t>
      </w:r>
      <w:proofErr w:type="spellEnd"/>
      <w:r>
        <w:rPr>
          <w:rFonts w:ascii="Liberation Serif" w:hAnsi="Liberation Serif"/>
        </w:rPr>
        <w:t xml:space="preserve">. </w:t>
      </w:r>
      <w:proofErr w:type="gramStart"/>
      <w:r>
        <w:rPr>
          <w:rFonts w:ascii="Liberation Serif" w:hAnsi="Liberation Serif"/>
        </w:rPr>
        <w:t>Всего протяженность – 91,4 км.)</w:t>
      </w:r>
      <w:proofErr w:type="gramEnd"/>
    </w:p>
    <w:p w:rsidR="00C06F91" w:rsidRDefault="008160AD">
      <w:pPr>
        <w:jc w:val="both"/>
        <w:rPr>
          <w:rFonts w:ascii="Liberation Serif" w:hAnsi="Liberation Serif"/>
        </w:rPr>
      </w:pPr>
      <w:r>
        <w:rPr>
          <w:rFonts w:ascii="Liberation Serif" w:hAnsi="Liberation Serif"/>
        </w:rPr>
        <w:t xml:space="preserve">        6) Создание условий для деятельности добровольной пожарной охраны – 2,98 </w:t>
      </w:r>
      <w:proofErr w:type="spellStart"/>
      <w:r>
        <w:rPr>
          <w:rFonts w:ascii="Liberation Serif" w:hAnsi="Liberation Serif"/>
        </w:rPr>
        <w:t>тыс.руб</w:t>
      </w:r>
      <w:proofErr w:type="spellEnd"/>
      <w:r>
        <w:rPr>
          <w:rFonts w:ascii="Liberation Serif" w:hAnsi="Liberation Serif"/>
        </w:rPr>
        <w:t xml:space="preserve">. (оплата питания во время тушения лесного пожара возле </w:t>
      </w:r>
      <w:proofErr w:type="spellStart"/>
      <w:r>
        <w:rPr>
          <w:rFonts w:ascii="Liberation Serif" w:hAnsi="Liberation Serif"/>
        </w:rPr>
        <w:t>п</w:t>
      </w:r>
      <w:proofErr w:type="gramStart"/>
      <w:r>
        <w:rPr>
          <w:rFonts w:ascii="Liberation Serif" w:hAnsi="Liberation Serif"/>
        </w:rPr>
        <w:t>.С</w:t>
      </w:r>
      <w:proofErr w:type="gramEnd"/>
      <w:r>
        <w:rPr>
          <w:rFonts w:ascii="Liberation Serif" w:hAnsi="Liberation Serif"/>
        </w:rPr>
        <w:t>абик</w:t>
      </w:r>
      <w:proofErr w:type="spellEnd"/>
      <w:r>
        <w:rPr>
          <w:rFonts w:ascii="Liberation Serif" w:hAnsi="Liberation Serif"/>
        </w:rPr>
        <w:t xml:space="preserve">) </w:t>
      </w:r>
    </w:p>
    <w:p w:rsidR="00C06F91" w:rsidRDefault="00C06F91">
      <w:pPr>
        <w:jc w:val="both"/>
        <w:rPr>
          <w:rFonts w:ascii="Liberation Serif" w:hAnsi="Liberation Serif"/>
        </w:rPr>
      </w:pPr>
    </w:p>
    <w:p w:rsidR="00C06F91" w:rsidRDefault="008160AD">
      <w:pPr>
        <w:jc w:val="both"/>
        <w:rPr>
          <w:rFonts w:ascii="Liberation Serif" w:hAnsi="Liberation Serif"/>
          <w:i/>
        </w:rPr>
      </w:pPr>
      <w:r>
        <w:rPr>
          <w:rFonts w:ascii="Liberation Serif" w:hAnsi="Liberation Serif"/>
          <w:i/>
        </w:rPr>
        <w:t xml:space="preserve">УЧАСТИЕ В ПРЕДУПРЕЖДЕНИИ И ЛИКВИДАЦИИ ПОСЛЕДСТВИЙ   ЧРЕЗВЫЧАЙНЫХ СИТУАЦИЙ В ГРАНИЦАХ ШАЛИНСКОГО ГОРОДСКОГО ОКРУГА: </w:t>
      </w:r>
    </w:p>
    <w:p w:rsidR="00C06F91" w:rsidRDefault="008160AD">
      <w:pPr>
        <w:pStyle w:val="af2"/>
        <w:numPr>
          <w:ilvl w:val="0"/>
          <w:numId w:val="2"/>
        </w:numPr>
        <w:spacing w:line="240" w:lineRule="auto"/>
        <w:ind w:left="0" w:firstLine="480"/>
        <w:jc w:val="both"/>
        <w:rPr>
          <w:rFonts w:ascii="Liberation Serif" w:hAnsi="Liberation Serif"/>
          <w:sz w:val="24"/>
          <w:szCs w:val="24"/>
          <w:lang w:eastAsia="ru-RU"/>
        </w:rPr>
      </w:pPr>
      <w:r>
        <w:rPr>
          <w:rFonts w:ascii="Liberation Serif" w:hAnsi="Liberation Serif"/>
          <w:sz w:val="24"/>
          <w:szCs w:val="24"/>
          <w:lang w:eastAsia="ru-RU"/>
        </w:rPr>
        <w:t xml:space="preserve"> Создание резерва материально-технических ресурсов для ликвидации ЧС - 156,545 </w:t>
      </w:r>
      <w:proofErr w:type="spellStart"/>
      <w:r>
        <w:rPr>
          <w:rFonts w:ascii="Liberation Serif" w:hAnsi="Liberation Serif"/>
          <w:sz w:val="24"/>
          <w:szCs w:val="24"/>
          <w:lang w:eastAsia="ru-RU"/>
        </w:rPr>
        <w:t>тыс</w:t>
      </w:r>
      <w:proofErr w:type="gramStart"/>
      <w:r>
        <w:rPr>
          <w:rFonts w:ascii="Liberation Serif" w:hAnsi="Liberation Serif"/>
          <w:sz w:val="24"/>
          <w:szCs w:val="24"/>
          <w:lang w:eastAsia="ru-RU"/>
        </w:rPr>
        <w:t>.р</w:t>
      </w:r>
      <w:proofErr w:type="gramEnd"/>
      <w:r>
        <w:rPr>
          <w:rFonts w:ascii="Liberation Serif" w:hAnsi="Liberation Serif"/>
          <w:sz w:val="24"/>
          <w:szCs w:val="24"/>
          <w:lang w:eastAsia="ru-RU"/>
        </w:rPr>
        <w:t>уб</w:t>
      </w:r>
      <w:proofErr w:type="spellEnd"/>
      <w:r>
        <w:rPr>
          <w:rFonts w:ascii="Liberation Serif" w:hAnsi="Liberation Serif"/>
          <w:sz w:val="24"/>
          <w:szCs w:val="24"/>
          <w:lang w:eastAsia="ru-RU"/>
        </w:rPr>
        <w:t xml:space="preserve">. (Закупка ГСМ для организации транспортировки угля и дров к котельным </w:t>
      </w:r>
      <w:proofErr w:type="spellStart"/>
      <w:r>
        <w:rPr>
          <w:rFonts w:ascii="Liberation Serif" w:hAnsi="Liberation Serif"/>
          <w:sz w:val="24"/>
          <w:szCs w:val="24"/>
          <w:lang w:eastAsia="ru-RU"/>
        </w:rPr>
        <w:t>МУП</w:t>
      </w:r>
      <w:proofErr w:type="spellEnd"/>
      <w:r>
        <w:rPr>
          <w:rFonts w:ascii="Liberation Serif" w:hAnsi="Liberation Serif"/>
          <w:sz w:val="24"/>
          <w:szCs w:val="24"/>
          <w:lang w:eastAsia="ru-RU"/>
        </w:rPr>
        <w:t xml:space="preserve"> «</w:t>
      </w:r>
      <w:proofErr w:type="spellStart"/>
      <w:r>
        <w:rPr>
          <w:rFonts w:ascii="Liberation Serif" w:hAnsi="Liberation Serif"/>
          <w:sz w:val="24"/>
          <w:szCs w:val="24"/>
          <w:lang w:eastAsia="ru-RU"/>
        </w:rPr>
        <w:t>Шалинская</w:t>
      </w:r>
      <w:proofErr w:type="spellEnd"/>
      <w:r>
        <w:rPr>
          <w:rFonts w:ascii="Liberation Serif" w:hAnsi="Liberation Serif"/>
          <w:sz w:val="24"/>
          <w:szCs w:val="24"/>
          <w:lang w:eastAsia="ru-RU"/>
        </w:rPr>
        <w:t xml:space="preserve"> </w:t>
      </w:r>
      <w:proofErr w:type="spellStart"/>
      <w:r>
        <w:rPr>
          <w:rFonts w:ascii="Liberation Serif" w:hAnsi="Liberation Serif"/>
          <w:sz w:val="24"/>
          <w:szCs w:val="24"/>
          <w:lang w:eastAsia="ru-RU"/>
        </w:rPr>
        <w:t>ЖКС</w:t>
      </w:r>
      <w:proofErr w:type="spellEnd"/>
      <w:r>
        <w:rPr>
          <w:rFonts w:ascii="Liberation Serif" w:hAnsi="Liberation Serif"/>
          <w:sz w:val="24"/>
          <w:szCs w:val="24"/>
          <w:lang w:eastAsia="ru-RU"/>
        </w:rPr>
        <w:t xml:space="preserve">», и исключения возникновения ЧС на объектах ЖКХ в зимний период, в соответствии с решением </w:t>
      </w:r>
      <w:proofErr w:type="spellStart"/>
      <w:r>
        <w:rPr>
          <w:rFonts w:ascii="Liberation Serif" w:hAnsi="Liberation Serif"/>
          <w:sz w:val="24"/>
          <w:szCs w:val="24"/>
          <w:lang w:eastAsia="ru-RU"/>
        </w:rPr>
        <w:t>КЧС</w:t>
      </w:r>
      <w:proofErr w:type="spellEnd"/>
      <w:r>
        <w:rPr>
          <w:rFonts w:ascii="Liberation Serif" w:hAnsi="Liberation Serif"/>
          <w:sz w:val="24"/>
          <w:szCs w:val="24"/>
          <w:lang w:eastAsia="ru-RU"/>
        </w:rPr>
        <w:t xml:space="preserve"> и </w:t>
      </w:r>
      <w:proofErr w:type="spellStart"/>
      <w:r>
        <w:rPr>
          <w:rFonts w:ascii="Liberation Serif" w:hAnsi="Liberation Serif"/>
          <w:sz w:val="24"/>
          <w:szCs w:val="24"/>
          <w:lang w:eastAsia="ru-RU"/>
        </w:rPr>
        <w:t>ОПБ</w:t>
      </w:r>
      <w:proofErr w:type="spellEnd"/>
      <w:r>
        <w:rPr>
          <w:rFonts w:ascii="Liberation Serif" w:hAnsi="Liberation Serif"/>
          <w:sz w:val="24"/>
          <w:szCs w:val="24"/>
          <w:lang w:eastAsia="ru-RU"/>
        </w:rPr>
        <w:t xml:space="preserve"> Шалинского ГО от 16.12.2022 года №7).</w:t>
      </w:r>
    </w:p>
    <w:p w:rsidR="00C06F91" w:rsidRDefault="008160AD">
      <w:pPr>
        <w:pStyle w:val="af2"/>
        <w:numPr>
          <w:ilvl w:val="0"/>
          <w:numId w:val="2"/>
        </w:numPr>
        <w:spacing w:after="0" w:line="240" w:lineRule="auto"/>
        <w:ind w:left="0" w:firstLine="480"/>
        <w:jc w:val="both"/>
        <w:rPr>
          <w:rFonts w:ascii="Liberation Serif" w:hAnsi="Liberation Serif"/>
          <w:sz w:val="24"/>
          <w:szCs w:val="24"/>
          <w:lang w:eastAsia="ru-RU"/>
        </w:rPr>
      </w:pPr>
      <w:r>
        <w:rPr>
          <w:rFonts w:ascii="Liberation Serif" w:hAnsi="Liberation Serif"/>
          <w:sz w:val="24"/>
          <w:szCs w:val="24"/>
          <w:lang w:eastAsia="ru-RU"/>
        </w:rPr>
        <w:t xml:space="preserve"> Создание и развитие системы обеспечения вызова экстренных оперативных служб по единому номеру «112» на территории Шалинского городского округа (оплата расходов на </w:t>
      </w:r>
      <w:r>
        <w:rPr>
          <w:rFonts w:ascii="Liberation Serif" w:hAnsi="Liberation Serif"/>
          <w:sz w:val="24"/>
          <w:szCs w:val="24"/>
          <w:lang w:eastAsia="ru-RU"/>
        </w:rPr>
        <w:lastRenderedPageBreak/>
        <w:t xml:space="preserve">содержание </w:t>
      </w:r>
      <w:proofErr w:type="spellStart"/>
      <w:r>
        <w:rPr>
          <w:rFonts w:ascii="Liberation Serif" w:hAnsi="Liberation Serif"/>
          <w:sz w:val="24"/>
          <w:szCs w:val="24"/>
          <w:lang w:eastAsia="ru-RU"/>
        </w:rPr>
        <w:t>ЕДДС</w:t>
      </w:r>
      <w:proofErr w:type="spellEnd"/>
      <w:r>
        <w:rPr>
          <w:rFonts w:ascii="Liberation Serif" w:hAnsi="Liberation Serif"/>
          <w:sz w:val="24"/>
          <w:szCs w:val="24"/>
          <w:lang w:eastAsia="ru-RU"/>
        </w:rPr>
        <w:t xml:space="preserve">, заработная плата, обучение ), где израсходовано из бюджета администрации Шалинского городского округа – 6 982,636 </w:t>
      </w:r>
      <w:proofErr w:type="spellStart"/>
      <w:r>
        <w:rPr>
          <w:rFonts w:ascii="Liberation Serif" w:hAnsi="Liberation Serif"/>
          <w:sz w:val="24"/>
          <w:szCs w:val="24"/>
          <w:lang w:eastAsia="ru-RU"/>
        </w:rPr>
        <w:t>тыс</w:t>
      </w:r>
      <w:proofErr w:type="gramStart"/>
      <w:r>
        <w:rPr>
          <w:rFonts w:ascii="Liberation Serif" w:hAnsi="Liberation Serif"/>
          <w:sz w:val="24"/>
          <w:szCs w:val="24"/>
          <w:lang w:eastAsia="ru-RU"/>
        </w:rPr>
        <w:t>.р</w:t>
      </w:r>
      <w:proofErr w:type="gramEnd"/>
      <w:r>
        <w:rPr>
          <w:rFonts w:ascii="Liberation Serif" w:hAnsi="Liberation Serif"/>
          <w:sz w:val="24"/>
          <w:szCs w:val="24"/>
          <w:lang w:eastAsia="ru-RU"/>
        </w:rPr>
        <w:t>уб</w:t>
      </w:r>
      <w:proofErr w:type="spellEnd"/>
      <w:r>
        <w:rPr>
          <w:rFonts w:ascii="Liberation Serif" w:hAnsi="Liberation Serif"/>
          <w:sz w:val="24"/>
          <w:szCs w:val="24"/>
          <w:lang w:eastAsia="ru-RU"/>
        </w:rPr>
        <w:t>.</w:t>
      </w:r>
    </w:p>
    <w:p w:rsidR="00C06F91" w:rsidRDefault="008160AD">
      <w:pPr>
        <w:pStyle w:val="af2"/>
        <w:numPr>
          <w:ilvl w:val="0"/>
          <w:numId w:val="2"/>
        </w:numPr>
        <w:spacing w:line="240" w:lineRule="auto"/>
        <w:ind w:left="0" w:firstLine="480"/>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Проведение </w:t>
      </w:r>
      <w:proofErr w:type="spellStart"/>
      <w:r>
        <w:rPr>
          <w:rFonts w:ascii="Liberation Serif" w:eastAsia="Times New Roman" w:hAnsi="Liberation Serif"/>
          <w:sz w:val="24"/>
          <w:szCs w:val="24"/>
          <w:lang w:eastAsia="ru-RU"/>
        </w:rPr>
        <w:t>противопаводковых</w:t>
      </w:r>
      <w:proofErr w:type="spellEnd"/>
      <w:r>
        <w:rPr>
          <w:rFonts w:ascii="Liberation Serif" w:eastAsia="Times New Roman" w:hAnsi="Liberation Serif"/>
          <w:sz w:val="24"/>
          <w:szCs w:val="24"/>
          <w:lang w:eastAsia="ru-RU"/>
        </w:rPr>
        <w:t xml:space="preserve"> мероприятий – 99,716 </w:t>
      </w:r>
      <w:proofErr w:type="spellStart"/>
      <w:r>
        <w:rPr>
          <w:rFonts w:ascii="Liberation Serif" w:eastAsia="Times New Roman" w:hAnsi="Liberation Serif"/>
          <w:sz w:val="24"/>
          <w:szCs w:val="24"/>
          <w:lang w:eastAsia="ru-RU"/>
        </w:rPr>
        <w:t>тыс</w:t>
      </w:r>
      <w:proofErr w:type="gramStart"/>
      <w:r>
        <w:rPr>
          <w:rFonts w:ascii="Liberation Serif" w:eastAsia="Times New Roman" w:hAnsi="Liberation Serif"/>
          <w:sz w:val="24"/>
          <w:szCs w:val="24"/>
          <w:lang w:eastAsia="ru-RU"/>
        </w:rPr>
        <w:t>.р</w:t>
      </w:r>
      <w:proofErr w:type="gramEnd"/>
      <w:r>
        <w:rPr>
          <w:rFonts w:ascii="Liberation Serif" w:eastAsia="Times New Roman" w:hAnsi="Liberation Serif"/>
          <w:sz w:val="24"/>
          <w:szCs w:val="24"/>
          <w:lang w:eastAsia="ru-RU"/>
        </w:rPr>
        <w:t>уб</w:t>
      </w:r>
      <w:proofErr w:type="spellEnd"/>
      <w:r>
        <w:rPr>
          <w:rFonts w:ascii="Liberation Serif" w:eastAsia="Times New Roman" w:hAnsi="Liberation Serif"/>
          <w:sz w:val="24"/>
          <w:szCs w:val="24"/>
          <w:lang w:eastAsia="ru-RU"/>
        </w:rPr>
        <w:t xml:space="preserve">. </w:t>
      </w:r>
    </w:p>
    <w:p w:rsidR="00C06F91" w:rsidRDefault="00C06F91">
      <w:pPr>
        <w:pStyle w:val="af2"/>
        <w:spacing w:line="240" w:lineRule="auto"/>
        <w:ind w:left="480"/>
        <w:jc w:val="both"/>
        <w:rPr>
          <w:rFonts w:ascii="Liberation Serif" w:hAnsi="Liberation Serif"/>
          <w:b/>
          <w:sz w:val="24"/>
          <w:szCs w:val="24"/>
        </w:rPr>
      </w:pPr>
    </w:p>
    <w:p w:rsidR="00C06F91" w:rsidRDefault="008160AD">
      <w:pPr>
        <w:pStyle w:val="af2"/>
        <w:spacing w:line="240" w:lineRule="auto"/>
        <w:ind w:left="480"/>
        <w:jc w:val="center"/>
        <w:rPr>
          <w:rFonts w:ascii="Liberation Serif" w:eastAsia="Times New Roman" w:hAnsi="Liberation Serif"/>
          <w:i/>
          <w:sz w:val="24"/>
          <w:szCs w:val="24"/>
          <w:lang w:eastAsia="ru-RU"/>
        </w:rPr>
      </w:pPr>
      <w:r>
        <w:rPr>
          <w:rFonts w:ascii="Liberation Serif" w:hAnsi="Liberation Serif"/>
          <w:i/>
          <w:sz w:val="24"/>
          <w:szCs w:val="24"/>
        </w:rPr>
        <w:t>Организация и осуществление мероприятий по гражданской обороне, защите населения и территории Шалинского городского округа от чрезвычайных ситуаций природного и техногенного характера</w:t>
      </w:r>
    </w:p>
    <w:p w:rsidR="00C06F91" w:rsidRDefault="008160AD">
      <w:pPr>
        <w:pStyle w:val="af2"/>
        <w:numPr>
          <w:ilvl w:val="0"/>
          <w:numId w:val="6"/>
        </w:numPr>
        <w:spacing w:line="240" w:lineRule="auto"/>
        <w:ind w:left="0" w:firstLine="480"/>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Подготовка и обучение населения способам защиты от опасностей возникающих при ведении военных действий или вследствие этих действий, способам защиты и действиям в чрезвычайных ситуациях – 64,4 </w:t>
      </w:r>
      <w:proofErr w:type="spellStart"/>
      <w:r>
        <w:rPr>
          <w:rFonts w:ascii="Liberation Serif" w:eastAsia="Times New Roman" w:hAnsi="Liberation Serif"/>
          <w:sz w:val="24"/>
          <w:szCs w:val="24"/>
          <w:lang w:eastAsia="ru-RU"/>
        </w:rPr>
        <w:t>тыс</w:t>
      </w:r>
      <w:proofErr w:type="gramStart"/>
      <w:r>
        <w:rPr>
          <w:rFonts w:ascii="Liberation Serif" w:eastAsia="Times New Roman" w:hAnsi="Liberation Serif"/>
          <w:sz w:val="24"/>
          <w:szCs w:val="24"/>
          <w:lang w:eastAsia="ru-RU"/>
        </w:rPr>
        <w:t>.р</w:t>
      </w:r>
      <w:proofErr w:type="gramEnd"/>
      <w:r>
        <w:rPr>
          <w:rFonts w:ascii="Liberation Serif" w:eastAsia="Times New Roman" w:hAnsi="Liberation Serif"/>
          <w:sz w:val="24"/>
          <w:szCs w:val="24"/>
          <w:lang w:eastAsia="ru-RU"/>
        </w:rPr>
        <w:t>уб</w:t>
      </w:r>
      <w:proofErr w:type="spellEnd"/>
      <w:r>
        <w:rPr>
          <w:rFonts w:ascii="Liberation Serif" w:eastAsia="Times New Roman" w:hAnsi="Liberation Serif"/>
          <w:sz w:val="24"/>
          <w:szCs w:val="24"/>
          <w:lang w:eastAsia="ru-RU"/>
        </w:rPr>
        <w:t>. (Разработка паспорта безопасности Шалинского ГО)</w:t>
      </w:r>
    </w:p>
    <w:p w:rsidR="00C06F91" w:rsidRDefault="00C06F91">
      <w:pPr>
        <w:pStyle w:val="af2"/>
        <w:spacing w:line="240" w:lineRule="auto"/>
        <w:ind w:left="480"/>
        <w:jc w:val="both"/>
        <w:rPr>
          <w:rFonts w:ascii="Liberation Serif" w:eastAsia="Times New Roman" w:hAnsi="Liberation Serif"/>
          <w:sz w:val="24"/>
          <w:szCs w:val="24"/>
          <w:lang w:eastAsia="ru-RU"/>
        </w:rPr>
      </w:pPr>
    </w:p>
    <w:p w:rsidR="00C06F91" w:rsidRDefault="008160AD">
      <w:pPr>
        <w:jc w:val="center"/>
        <w:rPr>
          <w:rFonts w:ascii="Liberation Serif" w:hAnsi="Liberation Serif"/>
          <w:i/>
        </w:rPr>
      </w:pPr>
      <w:r>
        <w:rPr>
          <w:rFonts w:ascii="Liberation Serif" w:hAnsi="Liberation Serif"/>
          <w:i/>
        </w:rPr>
        <w:t>Организация охраны общественного порядка, создание условий для деятельности добровольных  формирований населения по охране общественного порядка:</w:t>
      </w:r>
    </w:p>
    <w:p w:rsidR="00C06F91" w:rsidRDefault="008160AD">
      <w:pPr>
        <w:pStyle w:val="af2"/>
        <w:numPr>
          <w:ilvl w:val="0"/>
          <w:numId w:val="4"/>
        </w:numPr>
        <w:spacing w:line="240" w:lineRule="auto"/>
        <w:ind w:left="0" w:firstLine="491"/>
        <w:jc w:val="both"/>
        <w:rPr>
          <w:rFonts w:ascii="Liberation Serif" w:hAnsi="Liberation Serif"/>
          <w:sz w:val="24"/>
          <w:szCs w:val="24"/>
          <w:lang w:eastAsia="ru-RU"/>
        </w:rPr>
      </w:pPr>
      <w:r>
        <w:rPr>
          <w:rFonts w:ascii="Liberation Serif" w:hAnsi="Liberation Serif"/>
          <w:sz w:val="24"/>
          <w:szCs w:val="24"/>
          <w:lang w:eastAsia="ru-RU"/>
        </w:rPr>
        <w:t xml:space="preserve">Проведение мероприятий по организации деятельности  добровольных народных дружин, где израсходовано из бюджета администрации Шалинского городского округа  -                       210,0 </w:t>
      </w:r>
      <w:proofErr w:type="spellStart"/>
      <w:r>
        <w:rPr>
          <w:rFonts w:ascii="Liberation Serif" w:hAnsi="Liberation Serif"/>
          <w:sz w:val="24"/>
          <w:szCs w:val="24"/>
          <w:lang w:eastAsia="ru-RU"/>
        </w:rPr>
        <w:t>тыс</w:t>
      </w:r>
      <w:proofErr w:type="gramStart"/>
      <w:r>
        <w:rPr>
          <w:rFonts w:ascii="Liberation Serif" w:hAnsi="Liberation Serif"/>
          <w:sz w:val="24"/>
          <w:szCs w:val="24"/>
          <w:lang w:eastAsia="ru-RU"/>
        </w:rPr>
        <w:t>.р</w:t>
      </w:r>
      <w:proofErr w:type="gramEnd"/>
      <w:r>
        <w:rPr>
          <w:rFonts w:ascii="Liberation Serif" w:hAnsi="Liberation Serif"/>
          <w:sz w:val="24"/>
          <w:szCs w:val="24"/>
          <w:lang w:eastAsia="ru-RU"/>
        </w:rPr>
        <w:t>уб</w:t>
      </w:r>
      <w:proofErr w:type="spellEnd"/>
      <w:r>
        <w:rPr>
          <w:rFonts w:ascii="Liberation Serif" w:hAnsi="Liberation Serif"/>
          <w:sz w:val="24"/>
          <w:szCs w:val="24"/>
          <w:lang w:eastAsia="ru-RU"/>
        </w:rPr>
        <w:t xml:space="preserve">. (материальное стимулирование и содержание </w:t>
      </w:r>
      <w:proofErr w:type="spellStart"/>
      <w:r>
        <w:rPr>
          <w:rFonts w:ascii="Liberation Serif" w:hAnsi="Liberation Serif"/>
          <w:sz w:val="24"/>
          <w:szCs w:val="24"/>
          <w:lang w:eastAsia="ru-RU"/>
        </w:rPr>
        <w:t>МОО</w:t>
      </w:r>
      <w:proofErr w:type="spellEnd"/>
      <w:r>
        <w:rPr>
          <w:rFonts w:ascii="Liberation Serif" w:hAnsi="Liberation Serif"/>
          <w:sz w:val="24"/>
          <w:szCs w:val="24"/>
          <w:lang w:eastAsia="ru-RU"/>
        </w:rPr>
        <w:t xml:space="preserve"> «Народная дружина Шалинского городского округа»)</w:t>
      </w:r>
    </w:p>
    <w:p w:rsidR="00C06F91" w:rsidRDefault="008160AD">
      <w:pPr>
        <w:pStyle w:val="af2"/>
        <w:numPr>
          <w:ilvl w:val="0"/>
          <w:numId w:val="4"/>
        </w:numPr>
        <w:spacing w:line="240" w:lineRule="auto"/>
        <w:ind w:left="0" w:firstLine="491"/>
        <w:jc w:val="both"/>
        <w:rPr>
          <w:rFonts w:ascii="Liberation Serif" w:hAnsi="Liberation Serif"/>
          <w:sz w:val="24"/>
          <w:szCs w:val="24"/>
          <w:lang w:eastAsia="ru-RU"/>
        </w:rPr>
      </w:pPr>
      <w:r>
        <w:rPr>
          <w:rFonts w:ascii="Liberation Serif" w:hAnsi="Liberation Serif"/>
          <w:sz w:val="24"/>
          <w:szCs w:val="24"/>
          <w:lang w:eastAsia="ru-RU"/>
        </w:rPr>
        <w:t xml:space="preserve"> Мероприятия по профилактике правонарушений – 5 </w:t>
      </w:r>
      <w:proofErr w:type="spellStart"/>
      <w:r>
        <w:rPr>
          <w:rFonts w:ascii="Liberation Serif" w:hAnsi="Liberation Serif"/>
          <w:sz w:val="24"/>
          <w:szCs w:val="24"/>
          <w:lang w:eastAsia="ru-RU"/>
        </w:rPr>
        <w:t>тыс</w:t>
      </w:r>
      <w:proofErr w:type="gramStart"/>
      <w:r>
        <w:rPr>
          <w:rFonts w:ascii="Liberation Serif" w:hAnsi="Liberation Serif"/>
          <w:sz w:val="24"/>
          <w:szCs w:val="24"/>
          <w:lang w:eastAsia="ru-RU"/>
        </w:rPr>
        <w:t>.р</w:t>
      </w:r>
      <w:proofErr w:type="gramEnd"/>
      <w:r>
        <w:rPr>
          <w:rFonts w:ascii="Liberation Serif" w:hAnsi="Liberation Serif"/>
          <w:sz w:val="24"/>
          <w:szCs w:val="24"/>
          <w:lang w:eastAsia="ru-RU"/>
        </w:rPr>
        <w:t>уб</w:t>
      </w:r>
      <w:proofErr w:type="spellEnd"/>
      <w:r>
        <w:rPr>
          <w:rFonts w:ascii="Liberation Serif" w:hAnsi="Liberation Serif"/>
          <w:sz w:val="24"/>
          <w:szCs w:val="24"/>
          <w:lang w:eastAsia="ru-RU"/>
        </w:rPr>
        <w:t>. (изготовление памяток, листовок, план эвакуации места массового пребывания людей)</w:t>
      </w:r>
    </w:p>
    <w:p w:rsidR="00C06F91" w:rsidRDefault="008160AD">
      <w:pPr>
        <w:jc w:val="center"/>
        <w:rPr>
          <w:rFonts w:ascii="Liberation Serif" w:hAnsi="Liberation Serif"/>
          <w:i/>
        </w:rPr>
      </w:pPr>
      <w:r>
        <w:rPr>
          <w:rFonts w:ascii="Liberation Serif" w:hAnsi="Liberation Serif"/>
          <w:i/>
        </w:rPr>
        <w:t>Организация мероприятий по профилактике терроризма,  повышение готовности к минимизации и (или) ликвидации вызванных ими последствий на территории Шалинского городского округа:</w:t>
      </w:r>
    </w:p>
    <w:p w:rsidR="00C06F91" w:rsidRDefault="008160AD">
      <w:pPr>
        <w:pStyle w:val="af2"/>
        <w:numPr>
          <w:ilvl w:val="0"/>
          <w:numId w:val="5"/>
        </w:numPr>
        <w:spacing w:line="240" w:lineRule="auto"/>
        <w:ind w:left="0" w:firstLine="540"/>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Установка и содержание камер наружного видеонаблюдения:  местный бюджет – 150,219 </w:t>
      </w:r>
      <w:proofErr w:type="spellStart"/>
      <w:r>
        <w:rPr>
          <w:rFonts w:ascii="Liberation Serif" w:eastAsia="Times New Roman" w:hAnsi="Liberation Serif"/>
          <w:sz w:val="24"/>
          <w:szCs w:val="24"/>
          <w:lang w:eastAsia="ru-RU"/>
        </w:rPr>
        <w:t>тыс</w:t>
      </w:r>
      <w:proofErr w:type="gramStart"/>
      <w:r>
        <w:rPr>
          <w:rFonts w:ascii="Liberation Serif" w:eastAsia="Times New Roman" w:hAnsi="Liberation Serif"/>
          <w:sz w:val="24"/>
          <w:szCs w:val="24"/>
          <w:lang w:eastAsia="ru-RU"/>
        </w:rPr>
        <w:t>.р</w:t>
      </w:r>
      <w:proofErr w:type="gramEnd"/>
      <w:r>
        <w:rPr>
          <w:rFonts w:ascii="Liberation Serif" w:eastAsia="Times New Roman" w:hAnsi="Liberation Serif"/>
          <w:sz w:val="24"/>
          <w:szCs w:val="24"/>
          <w:lang w:eastAsia="ru-RU"/>
        </w:rPr>
        <w:t>уб</w:t>
      </w:r>
      <w:proofErr w:type="spellEnd"/>
      <w:r>
        <w:rPr>
          <w:rFonts w:ascii="Liberation Serif" w:eastAsia="Times New Roman" w:hAnsi="Liberation Serif"/>
          <w:sz w:val="24"/>
          <w:szCs w:val="24"/>
          <w:lang w:eastAsia="ru-RU"/>
        </w:rPr>
        <w:t xml:space="preserve">. (аренда и содержание </w:t>
      </w:r>
      <w:proofErr w:type="spellStart"/>
      <w:r>
        <w:rPr>
          <w:rFonts w:ascii="Liberation Serif" w:eastAsia="Times New Roman" w:hAnsi="Liberation Serif"/>
          <w:sz w:val="24"/>
          <w:szCs w:val="24"/>
          <w:lang w:eastAsia="ru-RU"/>
        </w:rPr>
        <w:t>2х</w:t>
      </w:r>
      <w:proofErr w:type="spellEnd"/>
      <w:r>
        <w:rPr>
          <w:rFonts w:ascii="Liberation Serif" w:eastAsia="Times New Roman" w:hAnsi="Liberation Serif"/>
          <w:sz w:val="24"/>
          <w:szCs w:val="24"/>
          <w:lang w:eastAsia="ru-RU"/>
        </w:rPr>
        <w:t xml:space="preserve"> камер видеонаблюдения, обслуживание межведомственной правительственной связи) </w:t>
      </w:r>
    </w:p>
    <w:p w:rsidR="00C06F91" w:rsidRDefault="008160AD">
      <w:pPr>
        <w:jc w:val="center"/>
        <w:rPr>
          <w:rFonts w:ascii="Liberation Serif" w:hAnsi="Liberation Serif"/>
          <w:i/>
        </w:rPr>
      </w:pPr>
      <w:r>
        <w:rPr>
          <w:rFonts w:ascii="Liberation Serif" w:hAnsi="Liberation Serif"/>
          <w:i/>
        </w:rPr>
        <w:t>НАЦИОНАЛЬНАЯ ОБОРОНА</w:t>
      </w:r>
    </w:p>
    <w:p w:rsidR="00C06F91" w:rsidRDefault="008160AD">
      <w:pPr>
        <w:jc w:val="both"/>
        <w:rPr>
          <w:rFonts w:ascii="Liberation Serif" w:hAnsi="Liberation Serif"/>
        </w:rPr>
      </w:pPr>
      <w:r>
        <w:rPr>
          <w:rFonts w:ascii="Liberation Serif" w:hAnsi="Liberation Serif"/>
        </w:rPr>
        <w:t xml:space="preserve">         1) Постановка граждан на воинский учет, проведение призывной кампании, объем расходов  на мероприятия  во первом квартале 2022 года составил:  федеральный бюджет – 1 247,187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xml:space="preserve">. (оплата расходов на содержание </w:t>
      </w:r>
      <w:proofErr w:type="spellStart"/>
      <w:r>
        <w:rPr>
          <w:rFonts w:ascii="Liberation Serif" w:hAnsi="Liberation Serif"/>
        </w:rPr>
        <w:t>ВУС</w:t>
      </w:r>
      <w:proofErr w:type="spellEnd"/>
      <w:r>
        <w:rPr>
          <w:rFonts w:ascii="Liberation Serif" w:hAnsi="Liberation Serif"/>
        </w:rPr>
        <w:t>, заработная плата)</w:t>
      </w:r>
    </w:p>
    <w:p w:rsidR="00C06F91" w:rsidRDefault="008160AD">
      <w:pPr>
        <w:jc w:val="both"/>
        <w:rPr>
          <w:rFonts w:ascii="Liberation Serif" w:hAnsi="Liberation Serif"/>
        </w:rPr>
      </w:pPr>
      <w:r>
        <w:rPr>
          <w:rFonts w:ascii="Liberation Serif" w:hAnsi="Liberation Serif"/>
        </w:rPr>
        <w:t xml:space="preserve">           </w:t>
      </w:r>
    </w:p>
    <w:p w:rsidR="00C06F91" w:rsidRDefault="008160AD">
      <w:pPr>
        <w:jc w:val="center"/>
        <w:rPr>
          <w:rFonts w:ascii="Liberation Serif" w:hAnsi="Liberation Serif"/>
          <w:i/>
        </w:rPr>
      </w:pPr>
      <w:r>
        <w:rPr>
          <w:rFonts w:ascii="Liberation Serif" w:hAnsi="Liberation Serif"/>
          <w:i/>
        </w:rPr>
        <w:t>Осуществление мероприятий по обеспечению безопасности людей на водных объектах, охране их жизни и здоровья</w:t>
      </w:r>
    </w:p>
    <w:p w:rsidR="00C06F91" w:rsidRDefault="008160AD">
      <w:pPr>
        <w:jc w:val="both"/>
        <w:rPr>
          <w:rFonts w:ascii="Liberation Serif" w:hAnsi="Liberation Serif"/>
        </w:rPr>
      </w:pPr>
      <w:r>
        <w:rPr>
          <w:rFonts w:ascii="Liberation Serif" w:hAnsi="Liberation Serif"/>
        </w:rPr>
        <w:t xml:space="preserve">       1).</w:t>
      </w:r>
      <w:r>
        <w:t xml:space="preserve">  </w:t>
      </w:r>
      <w:r>
        <w:rPr>
          <w:rFonts w:ascii="Liberation Serif" w:hAnsi="Liberation Serif"/>
        </w:rPr>
        <w:t xml:space="preserve">Информирование населения городского округа о мерах безопасности на водных объектах – 5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(изготовление памяток)</w:t>
      </w:r>
    </w:p>
    <w:p w:rsidR="00C06F91" w:rsidRDefault="00C06F91">
      <w:pPr>
        <w:jc w:val="both"/>
        <w:rPr>
          <w:rFonts w:ascii="Liberation Serif" w:hAnsi="Liberation Serif"/>
          <w:u w:val="single"/>
        </w:rPr>
      </w:pPr>
    </w:p>
    <w:p w:rsidR="00C06F91" w:rsidRDefault="008160AD">
      <w:pPr>
        <w:jc w:val="both"/>
        <w:rPr>
          <w:rFonts w:ascii="Liberation Serif" w:hAnsi="Liberation Serif"/>
          <w:u w:val="single"/>
        </w:rPr>
      </w:pPr>
      <w:r>
        <w:rPr>
          <w:rFonts w:ascii="Liberation Serif" w:hAnsi="Liberation Serif"/>
          <w:u w:val="single"/>
        </w:rPr>
        <w:t>Предложения по дальнейшей реализации муниципальной программы</w:t>
      </w:r>
    </w:p>
    <w:p w:rsidR="00C06F91" w:rsidRDefault="008160AD">
      <w:pPr>
        <w:jc w:val="both"/>
        <w:rPr>
          <w:rFonts w:ascii="Liberation Serif" w:hAnsi="Liberation Serif"/>
        </w:rPr>
      </w:pPr>
      <w:r>
        <w:rPr>
          <w:rFonts w:ascii="Liberation Serif" w:hAnsi="Liberation Serif"/>
        </w:rPr>
        <w:t>Не имеется.</w:t>
      </w:r>
    </w:p>
    <w:p w:rsidR="00C06F91" w:rsidRDefault="00C06F91">
      <w:pPr>
        <w:ind w:firstLine="709"/>
        <w:jc w:val="both"/>
        <w:rPr>
          <w:rFonts w:ascii="Liberation Serif" w:hAnsi="Liberation Serif"/>
          <w:i/>
        </w:rPr>
      </w:pPr>
    </w:p>
    <w:p w:rsidR="00C06F91" w:rsidRDefault="008160AD">
      <w:pPr>
        <w:pStyle w:val="ConsPlusCell"/>
        <w:ind w:firstLine="708"/>
        <w:jc w:val="both"/>
        <w:rPr>
          <w:rFonts w:ascii="Liberation Serif" w:hAnsi="Liberation Serif" w:cs="Times New Roman"/>
          <w:b/>
          <w:i/>
          <w:sz w:val="24"/>
          <w:szCs w:val="24"/>
        </w:rPr>
      </w:pPr>
      <w:r>
        <w:rPr>
          <w:rFonts w:ascii="Liberation Serif" w:hAnsi="Liberation Serif"/>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sz w:val="24"/>
          <w:szCs w:val="24"/>
        </w:rPr>
        <w:t>согласно</w:t>
      </w:r>
      <w:proofErr w:type="gramEnd"/>
      <w:r>
        <w:rPr>
          <w:rFonts w:ascii="Liberation Serif" w:hAnsi="Liberation Serif"/>
          <w:i/>
          <w:sz w:val="24"/>
          <w:szCs w:val="24"/>
        </w:rPr>
        <w:t xml:space="preserve"> результирующей шкалы оценки эффективности присвоена оценка – 5, </w:t>
      </w:r>
      <w:r>
        <w:rPr>
          <w:rFonts w:ascii="Liberation Serif" w:hAnsi="Liberation Serif" w:cs="Times New Roman"/>
          <w:i/>
          <w:sz w:val="24"/>
          <w:szCs w:val="24"/>
        </w:rPr>
        <w:t xml:space="preserve"> тем самым признана высокая эффективность муниципальной подпрограммы.</w:t>
      </w:r>
    </w:p>
    <w:p w:rsidR="00C06F91" w:rsidRDefault="008160AD">
      <w:pPr>
        <w:ind w:firstLine="709"/>
        <w:jc w:val="both"/>
        <w:rPr>
          <w:rFonts w:ascii="Liberation Serif" w:hAnsi="Liberation Serif"/>
          <w:i/>
        </w:rPr>
      </w:pPr>
      <w:r>
        <w:rPr>
          <w:rFonts w:ascii="Liberation Serif" w:hAnsi="Liberation Serif"/>
          <w:i/>
        </w:rPr>
        <w:t>Расчеты представлены в Таблице 1.</w:t>
      </w:r>
    </w:p>
    <w:p w:rsidR="00C06F91" w:rsidRDefault="00C06F91">
      <w:pPr>
        <w:ind w:firstLine="708"/>
        <w:jc w:val="both"/>
        <w:rPr>
          <w:rFonts w:ascii="Liberation Serif" w:hAnsi="Liberation Serif"/>
          <w:b/>
        </w:rPr>
      </w:pPr>
    </w:p>
    <w:p w:rsidR="00C06F91" w:rsidRDefault="00C06F91">
      <w:pPr>
        <w:ind w:firstLine="708"/>
        <w:jc w:val="both"/>
        <w:rPr>
          <w:rFonts w:ascii="Liberation Serif" w:hAnsi="Liberation Serif"/>
          <w:b/>
        </w:rPr>
      </w:pPr>
    </w:p>
    <w:p w:rsidR="00C06F91" w:rsidRDefault="008160AD">
      <w:pPr>
        <w:pStyle w:val="af2"/>
        <w:numPr>
          <w:ilvl w:val="0"/>
          <w:numId w:val="4"/>
        </w:numPr>
        <w:ind w:left="0" w:firstLine="567"/>
        <w:jc w:val="both"/>
        <w:rPr>
          <w:rFonts w:ascii="Liberation Serif" w:hAnsi="Liberation Serif"/>
          <w:sz w:val="24"/>
          <w:szCs w:val="24"/>
        </w:rPr>
      </w:pPr>
      <w:r>
        <w:rPr>
          <w:rFonts w:ascii="Liberation Serif" w:hAnsi="Liberation Serif"/>
          <w:b/>
          <w:sz w:val="24"/>
          <w:szCs w:val="24"/>
        </w:rPr>
        <w:t>Муниципальная п</w:t>
      </w:r>
      <w:r>
        <w:rPr>
          <w:rFonts w:ascii="Liberation Serif" w:hAnsi="Liberation Serif"/>
          <w:b/>
          <w:color w:val="000000"/>
          <w:sz w:val="24"/>
          <w:szCs w:val="24"/>
        </w:rPr>
        <w:t xml:space="preserve">одпрограмма «Содействие развитию малого и среднего  предпринимательства в Шалинском городском округе до 2026 года», </w:t>
      </w:r>
      <w:r>
        <w:rPr>
          <w:rFonts w:ascii="Liberation Serif" w:hAnsi="Liberation Serif"/>
          <w:sz w:val="24"/>
          <w:szCs w:val="24"/>
        </w:rPr>
        <w:t>план – 25 000,00 руб., местный бюджет, факт 25 000,00 руб.,</w:t>
      </w:r>
    </w:p>
    <w:p w:rsidR="00C06F91" w:rsidRDefault="008160AD">
      <w:pPr>
        <w:pStyle w:val="af2"/>
        <w:ind w:left="567"/>
        <w:jc w:val="both"/>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lang w:val="en-US"/>
        </w:rPr>
        <w:t>Q</w:t>
      </w:r>
      <w:r>
        <w:rPr>
          <w:rFonts w:ascii="Liberation Serif" w:hAnsi="Liberation Serif"/>
          <w:sz w:val="24"/>
          <w:szCs w:val="24"/>
        </w:rPr>
        <w:t>1 = 0</w:t>
      </w:r>
      <w:proofErr w:type="gramStart"/>
      <w:r>
        <w:rPr>
          <w:rFonts w:ascii="Liberation Serif" w:hAnsi="Liberation Serif"/>
          <w:sz w:val="24"/>
          <w:szCs w:val="24"/>
        </w:rPr>
        <w:t>,98</w:t>
      </w:r>
      <w:proofErr w:type="gramEnd"/>
      <w:r>
        <w:rPr>
          <w:rFonts w:ascii="Liberation Serif" w:hAnsi="Liberation Serif"/>
          <w:sz w:val="24"/>
          <w:szCs w:val="24"/>
        </w:rPr>
        <w:t xml:space="preserve"> &lt;= 1 &lt; = 1,02 полное финансирование</w:t>
      </w:r>
    </w:p>
    <w:p w:rsidR="00C06F91" w:rsidRDefault="008160AD">
      <w:pPr>
        <w:ind w:firstLine="708"/>
        <w:jc w:val="both"/>
      </w:pPr>
      <w:r>
        <w:t xml:space="preserve">В 2022 году на выполнение мероприятия «Реализация мероприятий по содействию развития малого и среднего предпринимательства в Шалинском городском округе» </w:t>
      </w:r>
      <w:r>
        <w:lastRenderedPageBreak/>
        <w:t>муниципальной подпрограммы «Содействие развитию малого и среднего предпринимательства в Шалинском городско округе до 2026 года» запланированы и реализованы средства на сумму 25 000 рублей.</w:t>
      </w:r>
    </w:p>
    <w:p w:rsidR="00C06F91" w:rsidRDefault="008160AD">
      <w:pPr>
        <w:ind w:firstLine="708"/>
        <w:jc w:val="both"/>
      </w:pPr>
      <w:r>
        <w:t xml:space="preserve">В </w:t>
      </w:r>
      <w:proofErr w:type="spellStart"/>
      <w:r>
        <w:t>Шалинской</w:t>
      </w:r>
      <w:proofErr w:type="spellEnd"/>
      <w:r>
        <w:t xml:space="preserve"> </w:t>
      </w:r>
      <w:proofErr w:type="spellStart"/>
      <w:r>
        <w:t>СОШ</w:t>
      </w:r>
      <w:proofErr w:type="spellEnd"/>
      <w:r>
        <w:t xml:space="preserve"> №45 директором Первоуральского фонда поддержки предпринимательства </w:t>
      </w:r>
      <w:proofErr w:type="spellStart"/>
      <w:r>
        <w:t>Кульбитской</w:t>
      </w:r>
      <w:proofErr w:type="spellEnd"/>
      <w:r>
        <w:t xml:space="preserve"> Марией проведено обучение, по программе «Школа бизнеса», по развитию предпринимательского мышления среди учеников 10 – 11 классов. Говорили о роли предпринимательства в обществе, </w:t>
      </w:r>
      <w:proofErr w:type="spellStart"/>
      <w:r>
        <w:t>самозанятости</w:t>
      </w:r>
      <w:proofErr w:type="spellEnd"/>
      <w:r>
        <w:t>, налогах и о том, какими качествами нужно обладать, чтобы успешно вести собственное дело. По итогам обучения школьники сыграли в деловую игру «Продай, если сможешь», обучение прошли 20 человек.</w:t>
      </w:r>
    </w:p>
    <w:p w:rsidR="00C06F91" w:rsidRDefault="008160AD">
      <w:pPr>
        <w:ind w:firstLine="708"/>
        <w:rPr>
          <w:rFonts w:ascii="Liberation Serif" w:hAnsi="Liberation Serif" w:cs="Liberation Serif"/>
        </w:rPr>
      </w:pPr>
      <w:r>
        <w:rPr>
          <w:rFonts w:ascii="Liberation Serif" w:hAnsi="Liberation Serif" w:cs="Liberation Serif"/>
        </w:rPr>
        <w:t>Предложения по дальнейшей реализации подпрограммы отсутствуют.</w:t>
      </w:r>
    </w:p>
    <w:p w:rsidR="00C06F91" w:rsidRDefault="00C06F91">
      <w:pPr>
        <w:ind w:firstLine="708"/>
        <w:rPr>
          <w:rFonts w:ascii="Liberation Serif" w:hAnsi="Liberation Serif" w:cs="Liberation Serif"/>
        </w:rPr>
      </w:pPr>
    </w:p>
    <w:p w:rsidR="00C06F91" w:rsidRDefault="008160AD">
      <w:pPr>
        <w:pStyle w:val="ConsPlusCell"/>
        <w:ind w:firstLine="708"/>
        <w:jc w:val="both"/>
        <w:rPr>
          <w:rFonts w:ascii="Liberation Serif" w:hAnsi="Liberation Serif" w:cs="Times New Roman"/>
          <w:b/>
          <w:i/>
          <w:sz w:val="24"/>
          <w:szCs w:val="24"/>
        </w:rPr>
      </w:pPr>
      <w:r>
        <w:rPr>
          <w:rFonts w:ascii="Liberation Serif" w:hAnsi="Liberation Serif" w:cs="Times New Roman"/>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cs="Times New Roman"/>
          <w:i/>
          <w:sz w:val="24"/>
          <w:szCs w:val="24"/>
        </w:rPr>
        <w:t>согласно</w:t>
      </w:r>
      <w:proofErr w:type="gramEnd"/>
      <w:r>
        <w:rPr>
          <w:rFonts w:ascii="Liberation Serif" w:hAnsi="Liberation Serif" w:cs="Times New Roman"/>
          <w:i/>
          <w:sz w:val="24"/>
          <w:szCs w:val="24"/>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8"/>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8"/>
        <w:rPr>
          <w:rFonts w:ascii="Liberation Serif" w:hAnsi="Liberation Serif" w:cs="Liberation Serif"/>
        </w:rPr>
      </w:pPr>
    </w:p>
    <w:p w:rsidR="00C06F91" w:rsidRDefault="008160AD">
      <w:pPr>
        <w:pStyle w:val="af2"/>
        <w:numPr>
          <w:ilvl w:val="0"/>
          <w:numId w:val="4"/>
        </w:numPr>
        <w:spacing w:after="0" w:line="240" w:lineRule="auto"/>
        <w:ind w:left="0" w:firstLine="709"/>
        <w:jc w:val="both"/>
        <w:rPr>
          <w:rFonts w:ascii="Liberation Serif" w:hAnsi="Liberation Serif"/>
          <w:sz w:val="24"/>
          <w:szCs w:val="24"/>
        </w:rPr>
      </w:pPr>
      <w:r>
        <w:rPr>
          <w:rFonts w:ascii="Liberation Serif" w:hAnsi="Liberation Serif"/>
          <w:b/>
          <w:sz w:val="24"/>
          <w:szCs w:val="24"/>
        </w:rPr>
        <w:t xml:space="preserve">Муниципальная подпрограмма «Развитие транспорта, дорожного хозяйства, связи и информационных технологий Шалинского городского округа до 2026 года», </w:t>
      </w:r>
      <w:r>
        <w:rPr>
          <w:rFonts w:ascii="Liberation Serif" w:hAnsi="Liberation Serif"/>
          <w:sz w:val="24"/>
          <w:szCs w:val="24"/>
        </w:rPr>
        <w:t xml:space="preserve">план – </w:t>
      </w:r>
      <w:r>
        <w:rPr>
          <w:rFonts w:ascii="Liberation Serif" w:hAnsi="Liberation Serif" w:cs="Liberation Serif"/>
          <w:color w:val="000000"/>
          <w:sz w:val="24"/>
          <w:szCs w:val="24"/>
        </w:rPr>
        <w:t xml:space="preserve">112 511 422,01 </w:t>
      </w:r>
      <w:r>
        <w:rPr>
          <w:rFonts w:ascii="Liberation Serif" w:hAnsi="Liberation Serif"/>
          <w:sz w:val="24"/>
          <w:szCs w:val="24"/>
        </w:rPr>
        <w:t xml:space="preserve">руб., факт  - </w:t>
      </w:r>
      <w:r>
        <w:rPr>
          <w:rFonts w:ascii="Liberation Serif" w:hAnsi="Liberation Serif" w:cs="Liberation Serif"/>
          <w:color w:val="000000"/>
          <w:sz w:val="24"/>
          <w:szCs w:val="24"/>
        </w:rPr>
        <w:t xml:space="preserve">98 843 187,98 </w:t>
      </w:r>
      <w:r>
        <w:rPr>
          <w:rFonts w:ascii="Liberation Serif" w:hAnsi="Liberation Serif"/>
          <w:sz w:val="24"/>
          <w:szCs w:val="24"/>
        </w:rPr>
        <w:t>местный бюджет  исполнение подпрограммы составило 87,9%.</w:t>
      </w:r>
    </w:p>
    <w:p w:rsidR="00C06F91" w:rsidRDefault="008160AD" w:rsidP="00D511D7">
      <w:pPr>
        <w:ind w:firstLine="284"/>
        <w:contextualSpacing/>
        <w:jc w:val="both"/>
        <w:rPr>
          <w:rFonts w:ascii="Liberation Serif" w:hAnsi="Liberation Serif"/>
        </w:rPr>
      </w:pPr>
      <w:r>
        <w:rPr>
          <w:rFonts w:ascii="Liberation Serif" w:hAnsi="Liberation Serif"/>
        </w:rPr>
        <w:t xml:space="preserve">              </w:t>
      </w:r>
      <w:proofErr w:type="spellStart"/>
      <w:r>
        <w:rPr>
          <w:rFonts w:ascii="Liberation Serif" w:hAnsi="Liberation Serif"/>
        </w:rPr>
        <w:t>Q1</w:t>
      </w:r>
      <w:proofErr w:type="spellEnd"/>
      <w:r>
        <w:rPr>
          <w:rFonts w:ascii="Liberation Serif" w:hAnsi="Liberation Serif"/>
        </w:rPr>
        <w:t xml:space="preserve"> = 0,88</w:t>
      </w:r>
    </w:p>
    <w:p w:rsidR="00C06F91" w:rsidRDefault="008160AD" w:rsidP="00D511D7">
      <w:pPr>
        <w:ind w:firstLine="284"/>
        <w:contextualSpacing/>
        <w:jc w:val="both"/>
        <w:rPr>
          <w:rFonts w:ascii="Liberation Serif" w:hAnsi="Liberation Serif"/>
        </w:rPr>
      </w:pPr>
      <w:r w:rsidRPr="00B30D46">
        <w:rPr>
          <w:rFonts w:ascii="Liberation Serif" w:hAnsi="Liberation Serif"/>
        </w:rPr>
        <w:t xml:space="preserve">              </w:t>
      </w:r>
      <w:r>
        <w:rPr>
          <w:rFonts w:ascii="Liberation Serif" w:hAnsi="Liberation Serif"/>
          <w:lang w:val="en-US"/>
        </w:rPr>
        <w:t>Q</w:t>
      </w:r>
      <w:r>
        <w:rPr>
          <w:rFonts w:ascii="Liberation Serif" w:hAnsi="Liberation Serif"/>
        </w:rPr>
        <w:t>1 = 0</w:t>
      </w:r>
      <w:proofErr w:type="gramStart"/>
      <w:r>
        <w:rPr>
          <w:rFonts w:ascii="Liberation Serif" w:hAnsi="Liberation Serif"/>
        </w:rPr>
        <w:t>,5</w:t>
      </w:r>
      <w:proofErr w:type="gramEnd"/>
      <w:r>
        <w:rPr>
          <w:rFonts w:ascii="Liberation Serif" w:hAnsi="Liberation Serif"/>
        </w:rPr>
        <w:t xml:space="preserve"> &lt;= 0,88  неполное финансирование</w:t>
      </w:r>
    </w:p>
    <w:p w:rsidR="00C06F91" w:rsidRDefault="008160AD">
      <w:pPr>
        <w:ind w:firstLine="709"/>
        <w:jc w:val="both"/>
        <w:rPr>
          <w:rFonts w:ascii="Liberation Serif" w:hAnsi="Liberation Serif"/>
        </w:rPr>
      </w:pPr>
      <w:r>
        <w:rPr>
          <w:rFonts w:ascii="Liberation Serif" w:hAnsi="Liberation Serif"/>
        </w:rPr>
        <w:t xml:space="preserve">     </w:t>
      </w:r>
    </w:p>
    <w:p w:rsidR="00C06F91" w:rsidRDefault="008160AD">
      <w:pPr>
        <w:spacing w:line="276" w:lineRule="auto"/>
        <w:ind w:right="-1" w:firstLine="708"/>
        <w:jc w:val="both"/>
        <w:rPr>
          <w:rFonts w:ascii="Liberation Serif" w:hAnsi="Liberation Serif" w:cs="Liberation Serif"/>
        </w:rPr>
      </w:pPr>
      <w:r>
        <w:rPr>
          <w:rFonts w:ascii="Liberation Serif" w:hAnsi="Liberation Serif" w:cs="Liberation Serif"/>
        </w:rPr>
        <w:t>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 принята муниципальная программа, в которую входит подпрограмма «</w:t>
      </w:r>
      <w:r>
        <w:rPr>
          <w:rFonts w:ascii="Liberation Serif" w:hAnsi="Liberation Serif" w:cs="Liberation Serif"/>
          <w:bCs/>
        </w:rPr>
        <w:t>Развитие транспорта, дорожного хозяйства, связи и информационных технологий Шалинского городского округа до 2026 года</w:t>
      </w:r>
      <w:r>
        <w:rPr>
          <w:rFonts w:ascii="Liberation Serif" w:hAnsi="Liberation Serif" w:cs="Liberation Serif"/>
        </w:rPr>
        <w:t>».</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За 2022 год в целях исполнения данной подпрограммы были проведены следующие мероприятия:</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1) в рамках содержания автомобильных дорог местного значения за счет средств дорожного фонда:</w:t>
      </w:r>
    </w:p>
    <w:p w:rsidR="00C06F91" w:rsidRDefault="008160AD">
      <w:pPr>
        <w:spacing w:line="276" w:lineRule="auto"/>
        <w:jc w:val="both"/>
        <w:rPr>
          <w:rFonts w:ascii="Liberation Serif" w:hAnsi="Liberation Serif" w:cs="Liberation Serif"/>
        </w:rPr>
      </w:pPr>
      <w:r>
        <w:rPr>
          <w:rFonts w:ascii="Liberation Serif" w:hAnsi="Liberation Serif" w:cs="Liberation Serif"/>
        </w:rPr>
        <w:t>1.1) работы по зимнему содержанию автомобильных дорог местного значения (расчистка дорог, пешеходных дорожек и тротуаров от снега, борьба с зимней скользкостью) нормативная потребность которых составила 410,537 км.</w:t>
      </w:r>
    </w:p>
    <w:p w:rsidR="00C06F91" w:rsidRDefault="008160AD">
      <w:pPr>
        <w:spacing w:line="276" w:lineRule="auto"/>
        <w:jc w:val="both"/>
        <w:rPr>
          <w:rFonts w:ascii="Liberation Serif" w:hAnsi="Liberation Serif" w:cs="Liberation Serif"/>
        </w:rPr>
      </w:pPr>
      <w:r>
        <w:rPr>
          <w:rFonts w:ascii="Liberation Serif" w:hAnsi="Liberation Serif" w:cs="Liberation Serif"/>
        </w:rPr>
        <w:t xml:space="preserve">1.2) работы по летнему содержанию автомобильных дорог местного значения, нормативная потребность которых составила 97 км. </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 xml:space="preserve">На данные работы израсходовано из бюджета Шалинского городского округа 25 004 625,54 руб. </w:t>
      </w:r>
      <w:r>
        <w:rPr>
          <w:rFonts w:ascii="Liberation Serif" w:hAnsi="Liberation Serif" w:cs="Liberation Serif"/>
        </w:rPr>
        <w:tab/>
        <w:t>В связи с пополнением дорожного фонда в декабре 2022 года за счет акцизов на автомобильный бензин, изменились плановые значения финансирования данного мероприятия, что повлияло на отклонение фактического объема от планового значения. Нереализованные средства будут учтены при формировании размера дорожного фонда на 2023 год.</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2) приобретен автобус ПАЗ для организации транспортного обслуживания населения Шалинского городского округа стоимостью 3 365 333,33 рублей.</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3) выполнены работы по ремонту 13,3 км</w:t>
      </w:r>
      <w:proofErr w:type="gramStart"/>
      <w:r>
        <w:rPr>
          <w:rFonts w:ascii="Liberation Serif" w:hAnsi="Liberation Serif" w:cs="Liberation Serif"/>
        </w:rPr>
        <w:t>.</w:t>
      </w:r>
      <w:proofErr w:type="gramEnd"/>
      <w:r>
        <w:rPr>
          <w:rFonts w:ascii="Liberation Serif" w:hAnsi="Liberation Serif" w:cs="Liberation Serif"/>
        </w:rPr>
        <w:t xml:space="preserve"> </w:t>
      </w:r>
      <w:proofErr w:type="gramStart"/>
      <w:r>
        <w:rPr>
          <w:rFonts w:ascii="Liberation Serif" w:hAnsi="Liberation Serif" w:cs="Liberation Serif"/>
        </w:rPr>
        <w:t>а</w:t>
      </w:r>
      <w:proofErr w:type="gramEnd"/>
      <w:r>
        <w:rPr>
          <w:rFonts w:ascii="Liberation Serif" w:hAnsi="Liberation Serif" w:cs="Liberation Serif"/>
        </w:rPr>
        <w:t>втомобильных дорог местного значения за счет средств дорожного фонда на сумму 48 188 495,96 рублей.</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 xml:space="preserve">В связи с пополнением дорожного фонда в декабре 2022 года за счет акцизов на автомобильный бензин, изменились плановые значения финансирования данного мероприятия, </w:t>
      </w:r>
      <w:r>
        <w:rPr>
          <w:rFonts w:ascii="Liberation Serif" w:hAnsi="Liberation Serif" w:cs="Liberation Serif"/>
        </w:rPr>
        <w:lastRenderedPageBreak/>
        <w:t>что повлияло на отклонение фактического объема от планового значения. Нереализованные средства будут учтены при формировании размера дорожного фонда на 2023 год.</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 xml:space="preserve">4) выделена субсидия </w:t>
      </w:r>
      <w:proofErr w:type="spellStart"/>
      <w:r>
        <w:rPr>
          <w:rFonts w:ascii="Liberation Serif" w:hAnsi="Liberation Serif" w:cs="Liberation Serif"/>
        </w:rPr>
        <w:t>МУП</w:t>
      </w:r>
      <w:proofErr w:type="spellEnd"/>
      <w:r>
        <w:rPr>
          <w:rFonts w:ascii="Liberation Serif" w:hAnsi="Liberation Serif" w:cs="Liberation Serif"/>
        </w:rPr>
        <w:t xml:space="preserve"> «Шалинское </w:t>
      </w:r>
      <w:proofErr w:type="spellStart"/>
      <w:r>
        <w:rPr>
          <w:rFonts w:ascii="Liberation Serif" w:hAnsi="Liberation Serif" w:cs="Liberation Serif"/>
        </w:rPr>
        <w:t>АТП</w:t>
      </w:r>
      <w:proofErr w:type="spellEnd"/>
      <w:r>
        <w:rPr>
          <w:rFonts w:ascii="Liberation Serif" w:hAnsi="Liberation Serif" w:cs="Liberation Serif"/>
        </w:rPr>
        <w:t>», на покрытие убытков, возникающих при организации транспортного обслуживания населения Шалинского городского округа в размере 2469654,28 рублей, данными средствами покрыты убытки, возникшие при осуществлении 6024 рейсов;</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5) опубликовано 100 % правовых актов и другой официальной информации органов местного самоуправления Шалинского городского округа, направленных на опубликование (газета «</w:t>
      </w:r>
      <w:proofErr w:type="spellStart"/>
      <w:r>
        <w:rPr>
          <w:rFonts w:ascii="Liberation Serif" w:hAnsi="Liberation Serif" w:cs="Liberation Serif"/>
        </w:rPr>
        <w:t>Шалинский</w:t>
      </w:r>
      <w:proofErr w:type="spellEnd"/>
      <w:r>
        <w:rPr>
          <w:rFonts w:ascii="Liberation Serif" w:hAnsi="Liberation Serif" w:cs="Liberation Serif"/>
        </w:rPr>
        <w:t xml:space="preserve"> Вестник»), на сумму 879 999,98</w:t>
      </w:r>
      <w:r>
        <w:rPr>
          <w:rFonts w:ascii="Liberation Serif" w:hAnsi="Liberation Serif" w:cs="Liberation Serif"/>
          <w:b/>
        </w:rPr>
        <w:t xml:space="preserve"> </w:t>
      </w:r>
      <w:r>
        <w:rPr>
          <w:rFonts w:ascii="Liberation Serif" w:hAnsi="Liberation Serif" w:cs="Liberation Serif"/>
        </w:rPr>
        <w:t>руб.</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 xml:space="preserve">6) построено земляное полотно автомобильной дороги в </w:t>
      </w:r>
      <w:proofErr w:type="spellStart"/>
      <w:r>
        <w:rPr>
          <w:rFonts w:ascii="Liberation Serif" w:hAnsi="Liberation Serif" w:cs="Liberation Serif"/>
        </w:rPr>
        <w:t>пгт</w:t>
      </w:r>
      <w:proofErr w:type="spellEnd"/>
      <w:r>
        <w:rPr>
          <w:rFonts w:ascii="Liberation Serif" w:hAnsi="Liberation Serif" w:cs="Liberation Serif"/>
        </w:rPr>
        <w:t>. Шаля по ул. 70 лет Победы, протяженностью 2,146 км. Стоимость работ составила 4 164 102,43 рублей.</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 xml:space="preserve">7) проведены работы по капитальному ремонту автомобильной дороги в </w:t>
      </w:r>
      <w:proofErr w:type="spellStart"/>
      <w:r>
        <w:rPr>
          <w:rFonts w:ascii="Liberation Serif" w:hAnsi="Liberation Serif" w:cs="Liberation Serif"/>
        </w:rPr>
        <w:t>пгт</w:t>
      </w:r>
      <w:proofErr w:type="spellEnd"/>
      <w:r>
        <w:rPr>
          <w:rFonts w:ascii="Liberation Serif" w:hAnsi="Liberation Serif" w:cs="Liberation Serif"/>
        </w:rPr>
        <w:t xml:space="preserve">. Шаля по ул. </w:t>
      </w:r>
      <w:proofErr w:type="gramStart"/>
      <w:r>
        <w:rPr>
          <w:rFonts w:ascii="Liberation Serif" w:hAnsi="Liberation Serif" w:cs="Liberation Serif"/>
        </w:rPr>
        <w:t>Полевая</w:t>
      </w:r>
      <w:proofErr w:type="gramEnd"/>
      <w:r>
        <w:rPr>
          <w:rFonts w:ascii="Liberation Serif" w:hAnsi="Liberation Serif" w:cs="Liberation Serif"/>
        </w:rPr>
        <w:t>, протяженностью 1,225 км. Стоимость работ составила 15 550 650,37 рублей.</w:t>
      </w:r>
    </w:p>
    <w:p w:rsidR="00C06F91" w:rsidRDefault="00C06F91">
      <w:pPr>
        <w:spacing w:line="276" w:lineRule="auto"/>
        <w:jc w:val="both"/>
        <w:rPr>
          <w:rFonts w:ascii="Liberation Serif" w:hAnsi="Liberation Serif" w:cs="Liberation Serif"/>
        </w:rPr>
      </w:pPr>
    </w:p>
    <w:p w:rsidR="00C06F91" w:rsidRDefault="008160AD">
      <w:pPr>
        <w:spacing w:line="276" w:lineRule="auto"/>
        <w:jc w:val="center"/>
        <w:rPr>
          <w:rFonts w:ascii="Liberation Serif" w:hAnsi="Liberation Serif" w:cs="Liberation Serif"/>
          <w:u w:val="single"/>
        </w:rPr>
      </w:pPr>
      <w:r>
        <w:rPr>
          <w:rFonts w:ascii="Liberation Serif" w:hAnsi="Liberation Serif" w:cs="Liberation Serif"/>
          <w:u w:val="single"/>
        </w:rPr>
        <w:t>Предложения по дальнейшей реализации программы:</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1. Заменить наименование муниципальной подпрограммы «</w:t>
      </w:r>
      <w:r>
        <w:rPr>
          <w:rFonts w:ascii="Liberation Serif" w:hAnsi="Liberation Serif" w:cs="Liberation Serif"/>
          <w:bCs/>
        </w:rPr>
        <w:t>Развитие транспорта, дорожного хозяйства, связи и информационных технологий Шалинского городского округа до 2026 года</w:t>
      </w:r>
      <w:r>
        <w:rPr>
          <w:rFonts w:ascii="Liberation Serif" w:hAnsi="Liberation Serif" w:cs="Liberation Serif"/>
        </w:rPr>
        <w:t>» на «</w:t>
      </w:r>
      <w:r>
        <w:rPr>
          <w:rFonts w:ascii="Liberation Serif" w:hAnsi="Liberation Serif" w:cs="Liberation Serif"/>
          <w:bCs/>
        </w:rPr>
        <w:t>Развитие транспорта и дорожного хозяйства Шалинского городского округа до 2026 года</w:t>
      </w:r>
      <w:r>
        <w:rPr>
          <w:rFonts w:ascii="Liberation Serif" w:hAnsi="Liberation Serif" w:cs="Liberation Serif"/>
        </w:rPr>
        <w:t>» в связи с отсутствием в данной подпрограмме мероприятий, имеющих отношение к развитию связи и информационных технологий;</w:t>
      </w:r>
    </w:p>
    <w:p w:rsidR="00C06F91" w:rsidRDefault="008160AD">
      <w:pPr>
        <w:spacing w:line="276" w:lineRule="auto"/>
        <w:jc w:val="both"/>
        <w:rPr>
          <w:rFonts w:ascii="Liberation Serif" w:hAnsi="Liberation Serif" w:cs="Liberation Serif"/>
        </w:rPr>
      </w:pPr>
      <w:r>
        <w:rPr>
          <w:rFonts w:ascii="Liberation Serif" w:hAnsi="Liberation Serif" w:cs="Liberation Serif"/>
        </w:rPr>
        <w:tab/>
        <w:t>2. Исключить из подпрограммы «</w:t>
      </w:r>
      <w:r>
        <w:rPr>
          <w:rFonts w:ascii="Liberation Serif" w:hAnsi="Liberation Serif" w:cs="Liberation Serif"/>
          <w:bCs/>
        </w:rPr>
        <w:t>Развитие транспорта, дорожного хозяйства, связи и информационных технологий Шалинского городского округа до 2026 года</w:t>
      </w:r>
      <w:r>
        <w:rPr>
          <w:rFonts w:ascii="Liberation Serif" w:hAnsi="Liberation Serif" w:cs="Liberation Serif"/>
        </w:rPr>
        <w:t>» мероприятие «Опубликование правовых актов и другой официальной информации органов местного самоуправления Шалинского городского округа», так как данное мероприятие не относится к мероприятиям по развитию транспорта, дорожного хозяйства, связи и информационных технологий.</w:t>
      </w:r>
    </w:p>
    <w:p w:rsidR="00C06F91" w:rsidRDefault="008160AD">
      <w:pPr>
        <w:pStyle w:val="ConsPlusCell"/>
        <w:ind w:firstLine="708"/>
        <w:jc w:val="both"/>
        <w:rPr>
          <w:rFonts w:ascii="Liberation Serif" w:hAnsi="Liberation Serif"/>
          <w:b/>
        </w:rPr>
      </w:pPr>
      <w:r>
        <w:rPr>
          <w:rFonts w:ascii="Liberation Serif" w:hAnsi="Liberation Serif"/>
          <w:b/>
        </w:rPr>
        <w:tab/>
      </w:r>
    </w:p>
    <w:p w:rsidR="00C06F91" w:rsidRDefault="008160AD">
      <w:pPr>
        <w:pStyle w:val="ConsPlusCell"/>
        <w:ind w:firstLine="708"/>
        <w:jc w:val="both"/>
        <w:rPr>
          <w:rFonts w:ascii="Liberation Serif" w:hAnsi="Liberation Serif" w:cs="Times New Roman"/>
          <w:b/>
          <w:i/>
          <w:sz w:val="24"/>
          <w:szCs w:val="24"/>
        </w:rPr>
      </w:pPr>
      <w:r>
        <w:rPr>
          <w:rFonts w:ascii="Liberation Serif" w:hAnsi="Liberation Serif" w:cs="Times New Roman"/>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cs="Times New Roman"/>
          <w:i/>
          <w:sz w:val="24"/>
          <w:szCs w:val="24"/>
        </w:rPr>
        <w:t>согласно</w:t>
      </w:r>
      <w:proofErr w:type="gramEnd"/>
      <w:r>
        <w:rPr>
          <w:rFonts w:ascii="Liberation Serif" w:hAnsi="Liberation Serif" w:cs="Times New Roman"/>
          <w:i/>
          <w:sz w:val="24"/>
          <w:szCs w:val="24"/>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8"/>
        <w:jc w:val="both"/>
        <w:rPr>
          <w:rFonts w:ascii="Liberation Serif" w:hAnsi="Liberation Serif"/>
        </w:rPr>
      </w:pPr>
      <w:r>
        <w:rPr>
          <w:rFonts w:ascii="Liberation Serif" w:hAnsi="Liberation Serif"/>
        </w:rPr>
        <w:t>Расчеты представлены в Таблице 1.</w:t>
      </w:r>
    </w:p>
    <w:p w:rsidR="00C06F91" w:rsidRDefault="00C06F91">
      <w:pPr>
        <w:jc w:val="both"/>
        <w:rPr>
          <w:rFonts w:ascii="Liberation Serif" w:hAnsi="Liberation Serif"/>
        </w:rPr>
      </w:pPr>
    </w:p>
    <w:p w:rsidR="00C06F91" w:rsidRDefault="008160AD">
      <w:pPr>
        <w:jc w:val="both"/>
        <w:rPr>
          <w:rFonts w:ascii="Liberation Serif" w:hAnsi="Liberation Serif"/>
          <w:b/>
        </w:rPr>
      </w:pPr>
      <w:r>
        <w:rPr>
          <w:rFonts w:ascii="Liberation Serif" w:hAnsi="Liberation Serif"/>
          <w:b/>
        </w:rPr>
        <w:tab/>
      </w:r>
    </w:p>
    <w:p w:rsidR="00C06F91" w:rsidRDefault="008160AD">
      <w:pPr>
        <w:ind w:firstLine="708"/>
        <w:jc w:val="both"/>
        <w:rPr>
          <w:rFonts w:ascii="Liberation Serif" w:hAnsi="Liberation Serif"/>
        </w:rPr>
      </w:pPr>
      <w:r>
        <w:rPr>
          <w:rFonts w:ascii="Liberation Serif" w:hAnsi="Liberation Serif"/>
          <w:b/>
        </w:rPr>
        <w:t xml:space="preserve">5)  Муниципальная подпрограмма «Экология и природные ресурсы Шалинского городского округа до 2026 года», </w:t>
      </w:r>
      <w:r>
        <w:rPr>
          <w:rFonts w:ascii="Liberation Serif" w:hAnsi="Liberation Serif"/>
        </w:rPr>
        <w:t xml:space="preserve">план – </w:t>
      </w:r>
      <w:r>
        <w:rPr>
          <w:rFonts w:ascii="Liberation Serif" w:hAnsi="Liberation Serif" w:cs="Liberation Serif"/>
        </w:rPr>
        <w:t>1 350 313,81</w:t>
      </w:r>
      <w:r>
        <w:rPr>
          <w:rFonts w:ascii="Liberation Serif" w:hAnsi="Liberation Serif"/>
        </w:rPr>
        <w:t xml:space="preserve">. руб., местный бюджет, факт – </w:t>
      </w:r>
      <w:r>
        <w:rPr>
          <w:rFonts w:ascii="Liberation Serif" w:hAnsi="Liberation Serif" w:cs="Liberation Serif"/>
        </w:rPr>
        <w:t>1 350 313,81</w:t>
      </w:r>
      <w:r>
        <w:rPr>
          <w:rFonts w:ascii="Liberation Serif" w:hAnsi="Liberation Serif"/>
        </w:rPr>
        <w:t xml:space="preserve"> руб., </w:t>
      </w:r>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 1,02 полное финансирование</w:t>
      </w:r>
    </w:p>
    <w:p w:rsidR="00C06F91" w:rsidRDefault="00C06F91">
      <w:pPr>
        <w:ind w:firstLine="708"/>
        <w:jc w:val="both"/>
        <w:rPr>
          <w:rFonts w:ascii="Liberation Serif" w:hAnsi="Liberation Serif"/>
        </w:rPr>
      </w:pPr>
    </w:p>
    <w:p w:rsidR="00C06F91" w:rsidRDefault="008160AD">
      <w:pPr>
        <w:pStyle w:val="ConsPlusNormal"/>
        <w:ind w:firstLine="708"/>
        <w:jc w:val="both"/>
        <w:rPr>
          <w:rFonts w:ascii="Liberation Serif" w:hAnsi="Liberation Serif" w:cs="Liberation Serif"/>
          <w:bCs/>
          <w:sz w:val="24"/>
          <w:szCs w:val="24"/>
        </w:rPr>
      </w:pPr>
      <w:proofErr w:type="gramStart"/>
      <w:r>
        <w:rPr>
          <w:rFonts w:ascii="Liberation Serif" w:hAnsi="Liberation Serif" w:cs="Liberation Serif"/>
          <w:sz w:val="24"/>
          <w:szCs w:val="24"/>
        </w:rPr>
        <w:t>Отчёт по объёмам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30 декабря 2023 года  № 795 «О внесении изменений в муниципальную подпрограмму «Экология и природные ресурсы Шалинского городского округа до 2026 годы»,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w:t>
      </w:r>
      <w:proofErr w:type="gramEnd"/>
      <w:r>
        <w:rPr>
          <w:rFonts w:ascii="Liberation Serif" w:hAnsi="Liberation Serif" w:cs="Liberation Serif"/>
          <w:sz w:val="24"/>
          <w:szCs w:val="24"/>
        </w:rPr>
        <w:t xml:space="preserve"> округа до 2026 года»</w:t>
      </w:r>
    </w:p>
    <w:p w:rsidR="00C06F91" w:rsidRDefault="00C06F91">
      <w:pPr>
        <w:pStyle w:val="ConsPlusCell"/>
        <w:spacing w:line="276" w:lineRule="auto"/>
        <w:ind w:firstLine="708"/>
        <w:jc w:val="both"/>
        <w:rPr>
          <w:rFonts w:ascii="Liberation Serif" w:hAnsi="Liberation Serif" w:cs="Times New Roman"/>
          <w:sz w:val="24"/>
          <w:szCs w:val="24"/>
        </w:rPr>
      </w:pP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Мероприятия, запланированные в 2022 году, реализованы 100 %.</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«Очистка санитарной зоны источников нецентрализованного водоснабжения, проведение экологических лагерей, акций» - 122, 65765 тыс. руб., проведены акции «Чистые берега» </w:t>
      </w:r>
      <w:r>
        <w:rPr>
          <w:rFonts w:ascii="Liberation Serif" w:hAnsi="Liberation Serif" w:cs="Times New Roman"/>
          <w:sz w:val="24"/>
          <w:szCs w:val="24"/>
        </w:rPr>
        <w:lastRenderedPageBreak/>
        <w:t xml:space="preserve">(приобретены мешки, перчатки для уборки мусора), главой </w:t>
      </w:r>
      <w:proofErr w:type="spellStart"/>
      <w:r>
        <w:rPr>
          <w:rFonts w:ascii="Liberation Serif" w:hAnsi="Liberation Serif" w:cs="Times New Roman"/>
          <w:sz w:val="24"/>
          <w:szCs w:val="24"/>
        </w:rPr>
        <w:t>Сылвинской</w:t>
      </w:r>
      <w:proofErr w:type="spellEnd"/>
      <w:r>
        <w:rPr>
          <w:rFonts w:ascii="Liberation Serif" w:hAnsi="Liberation Serif" w:cs="Times New Roman"/>
          <w:sz w:val="24"/>
          <w:szCs w:val="24"/>
        </w:rPr>
        <w:t xml:space="preserve"> сельской администрации заключен договор с ООО «</w:t>
      </w:r>
      <w:proofErr w:type="spellStart"/>
      <w:r>
        <w:rPr>
          <w:rFonts w:ascii="Liberation Serif" w:hAnsi="Liberation Serif" w:cs="Times New Roman"/>
          <w:sz w:val="24"/>
          <w:szCs w:val="24"/>
        </w:rPr>
        <w:t>ТБО</w:t>
      </w:r>
      <w:proofErr w:type="spellEnd"/>
      <w:r>
        <w:rPr>
          <w:rFonts w:ascii="Liberation Serif" w:hAnsi="Liberation Serif" w:cs="Times New Roman"/>
          <w:sz w:val="24"/>
          <w:szCs w:val="24"/>
        </w:rPr>
        <w:t xml:space="preserve"> «</w:t>
      </w:r>
      <w:proofErr w:type="spellStart"/>
      <w:r>
        <w:rPr>
          <w:rFonts w:ascii="Liberation Serif" w:hAnsi="Liberation Serif" w:cs="Times New Roman"/>
          <w:sz w:val="24"/>
          <w:szCs w:val="24"/>
        </w:rPr>
        <w:t>Экосервис</w:t>
      </w:r>
      <w:proofErr w:type="spellEnd"/>
      <w:r>
        <w:rPr>
          <w:rFonts w:ascii="Liberation Serif" w:hAnsi="Liberation Serif" w:cs="Times New Roman"/>
          <w:sz w:val="24"/>
          <w:szCs w:val="24"/>
        </w:rPr>
        <w:t xml:space="preserve">» на вывоз отходов с берегов </w:t>
      </w:r>
      <w:proofErr w:type="spellStart"/>
      <w:r>
        <w:rPr>
          <w:rFonts w:ascii="Liberation Serif" w:hAnsi="Liberation Serif" w:cs="Times New Roman"/>
          <w:sz w:val="24"/>
          <w:szCs w:val="24"/>
        </w:rPr>
        <w:t>Сылвинского</w:t>
      </w:r>
      <w:proofErr w:type="spellEnd"/>
      <w:r>
        <w:rPr>
          <w:rFonts w:ascii="Liberation Serif" w:hAnsi="Liberation Serif" w:cs="Times New Roman"/>
          <w:sz w:val="24"/>
          <w:szCs w:val="24"/>
        </w:rPr>
        <w:t xml:space="preserve"> водохранилища.</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В рамках мероприятия «Ликвидация несанкционированных свалок» проведены следующие мероприятия: </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1. Заключен договор с единственным поставщиком услуг, контракт № 163 на оказание услуг по ликвидации несанкционированных свалок от 15.06.2022 года. Данный договор заключен с ООО «</w:t>
      </w:r>
      <w:proofErr w:type="spellStart"/>
      <w:r>
        <w:rPr>
          <w:rFonts w:ascii="Liberation Serif" w:hAnsi="Liberation Serif" w:cs="Times New Roman"/>
          <w:sz w:val="24"/>
          <w:szCs w:val="24"/>
        </w:rPr>
        <w:t>ТБО</w:t>
      </w:r>
      <w:proofErr w:type="spellEnd"/>
      <w:r>
        <w:rPr>
          <w:rFonts w:ascii="Liberation Serif" w:hAnsi="Liberation Serif" w:cs="Times New Roman"/>
          <w:sz w:val="24"/>
          <w:szCs w:val="24"/>
        </w:rPr>
        <w:t xml:space="preserve"> «</w:t>
      </w:r>
      <w:proofErr w:type="spellStart"/>
      <w:r>
        <w:rPr>
          <w:rFonts w:ascii="Liberation Serif" w:hAnsi="Liberation Serif" w:cs="Times New Roman"/>
          <w:sz w:val="24"/>
          <w:szCs w:val="24"/>
        </w:rPr>
        <w:t>Экосервис</w:t>
      </w:r>
      <w:proofErr w:type="spellEnd"/>
      <w:r>
        <w:rPr>
          <w:rFonts w:ascii="Liberation Serif" w:hAnsi="Liberation Serif" w:cs="Times New Roman"/>
          <w:sz w:val="24"/>
          <w:szCs w:val="24"/>
        </w:rPr>
        <w:t xml:space="preserve">», сумма  договора – 832 000, 00 рублей, (фактическое исполнение – 831982, 84 рублей). В рамках этого договора ликвидировано часть несанкционированной свалки на территории в кадастровом квартале 66:31:101003, вдоль автодороги </w:t>
      </w:r>
      <w:proofErr w:type="gramStart"/>
      <w:r>
        <w:rPr>
          <w:rFonts w:ascii="Liberation Serif" w:hAnsi="Liberation Serif" w:cs="Times New Roman"/>
          <w:sz w:val="24"/>
          <w:szCs w:val="24"/>
        </w:rPr>
        <w:t>с</w:t>
      </w:r>
      <w:proofErr w:type="gramEnd"/>
      <w:r>
        <w:rPr>
          <w:rFonts w:ascii="Liberation Serif" w:hAnsi="Liberation Serif" w:cs="Times New Roman"/>
          <w:sz w:val="24"/>
          <w:szCs w:val="24"/>
        </w:rPr>
        <w:t xml:space="preserve">. </w:t>
      </w:r>
      <w:proofErr w:type="gramStart"/>
      <w:r>
        <w:rPr>
          <w:rFonts w:ascii="Liberation Serif" w:hAnsi="Liberation Serif" w:cs="Times New Roman"/>
          <w:sz w:val="24"/>
          <w:szCs w:val="24"/>
        </w:rPr>
        <w:t>Роща</w:t>
      </w:r>
      <w:proofErr w:type="gramEnd"/>
      <w:r>
        <w:rPr>
          <w:rFonts w:ascii="Liberation Serif" w:hAnsi="Liberation Serif" w:cs="Times New Roman"/>
          <w:sz w:val="24"/>
          <w:szCs w:val="24"/>
        </w:rPr>
        <w:t xml:space="preserve"> – д. Павлы, в 2-х км от с. Роща Шалинского городского округа.</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2. Заключен Муниципальный контракт № 65 от 12.08.2022 года на выполнение работ по установке блоков для ограждения свалки бытовых отходов </w:t>
      </w:r>
      <w:proofErr w:type="gramStart"/>
      <w:r>
        <w:rPr>
          <w:rFonts w:ascii="Liberation Serif" w:hAnsi="Liberation Serif" w:cs="Times New Roman"/>
          <w:sz w:val="24"/>
          <w:szCs w:val="24"/>
        </w:rPr>
        <w:t>в</w:t>
      </w:r>
      <w:proofErr w:type="gramEnd"/>
      <w:r>
        <w:rPr>
          <w:rFonts w:ascii="Liberation Serif" w:hAnsi="Liberation Serif" w:cs="Times New Roman"/>
          <w:sz w:val="24"/>
          <w:szCs w:val="24"/>
        </w:rPr>
        <w:t xml:space="preserve"> с. Сылва. Муниципальный контракт заключен с </w:t>
      </w:r>
      <w:proofErr w:type="spellStart"/>
      <w:r>
        <w:rPr>
          <w:rFonts w:ascii="Liberation Serif" w:hAnsi="Liberation Serif" w:cs="Times New Roman"/>
          <w:sz w:val="24"/>
          <w:szCs w:val="24"/>
        </w:rPr>
        <w:t>МУП</w:t>
      </w:r>
      <w:proofErr w:type="spellEnd"/>
      <w:r>
        <w:rPr>
          <w:rFonts w:ascii="Liberation Serif" w:hAnsi="Liberation Serif" w:cs="Times New Roman"/>
          <w:sz w:val="24"/>
          <w:szCs w:val="24"/>
        </w:rPr>
        <w:t xml:space="preserve"> «Шалинское </w:t>
      </w:r>
      <w:proofErr w:type="spellStart"/>
      <w:r>
        <w:rPr>
          <w:rFonts w:ascii="Liberation Serif" w:hAnsi="Liberation Serif" w:cs="Times New Roman"/>
          <w:sz w:val="24"/>
          <w:szCs w:val="24"/>
        </w:rPr>
        <w:t>АТП</w:t>
      </w:r>
      <w:proofErr w:type="spellEnd"/>
      <w:r>
        <w:rPr>
          <w:rFonts w:ascii="Liberation Serif" w:hAnsi="Liberation Serif" w:cs="Times New Roman"/>
          <w:sz w:val="24"/>
          <w:szCs w:val="24"/>
        </w:rPr>
        <w:t>» на сумму 20 000,09 рублей.</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3. Заключен муниципальный контракт между </w:t>
      </w:r>
      <w:proofErr w:type="spellStart"/>
      <w:r>
        <w:rPr>
          <w:rFonts w:ascii="Liberation Serif" w:hAnsi="Liberation Serif" w:cs="Times New Roman"/>
          <w:sz w:val="24"/>
          <w:szCs w:val="24"/>
        </w:rPr>
        <w:t>Рощинской</w:t>
      </w:r>
      <w:proofErr w:type="spellEnd"/>
      <w:r>
        <w:rPr>
          <w:rFonts w:ascii="Liberation Serif" w:hAnsi="Liberation Serif" w:cs="Times New Roman"/>
          <w:sz w:val="24"/>
          <w:szCs w:val="24"/>
        </w:rPr>
        <w:t xml:space="preserve"> сельской администрацией и </w:t>
      </w:r>
      <w:proofErr w:type="spellStart"/>
      <w:r>
        <w:rPr>
          <w:rFonts w:ascii="Liberation Serif" w:hAnsi="Liberation Serif" w:cs="Times New Roman"/>
          <w:sz w:val="24"/>
          <w:szCs w:val="24"/>
        </w:rPr>
        <w:t>ИП</w:t>
      </w:r>
      <w:proofErr w:type="spellEnd"/>
      <w:r>
        <w:rPr>
          <w:rFonts w:ascii="Liberation Serif" w:hAnsi="Liberation Serif" w:cs="Times New Roman"/>
          <w:sz w:val="24"/>
          <w:szCs w:val="24"/>
        </w:rPr>
        <w:t xml:space="preserve"> </w:t>
      </w:r>
      <w:proofErr w:type="spellStart"/>
      <w:r>
        <w:rPr>
          <w:rFonts w:ascii="Liberation Serif" w:hAnsi="Liberation Serif" w:cs="Times New Roman"/>
          <w:sz w:val="24"/>
          <w:szCs w:val="24"/>
        </w:rPr>
        <w:t>Ендальцев</w:t>
      </w:r>
      <w:proofErr w:type="spellEnd"/>
      <w:r>
        <w:rPr>
          <w:rFonts w:ascii="Liberation Serif" w:hAnsi="Liberation Serif" w:cs="Times New Roman"/>
          <w:sz w:val="24"/>
          <w:szCs w:val="24"/>
        </w:rPr>
        <w:t xml:space="preserve"> Сергей Тимофеевич на уборку мусора и несанкционированных свалок на территории </w:t>
      </w:r>
      <w:proofErr w:type="gramStart"/>
      <w:r>
        <w:rPr>
          <w:rFonts w:ascii="Liberation Serif" w:hAnsi="Liberation Serif" w:cs="Times New Roman"/>
          <w:sz w:val="24"/>
          <w:szCs w:val="24"/>
        </w:rPr>
        <w:t>с</w:t>
      </w:r>
      <w:proofErr w:type="gramEnd"/>
      <w:r>
        <w:rPr>
          <w:rFonts w:ascii="Liberation Serif" w:hAnsi="Liberation Serif" w:cs="Times New Roman"/>
          <w:sz w:val="24"/>
          <w:szCs w:val="24"/>
        </w:rPr>
        <w:t xml:space="preserve">. </w:t>
      </w:r>
      <w:proofErr w:type="gramStart"/>
      <w:r>
        <w:rPr>
          <w:rFonts w:ascii="Liberation Serif" w:hAnsi="Liberation Serif" w:cs="Times New Roman"/>
          <w:sz w:val="24"/>
          <w:szCs w:val="24"/>
        </w:rPr>
        <w:t>Роща</w:t>
      </w:r>
      <w:proofErr w:type="gramEnd"/>
      <w:r>
        <w:rPr>
          <w:rFonts w:ascii="Liberation Serif" w:hAnsi="Liberation Serif" w:cs="Times New Roman"/>
          <w:sz w:val="24"/>
          <w:szCs w:val="24"/>
        </w:rPr>
        <w:t xml:space="preserve"> на сумму – 30 000,00 рублей.</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В рамках реализации мероприятия «Изготовление аншлагов, листовок, экологического значения» изготовлены:</w:t>
      </w:r>
      <w:r>
        <w:rPr>
          <w:rFonts w:ascii="Liberation Serif" w:hAnsi="Liberation Serif" w:cs="Times New Roman"/>
          <w:color w:val="FF0000"/>
          <w:sz w:val="24"/>
          <w:szCs w:val="24"/>
        </w:rPr>
        <w:t xml:space="preserve"> </w:t>
      </w:r>
      <w:r>
        <w:rPr>
          <w:rFonts w:ascii="Liberation Serif" w:hAnsi="Liberation Serif" w:cs="Times New Roman"/>
          <w:sz w:val="24"/>
          <w:szCs w:val="24"/>
        </w:rPr>
        <w:t xml:space="preserve">стенд (находится в здании администрации </w:t>
      </w:r>
      <w:proofErr w:type="spellStart"/>
      <w:r>
        <w:rPr>
          <w:rFonts w:ascii="Liberation Serif" w:hAnsi="Liberation Serif" w:cs="Times New Roman"/>
          <w:sz w:val="24"/>
          <w:szCs w:val="24"/>
        </w:rPr>
        <w:t>ШГО</w:t>
      </w:r>
      <w:proofErr w:type="spellEnd"/>
      <w:r>
        <w:rPr>
          <w:rFonts w:ascii="Liberation Serif" w:hAnsi="Liberation Serif" w:cs="Times New Roman"/>
          <w:sz w:val="24"/>
          <w:szCs w:val="24"/>
        </w:rPr>
        <w:t>), 2 баннера - паука для игры с детьми по раздельному накоплению отходов, 1 баннер экологического значения, 10 аншлагов на металле, буклеты экологического значения.</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В рамках мероприятия «Осуществление мероприятий по сохранению городских лесов» произведены мероприятия по лесоустройству 375,91 га городских лесов в п. </w:t>
      </w:r>
      <w:proofErr w:type="spellStart"/>
      <w:r>
        <w:rPr>
          <w:rFonts w:ascii="Liberation Serif" w:hAnsi="Liberation Serif" w:cs="Times New Roman"/>
          <w:sz w:val="24"/>
          <w:szCs w:val="24"/>
        </w:rPr>
        <w:t>Сабик</w:t>
      </w:r>
      <w:proofErr w:type="spellEnd"/>
      <w:r>
        <w:rPr>
          <w:rFonts w:ascii="Liberation Serif" w:hAnsi="Liberation Serif" w:cs="Times New Roman"/>
          <w:sz w:val="24"/>
          <w:szCs w:val="24"/>
        </w:rPr>
        <w:t xml:space="preserve"> – 300,00000 рублей, 51, 36652 рублей -  подготовлено и оформлено 4 пакета документов по использованию лесов.</w:t>
      </w:r>
    </w:p>
    <w:p w:rsidR="00C06F91" w:rsidRDefault="008160AD">
      <w:pPr>
        <w:pStyle w:val="ConsPlusCell"/>
        <w:spacing w:line="276" w:lineRule="auto"/>
        <w:ind w:firstLine="708"/>
        <w:jc w:val="both"/>
        <w:rPr>
          <w:rFonts w:ascii="Liberation Serif" w:hAnsi="Liberation Serif" w:cs="Times New Roman"/>
          <w:sz w:val="24"/>
          <w:szCs w:val="24"/>
        </w:rPr>
      </w:pPr>
      <w:r>
        <w:rPr>
          <w:rFonts w:ascii="Liberation Serif" w:hAnsi="Liberation Serif" w:cs="Times New Roman"/>
          <w:sz w:val="24"/>
          <w:szCs w:val="24"/>
        </w:rPr>
        <w:t xml:space="preserve">В декабре 2022 года застраховано гидротехническое сооружение, расположенное </w:t>
      </w:r>
      <w:proofErr w:type="gramStart"/>
      <w:r>
        <w:rPr>
          <w:rFonts w:ascii="Liberation Serif" w:hAnsi="Liberation Serif" w:cs="Times New Roman"/>
          <w:sz w:val="24"/>
          <w:szCs w:val="24"/>
        </w:rPr>
        <w:t>в</w:t>
      </w:r>
      <w:proofErr w:type="gramEnd"/>
      <w:r>
        <w:rPr>
          <w:rFonts w:ascii="Liberation Serif" w:hAnsi="Liberation Serif" w:cs="Times New Roman"/>
          <w:sz w:val="24"/>
          <w:szCs w:val="24"/>
        </w:rPr>
        <w:t xml:space="preserve"> </w:t>
      </w:r>
      <w:proofErr w:type="gramStart"/>
      <w:r>
        <w:rPr>
          <w:rFonts w:ascii="Liberation Serif" w:hAnsi="Liberation Serif" w:cs="Times New Roman"/>
          <w:sz w:val="24"/>
          <w:szCs w:val="24"/>
        </w:rPr>
        <w:t>с</w:t>
      </w:r>
      <w:proofErr w:type="gramEnd"/>
      <w:r>
        <w:rPr>
          <w:rFonts w:ascii="Liberation Serif" w:hAnsi="Liberation Serif" w:cs="Times New Roman"/>
          <w:sz w:val="24"/>
          <w:szCs w:val="24"/>
        </w:rPr>
        <w:t>. Сылва, р. Сылва 466 км выше устья – 23 200,00 рублей.</w:t>
      </w:r>
    </w:p>
    <w:p w:rsidR="00C06F91" w:rsidRDefault="00C06F91">
      <w:pPr>
        <w:pStyle w:val="ConsPlusCell"/>
        <w:ind w:firstLine="708"/>
        <w:jc w:val="both"/>
        <w:rPr>
          <w:rFonts w:ascii="Liberation Serif" w:hAnsi="Liberation Serif" w:cs="Times New Roman"/>
          <w:i/>
          <w:sz w:val="24"/>
          <w:szCs w:val="24"/>
        </w:rPr>
      </w:pPr>
    </w:p>
    <w:p w:rsidR="00C06F91" w:rsidRDefault="008160AD">
      <w:pPr>
        <w:pStyle w:val="ConsPlusCell"/>
        <w:ind w:firstLine="708"/>
        <w:jc w:val="both"/>
        <w:rPr>
          <w:rFonts w:ascii="Liberation Serif" w:hAnsi="Liberation Serif" w:cs="Times New Roman"/>
          <w:b/>
          <w:i/>
          <w:sz w:val="24"/>
          <w:szCs w:val="24"/>
        </w:rPr>
      </w:pPr>
      <w:r>
        <w:rPr>
          <w:rFonts w:ascii="Liberation Serif" w:hAnsi="Liberation Serif" w:cs="Times New Roman"/>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cs="Times New Roman"/>
          <w:i/>
          <w:sz w:val="24"/>
          <w:szCs w:val="24"/>
        </w:rPr>
        <w:t>согласно</w:t>
      </w:r>
      <w:proofErr w:type="gramEnd"/>
      <w:r>
        <w:rPr>
          <w:rFonts w:ascii="Liberation Serif" w:hAnsi="Liberation Serif" w:cs="Times New Roman"/>
          <w:i/>
          <w:sz w:val="24"/>
          <w:szCs w:val="24"/>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8"/>
        <w:jc w:val="both"/>
        <w:rPr>
          <w:rFonts w:ascii="Liberation Serif" w:hAnsi="Liberation Serif"/>
        </w:rPr>
      </w:pPr>
      <w:r>
        <w:rPr>
          <w:rFonts w:ascii="Liberation Serif" w:hAnsi="Liberation Serif"/>
        </w:rPr>
        <w:t>Расчеты представлены в Таблице 1.</w:t>
      </w:r>
    </w:p>
    <w:p w:rsidR="00C06F91" w:rsidRDefault="00C06F91">
      <w:pPr>
        <w:jc w:val="both"/>
        <w:rPr>
          <w:rFonts w:ascii="Liberation Serif" w:hAnsi="Liberation Serif"/>
        </w:rPr>
      </w:pPr>
    </w:p>
    <w:p w:rsidR="00C06F91" w:rsidRDefault="00C06F91">
      <w:pPr>
        <w:jc w:val="both"/>
        <w:rPr>
          <w:rFonts w:ascii="Liberation Serif" w:hAnsi="Liberation Serif"/>
        </w:rPr>
      </w:pPr>
    </w:p>
    <w:p w:rsidR="00C06F91" w:rsidRDefault="008160AD">
      <w:pPr>
        <w:ind w:firstLine="708"/>
        <w:jc w:val="both"/>
        <w:rPr>
          <w:rFonts w:ascii="Liberation Serif" w:hAnsi="Liberation Serif"/>
        </w:rPr>
      </w:pPr>
      <w:proofErr w:type="gramStart"/>
      <w:r>
        <w:rPr>
          <w:rFonts w:ascii="Liberation Serif" w:hAnsi="Liberation Serif"/>
          <w:b/>
        </w:rPr>
        <w:t xml:space="preserve">6) Муниципальная подпрограмма «Реализация основных направлений в строительном комплексе Шалинского городского округа до 2026 года», </w:t>
      </w:r>
      <w:r>
        <w:rPr>
          <w:rFonts w:ascii="Liberation Serif" w:hAnsi="Liberation Serif"/>
        </w:rPr>
        <w:t xml:space="preserve">план – 32 869 859,70 руб., в том числе областной бюджет – </w:t>
      </w:r>
      <w:r>
        <w:rPr>
          <w:rFonts w:ascii="Liberation Serif" w:hAnsi="Liberation Serif" w:cs="Liberation Serif"/>
        </w:rPr>
        <w:t xml:space="preserve">11 454 070,00 </w:t>
      </w:r>
      <w:r>
        <w:rPr>
          <w:rFonts w:ascii="Liberation Serif" w:hAnsi="Liberation Serif"/>
        </w:rPr>
        <w:t xml:space="preserve">рублей, местный бюджет – 21 415 789,70 рублей; факт – </w:t>
      </w:r>
      <w:r>
        <w:rPr>
          <w:rFonts w:ascii="Liberation Serif" w:hAnsi="Liberation Serif" w:cs="Liberation Serif"/>
        </w:rPr>
        <w:t>29 667 119,97</w:t>
      </w:r>
      <w:r>
        <w:rPr>
          <w:rFonts w:ascii="Liberation Serif" w:hAnsi="Liberation Serif"/>
        </w:rPr>
        <w:t xml:space="preserve">, где областной бюджет – </w:t>
      </w:r>
      <w:r>
        <w:rPr>
          <w:rFonts w:ascii="Liberation Serif" w:hAnsi="Liberation Serif" w:cs="Liberation Serif"/>
        </w:rPr>
        <w:t xml:space="preserve">11 453 917,50 </w:t>
      </w:r>
      <w:r>
        <w:rPr>
          <w:rFonts w:ascii="Liberation Serif" w:hAnsi="Liberation Serif"/>
        </w:rPr>
        <w:t xml:space="preserve">рублей, местный бюджет – </w:t>
      </w:r>
      <w:r>
        <w:rPr>
          <w:rFonts w:ascii="Liberation Serif" w:hAnsi="Liberation Serif" w:cs="Liberation Serif"/>
        </w:rPr>
        <w:t>18 213 202,47 ру</w:t>
      </w:r>
      <w:r>
        <w:rPr>
          <w:rFonts w:ascii="Liberation Serif" w:hAnsi="Liberation Serif"/>
        </w:rPr>
        <w:t>блей;</w:t>
      </w:r>
      <w:proofErr w:type="gramEnd"/>
      <w:r>
        <w:rPr>
          <w:rFonts w:ascii="Liberation Serif" w:hAnsi="Liberation Serif"/>
        </w:rPr>
        <w:t xml:space="preserve"> исполнение составило 90,26%</w:t>
      </w:r>
    </w:p>
    <w:p w:rsidR="00C06F91" w:rsidRDefault="008160AD">
      <w:pPr>
        <w:ind w:firstLine="708"/>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0,90</w:t>
      </w:r>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,5</w:t>
      </w:r>
      <w:proofErr w:type="gramEnd"/>
      <w:r>
        <w:rPr>
          <w:rFonts w:ascii="Liberation Serif" w:hAnsi="Liberation Serif"/>
        </w:rPr>
        <w:t xml:space="preserve"> &lt;= 0,90 &lt; 0,98 неполное финансирование</w:t>
      </w:r>
    </w:p>
    <w:p w:rsidR="00C06F91" w:rsidRDefault="00C06F91">
      <w:pPr>
        <w:ind w:firstLine="708"/>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 xml:space="preserve">           </w:t>
      </w:r>
      <w:proofErr w:type="gramStart"/>
      <w:r>
        <w:rPr>
          <w:rFonts w:ascii="Liberation Serif" w:hAnsi="Liberation Serif"/>
        </w:rPr>
        <w:t>Отчет по объемам финансирования и исполнению плановых целевых показателей составлен учитывая изменения в муниципальную подпрограмму в соответствии  с Постановлением Администрации Шалинского городского округа № 806 от 30.12.2022 г. «О внесении изменений в муниципальную подпрограмму «Реализация основных направлений в строительном комплексе Шалинского городского округа до 2026 года», утвержденную Постановлением администрации  Шалинского городского округа от 12 октября 2021 года № 539 «Об утверждении  муниципальной</w:t>
      </w:r>
      <w:proofErr w:type="gramEnd"/>
      <w:r>
        <w:rPr>
          <w:rFonts w:ascii="Liberation Serif" w:hAnsi="Liberation Serif"/>
        </w:rPr>
        <w:t xml:space="preserve"> программы «Социально-экономическое развитие  Шалинского городского округа до 2026 года».</w:t>
      </w:r>
    </w:p>
    <w:p w:rsidR="00C06F91" w:rsidRDefault="008160AD">
      <w:pPr>
        <w:pStyle w:val="ConsPlusNormal"/>
        <w:jc w:val="both"/>
        <w:outlineLvl w:val="2"/>
        <w:rPr>
          <w:rFonts w:ascii="Liberation Serif" w:hAnsi="Liberation Serif"/>
          <w:sz w:val="24"/>
          <w:szCs w:val="24"/>
        </w:rPr>
      </w:pPr>
      <w:r>
        <w:rPr>
          <w:rFonts w:ascii="Liberation Serif" w:hAnsi="Liberation Serif"/>
          <w:sz w:val="24"/>
          <w:szCs w:val="24"/>
        </w:rPr>
        <w:lastRenderedPageBreak/>
        <w:t xml:space="preserve">           За  январь – ноябрь 2022 года объем ввода составил – 4907,0 </w:t>
      </w:r>
      <w:proofErr w:type="spellStart"/>
      <w:r>
        <w:rPr>
          <w:rFonts w:ascii="Liberation Serif" w:hAnsi="Liberation Serif"/>
          <w:sz w:val="24"/>
          <w:szCs w:val="24"/>
        </w:rPr>
        <w:t>кв</w:t>
      </w:r>
      <w:proofErr w:type="gramStart"/>
      <w:r>
        <w:rPr>
          <w:rFonts w:ascii="Liberation Serif" w:hAnsi="Liberation Serif"/>
          <w:sz w:val="24"/>
          <w:szCs w:val="24"/>
        </w:rPr>
        <w:t>.м</w:t>
      </w:r>
      <w:proofErr w:type="spellEnd"/>
      <w:proofErr w:type="gramEnd"/>
      <w:r>
        <w:rPr>
          <w:rFonts w:ascii="Liberation Serif" w:hAnsi="Liberation Serif"/>
          <w:sz w:val="24"/>
          <w:szCs w:val="24"/>
        </w:rPr>
        <w:t xml:space="preserve">, в том числе индивидуальное жилищное строительство – 4907,0  </w:t>
      </w:r>
      <w:proofErr w:type="spellStart"/>
      <w:r>
        <w:rPr>
          <w:rFonts w:ascii="Liberation Serif" w:hAnsi="Liberation Serif"/>
          <w:sz w:val="24"/>
          <w:szCs w:val="24"/>
        </w:rPr>
        <w:t>кв.м</w:t>
      </w:r>
      <w:proofErr w:type="spellEnd"/>
      <w:r>
        <w:rPr>
          <w:rFonts w:ascii="Liberation Serif" w:hAnsi="Liberation Serif"/>
          <w:sz w:val="24"/>
          <w:szCs w:val="24"/>
        </w:rPr>
        <w:t>.</w:t>
      </w:r>
    </w:p>
    <w:p w:rsidR="00C06F91" w:rsidRDefault="008160AD">
      <w:pPr>
        <w:ind w:right="536"/>
        <w:jc w:val="both"/>
        <w:rPr>
          <w:rFonts w:ascii="Liberation Serif" w:hAnsi="Liberation Serif"/>
        </w:rPr>
      </w:pPr>
      <w:r>
        <w:rPr>
          <w:rFonts w:ascii="Liberation Serif" w:hAnsi="Liberation Serif"/>
        </w:rPr>
        <w:t xml:space="preserve">           Предоставлено земельных участков однократно бесплатно в собственность гражданам, земельных участков находящихся в муниципальной собственности, и земельных участков, государственная собственность на которые не разграничена, для индивидуального жилищного строительства 19 участков.</w:t>
      </w:r>
    </w:p>
    <w:p w:rsidR="00C06F91" w:rsidRDefault="008160AD">
      <w:pPr>
        <w:ind w:right="536"/>
        <w:jc w:val="both"/>
        <w:rPr>
          <w:rFonts w:ascii="Liberation Serif" w:hAnsi="Liberation Serif" w:cs="Liberation Serif"/>
        </w:rPr>
      </w:pPr>
      <w:r>
        <w:rPr>
          <w:rFonts w:ascii="Liberation Serif" w:hAnsi="Liberation Serif"/>
        </w:rPr>
        <w:t xml:space="preserve">          Выполнение целевого показателя п. № 1 «</w:t>
      </w:r>
      <w:r>
        <w:rPr>
          <w:rFonts w:ascii="Liberation Serif" w:hAnsi="Liberation Serif" w:cs="Liberation Serif"/>
        </w:rPr>
        <w:t>Количество населенных пунктов, по которым  внесены изменения в документы территориального планирования  и правила землепользования и застройки»  составляет 100%.</w:t>
      </w:r>
    </w:p>
    <w:p w:rsidR="00C06F91" w:rsidRDefault="008160AD">
      <w:pPr>
        <w:tabs>
          <w:tab w:val="left" w:pos="525"/>
          <w:tab w:val="center" w:pos="7442"/>
        </w:tabs>
        <w:jc w:val="both"/>
        <w:rPr>
          <w:rFonts w:ascii="Liberation Serif" w:hAnsi="Liberation Serif" w:cs="Liberation Serif"/>
        </w:rPr>
      </w:pPr>
      <w:r>
        <w:rPr>
          <w:rFonts w:ascii="Liberation Serif" w:hAnsi="Liberation Serif"/>
        </w:rPr>
        <w:t xml:space="preserve">          Выполнение целевого показателя п. № 2 «</w:t>
      </w:r>
      <w:r>
        <w:rPr>
          <w:rFonts w:ascii="Liberation Serif" w:hAnsi="Liberation Serif" w:cs="Liberation Serif"/>
        </w:rPr>
        <w:t xml:space="preserve">Количество земельных участков внесенных в </w:t>
      </w:r>
      <w:proofErr w:type="spellStart"/>
      <w:r>
        <w:rPr>
          <w:rFonts w:ascii="Liberation Serif" w:hAnsi="Liberation Serif" w:cs="Liberation Serif"/>
        </w:rPr>
        <w:t>ЕГРН</w:t>
      </w:r>
      <w:proofErr w:type="spellEnd"/>
      <w:r>
        <w:rPr>
          <w:rFonts w:ascii="Liberation Serif" w:hAnsi="Liberation Serif" w:cs="Liberation Serif"/>
        </w:rPr>
        <w:t xml:space="preserve"> в текущем году»  составляет 100%.</w:t>
      </w:r>
    </w:p>
    <w:p w:rsidR="00C06F91" w:rsidRDefault="008160AD">
      <w:pPr>
        <w:jc w:val="both"/>
        <w:rPr>
          <w:rFonts w:ascii="Liberation Serif" w:hAnsi="Liberation Serif" w:cs="Tahoma"/>
        </w:rPr>
      </w:pPr>
      <w:r>
        <w:rPr>
          <w:rFonts w:ascii="Liberation Serif" w:hAnsi="Liberation Serif" w:cs="Liberation Serif"/>
        </w:rPr>
        <w:t xml:space="preserve">          </w:t>
      </w:r>
      <w:r>
        <w:rPr>
          <w:rFonts w:ascii="Liberation Serif" w:hAnsi="Liberation Serif"/>
        </w:rPr>
        <w:t xml:space="preserve">Выполнение целевого показателя п. № 3: </w:t>
      </w:r>
      <w:r>
        <w:rPr>
          <w:rFonts w:ascii="Liberation Serif" w:hAnsi="Liberation Serif"/>
          <w:bCs/>
        </w:rPr>
        <w:t xml:space="preserve">выполнен муниципальный контракт </w:t>
      </w:r>
      <w:r>
        <w:rPr>
          <w:rFonts w:ascii="Liberation Serif" w:hAnsi="Liberation Serif"/>
        </w:rPr>
        <w:t xml:space="preserve">и произведена оплата по выполнению комплексных инженерных изысканий и разработку проектной документации по объекту: «Газопровод высокого давления первой очереди в </w:t>
      </w:r>
      <w:proofErr w:type="spellStart"/>
      <w:r>
        <w:rPr>
          <w:rFonts w:ascii="Liberation Serif" w:hAnsi="Liberation Serif"/>
        </w:rPr>
        <w:t>пгт</w:t>
      </w:r>
      <w:proofErr w:type="spellEnd"/>
      <w:r>
        <w:rPr>
          <w:rFonts w:ascii="Liberation Serif" w:hAnsi="Liberation Serif"/>
        </w:rPr>
        <w:t>. Шаля Шалинского городского округа Свердловской области» в сумме 2 243 634,58 рублей;</w:t>
      </w:r>
      <w:r>
        <w:rPr>
          <w:rFonts w:ascii="Liberation Serif" w:hAnsi="Liberation Serif" w:cs="Tahoma"/>
        </w:rPr>
        <w:t xml:space="preserve">    выполнен муниципальный контракт и произведена оплата по выполнению комплексных инженерных изысканий, разработка проектной документации и проведение ее государственной экспертизы по строительству газовой котельной в </w:t>
      </w:r>
      <w:proofErr w:type="spellStart"/>
      <w:r>
        <w:rPr>
          <w:rFonts w:ascii="Liberation Serif" w:hAnsi="Liberation Serif" w:cs="Tahoma"/>
        </w:rPr>
        <w:t>пгт</w:t>
      </w:r>
      <w:proofErr w:type="spellEnd"/>
      <w:r>
        <w:rPr>
          <w:rFonts w:ascii="Liberation Serif" w:hAnsi="Liberation Serif" w:cs="Tahoma"/>
        </w:rPr>
        <w:t xml:space="preserve">. Шаля, ул. Калинина </w:t>
      </w:r>
      <w:proofErr w:type="spellStart"/>
      <w:r>
        <w:rPr>
          <w:rFonts w:ascii="Liberation Serif" w:hAnsi="Liberation Serif" w:cs="Tahoma"/>
        </w:rPr>
        <w:t>38а</w:t>
      </w:r>
      <w:proofErr w:type="spellEnd"/>
      <w:r>
        <w:rPr>
          <w:rFonts w:ascii="Liberation Serif" w:hAnsi="Liberation Serif" w:cs="Tahoma"/>
        </w:rPr>
        <w:t xml:space="preserve"> в сумме 1 918 642,93 рублей;     выполнен муниципальный контракт и произведена оплата по выполнению комплексных инженерных изысканий, разработка проектной документации и проведение ее государственной экспертизы по строительству газовой котельной в </w:t>
      </w:r>
      <w:proofErr w:type="spellStart"/>
      <w:r>
        <w:rPr>
          <w:rFonts w:ascii="Liberation Serif" w:hAnsi="Liberation Serif" w:cs="Tahoma"/>
        </w:rPr>
        <w:t>пгт</w:t>
      </w:r>
      <w:proofErr w:type="spellEnd"/>
      <w:r>
        <w:rPr>
          <w:rFonts w:ascii="Liberation Serif" w:hAnsi="Liberation Serif" w:cs="Tahoma"/>
        </w:rPr>
        <w:t xml:space="preserve">. Шаля, ул. Энгельса, </w:t>
      </w:r>
      <w:proofErr w:type="spellStart"/>
      <w:r>
        <w:rPr>
          <w:rFonts w:ascii="Liberation Serif" w:hAnsi="Liberation Serif" w:cs="Tahoma"/>
        </w:rPr>
        <w:t>54А</w:t>
      </w:r>
      <w:proofErr w:type="spellEnd"/>
      <w:r>
        <w:rPr>
          <w:rFonts w:ascii="Liberation Serif" w:hAnsi="Liberation Serif" w:cs="Tahoma"/>
        </w:rPr>
        <w:t xml:space="preserve"> в сумме 1 645 795,12 рублей, составляет 100%.</w:t>
      </w:r>
    </w:p>
    <w:p w:rsidR="00C06F91" w:rsidRDefault="008160AD">
      <w:pPr>
        <w:shd w:val="clear" w:color="auto" w:fill="FFFFFF"/>
        <w:jc w:val="both"/>
        <w:rPr>
          <w:rFonts w:ascii="GolosText" w:hAnsi="GolosText"/>
          <w:color w:val="333333"/>
          <w:sz w:val="36"/>
          <w:szCs w:val="36"/>
        </w:rPr>
      </w:pPr>
      <w:r>
        <w:rPr>
          <w:rFonts w:ascii="Liberation Serif" w:hAnsi="Liberation Serif"/>
        </w:rPr>
        <w:t xml:space="preserve">           </w:t>
      </w:r>
      <w:r>
        <w:rPr>
          <w:rFonts w:ascii="Liberation Serif" w:hAnsi="Liberation Serif" w:cs="Liberation Serif"/>
        </w:rPr>
        <w:t xml:space="preserve">  </w:t>
      </w:r>
      <w:r>
        <w:rPr>
          <w:rFonts w:ascii="Liberation Serif" w:hAnsi="Liberation Serif"/>
        </w:rPr>
        <w:t>Выполнение целевого показателя п. № 4:</w:t>
      </w:r>
      <w:r>
        <w:rPr>
          <w:rStyle w:val="sectioninfo"/>
          <w:rFonts w:ascii="Liberation Serif" w:hAnsi="Liberation Serif"/>
        </w:rPr>
        <w:t xml:space="preserve">   заключен договор № 22-0280 от 20.04.2022 года на проведение государственной экспертизы проектной  документации  и результатов   изысканий с </w:t>
      </w:r>
      <w:proofErr w:type="spellStart"/>
      <w:r>
        <w:rPr>
          <w:rStyle w:val="sectioninfo"/>
          <w:rFonts w:ascii="Liberation Serif" w:hAnsi="Liberation Serif"/>
        </w:rPr>
        <w:t>ГАУ</w:t>
      </w:r>
      <w:proofErr w:type="spellEnd"/>
      <w:r>
        <w:rPr>
          <w:rStyle w:val="sectioninfo"/>
          <w:rFonts w:ascii="Liberation Serif" w:hAnsi="Liberation Serif"/>
        </w:rPr>
        <w:t xml:space="preserve"> </w:t>
      </w:r>
      <w:proofErr w:type="gramStart"/>
      <w:r>
        <w:rPr>
          <w:rStyle w:val="sectioninfo"/>
          <w:rFonts w:ascii="Liberation Serif" w:hAnsi="Liberation Serif"/>
        </w:rPr>
        <w:t>СО</w:t>
      </w:r>
      <w:proofErr w:type="gramEnd"/>
      <w:r>
        <w:rPr>
          <w:rStyle w:val="sectioninfo"/>
          <w:rFonts w:ascii="Liberation Serif" w:hAnsi="Liberation Serif"/>
        </w:rPr>
        <w:t xml:space="preserve">  «Управление  государственной  экспертизы»  по  объекту «Строительство очистных сооружений биологической очистки сточных вод в </w:t>
      </w:r>
      <w:proofErr w:type="spellStart"/>
      <w:r>
        <w:rPr>
          <w:rStyle w:val="sectioninfo"/>
          <w:rFonts w:ascii="Liberation Serif" w:hAnsi="Liberation Serif"/>
        </w:rPr>
        <w:t>пгт</w:t>
      </w:r>
      <w:proofErr w:type="spellEnd"/>
      <w:r>
        <w:rPr>
          <w:rStyle w:val="sectioninfo"/>
          <w:rFonts w:ascii="Liberation Serif" w:hAnsi="Liberation Serif"/>
        </w:rPr>
        <w:t>. Шаля Свердловской области, составляет 26%. 20.07.2022 года  получено отрицательное заключение государственной экспертизы №</w:t>
      </w:r>
      <w:r>
        <w:rPr>
          <w:rFonts w:ascii="Liberation Serif" w:hAnsi="Liberation Serif"/>
          <w:color w:val="333333"/>
        </w:rPr>
        <w:t xml:space="preserve">66-1-2-3-048546-2022, </w:t>
      </w:r>
      <w:r>
        <w:rPr>
          <w:rFonts w:ascii="Liberation Serif" w:hAnsi="Liberation Serif"/>
        </w:rPr>
        <w:t>02.12.2022 заключен договор № 22-0280/1 на повторное прохождение государственной экспертизы</w:t>
      </w:r>
      <w:r>
        <w:rPr>
          <w:sz w:val="22"/>
          <w:szCs w:val="22"/>
        </w:rPr>
        <w:t>.</w:t>
      </w:r>
    </w:p>
    <w:p w:rsidR="00C06F91" w:rsidRDefault="008160AD">
      <w:pPr>
        <w:pStyle w:val="ConsPlusCell"/>
        <w:jc w:val="both"/>
        <w:rPr>
          <w:rFonts w:ascii="Liberation Serif" w:hAnsi="Liberation Serif" w:cs="Liberation Serif"/>
          <w:sz w:val="24"/>
          <w:szCs w:val="24"/>
        </w:rPr>
      </w:pPr>
      <w:r>
        <w:rPr>
          <w:rStyle w:val="sectioninfo"/>
          <w:rFonts w:ascii="Liberation Serif" w:hAnsi="Liberation Serif"/>
          <w:sz w:val="24"/>
          <w:szCs w:val="24"/>
        </w:rPr>
        <w:t xml:space="preserve">              </w:t>
      </w:r>
      <w:r>
        <w:rPr>
          <w:rFonts w:ascii="Liberation Serif" w:hAnsi="Liberation Serif"/>
          <w:sz w:val="24"/>
          <w:szCs w:val="24"/>
        </w:rPr>
        <w:t>Выполнение целевого показателя п. №5:</w:t>
      </w:r>
      <w:r>
        <w:rPr>
          <w:rStyle w:val="sectioninfo"/>
          <w:rFonts w:ascii="Liberation Serif" w:hAnsi="Liberation Serif"/>
        </w:rPr>
        <w:t xml:space="preserve"> «</w:t>
      </w:r>
      <w:r>
        <w:rPr>
          <w:rFonts w:ascii="Liberation Serif" w:hAnsi="Liberation Serif" w:cs="Liberation Serif"/>
          <w:sz w:val="24"/>
          <w:szCs w:val="24"/>
        </w:rPr>
        <w:t>Подготовка проектов  межевания земельных участков и проведение кадастровых работ» произведено в полном объеме.</w:t>
      </w:r>
    </w:p>
    <w:p w:rsidR="00C06F91" w:rsidRDefault="008160AD">
      <w:pPr>
        <w:pStyle w:val="ConsPlusCell"/>
        <w:jc w:val="both"/>
        <w:rPr>
          <w:rFonts w:ascii="Liberation Serif" w:hAnsi="Liberation Serif" w:cs="Liberation Serif"/>
          <w:sz w:val="24"/>
          <w:szCs w:val="24"/>
        </w:rPr>
      </w:pPr>
      <w:r>
        <w:rPr>
          <w:rFonts w:ascii="Liberation Serif" w:hAnsi="Liberation Serif" w:cs="Liberation Serif"/>
          <w:sz w:val="24"/>
          <w:szCs w:val="24"/>
        </w:rPr>
        <w:t xml:space="preserve">              </w:t>
      </w:r>
      <w:r>
        <w:rPr>
          <w:rFonts w:ascii="Liberation Serif" w:hAnsi="Liberation Serif"/>
          <w:sz w:val="24"/>
          <w:szCs w:val="24"/>
        </w:rPr>
        <w:t xml:space="preserve">Выполнение целевого показателя </w:t>
      </w:r>
      <w:proofErr w:type="spellStart"/>
      <w:r>
        <w:rPr>
          <w:rFonts w:ascii="Liberation Serif" w:hAnsi="Liberation Serif"/>
          <w:sz w:val="24"/>
          <w:szCs w:val="24"/>
        </w:rPr>
        <w:t>п.6</w:t>
      </w:r>
      <w:proofErr w:type="spellEnd"/>
      <w:r>
        <w:rPr>
          <w:rFonts w:ascii="Liberation Serif" w:hAnsi="Liberation Serif"/>
          <w:sz w:val="24"/>
          <w:szCs w:val="24"/>
        </w:rPr>
        <w:t xml:space="preserve">: « </w:t>
      </w:r>
      <w:proofErr w:type="gramStart"/>
      <w:r>
        <w:rPr>
          <w:rFonts w:ascii="Liberation Serif" w:hAnsi="Liberation Serif" w:cs="Liberation Serif"/>
          <w:sz w:val="24"/>
          <w:szCs w:val="24"/>
        </w:rPr>
        <w:t>Обеспечение мероприятий по оборудованию спортивных площадок в общеобразовательных организациях»</w:t>
      </w:r>
      <w:r>
        <w:rPr>
          <w:rFonts w:ascii="Liberation Serif" w:hAnsi="Liberation Serif" w:cs="Liberation Serif"/>
        </w:rPr>
        <w:t xml:space="preserve">   </w:t>
      </w:r>
      <w:r>
        <w:rPr>
          <w:rFonts w:ascii="Liberation Serif" w:hAnsi="Liberation Serif" w:cs="Liberation Serif"/>
          <w:sz w:val="24"/>
          <w:szCs w:val="24"/>
        </w:rPr>
        <w:t xml:space="preserve">заключено Соглашение между Министерством образования и молодежной политики Свердловской области и администрацией Шалинского городского округа и предоставления субсидии из областного бюджета бюджету Шалинского городского округа на обеспечение мероприятий по оборудованию спортивных площадок в общеобразовательных организациях на 2022 год № 210 от 04 февраля 2022 года, </w:t>
      </w:r>
      <w:proofErr w:type="gramEnd"/>
    </w:p>
    <w:p w:rsidR="00C06F91" w:rsidRDefault="008160AD">
      <w:pPr>
        <w:jc w:val="both"/>
        <w:rPr>
          <w:rStyle w:val="sectioninfo"/>
          <w:rFonts w:ascii="Liberation Serif" w:hAnsi="Liberation Serif"/>
        </w:rPr>
      </w:pPr>
      <w:r>
        <w:rPr>
          <w:rFonts w:ascii="Liberation Serif" w:hAnsi="Liberation Serif" w:cs="Liberation Serif"/>
        </w:rPr>
        <w:t xml:space="preserve"> заключен муниципальный контракт </w:t>
      </w:r>
      <w:r>
        <w:rPr>
          <w:rFonts w:ascii="Liberation Serif" w:hAnsi="Liberation Serif"/>
        </w:rPr>
        <w:t>28.03.2022 года № 0162200011822000223 с ООО «</w:t>
      </w:r>
      <w:proofErr w:type="gramStart"/>
      <w:r>
        <w:rPr>
          <w:rFonts w:ascii="Liberation Serif" w:hAnsi="Liberation Serif"/>
        </w:rPr>
        <w:t>Р</w:t>
      </w:r>
      <w:proofErr w:type="gramEnd"/>
      <w:r>
        <w:rPr>
          <w:rFonts w:ascii="Liberation Serif" w:hAnsi="Liberation Serif"/>
        </w:rPr>
        <w:t xml:space="preserve"> Строй» для выполнения работ по объекту «</w:t>
      </w:r>
      <w:r>
        <w:rPr>
          <w:rStyle w:val="sectioninfo"/>
          <w:rFonts w:ascii="Liberation Serif" w:hAnsi="Liberation Serif"/>
        </w:rPr>
        <w:t>Обеспечение мероприятий по оборудованию спортивной площадки Муниципального бюджетного общеобразовательного учреждения Шалинского городского округа "</w:t>
      </w:r>
      <w:proofErr w:type="spellStart"/>
      <w:r>
        <w:rPr>
          <w:rStyle w:val="sectioninfo"/>
          <w:rFonts w:ascii="Liberation Serif" w:hAnsi="Liberation Serif"/>
        </w:rPr>
        <w:t>Шалинская</w:t>
      </w:r>
      <w:proofErr w:type="spellEnd"/>
      <w:r>
        <w:rPr>
          <w:rStyle w:val="sectioninfo"/>
          <w:rFonts w:ascii="Liberation Serif" w:hAnsi="Liberation Serif"/>
        </w:rPr>
        <w:t xml:space="preserve"> средняя общеобразовательная школа № 45", расположенного по адресу: 623030, Свердловская область, </w:t>
      </w:r>
      <w:proofErr w:type="spellStart"/>
      <w:r>
        <w:rPr>
          <w:rStyle w:val="sectioninfo"/>
          <w:rFonts w:ascii="Liberation Serif" w:hAnsi="Liberation Serif"/>
        </w:rPr>
        <w:t>Шалинский</w:t>
      </w:r>
      <w:proofErr w:type="spellEnd"/>
      <w:r>
        <w:rPr>
          <w:rStyle w:val="sectioninfo"/>
          <w:rFonts w:ascii="Liberation Serif" w:hAnsi="Liberation Serif"/>
        </w:rPr>
        <w:t xml:space="preserve"> район, </w:t>
      </w:r>
      <w:proofErr w:type="spellStart"/>
      <w:r>
        <w:rPr>
          <w:rStyle w:val="sectioninfo"/>
          <w:rFonts w:ascii="Liberation Serif" w:hAnsi="Liberation Serif"/>
        </w:rPr>
        <w:t>пгт</w:t>
      </w:r>
      <w:proofErr w:type="spellEnd"/>
      <w:r>
        <w:rPr>
          <w:rStyle w:val="sectioninfo"/>
          <w:rFonts w:ascii="Liberation Serif" w:hAnsi="Liberation Serif"/>
        </w:rPr>
        <w:t xml:space="preserve">. Шаля, ул. Энгельса, 54», произведено в полном объеме в  </w:t>
      </w:r>
      <w:r>
        <w:rPr>
          <w:rStyle w:val="sectioninfo"/>
          <w:rFonts w:ascii="Liberation Serif" w:hAnsi="Liberation Serif"/>
          <w:lang w:val="en-US"/>
        </w:rPr>
        <w:t>III</w:t>
      </w:r>
      <w:r>
        <w:rPr>
          <w:rStyle w:val="sectioninfo"/>
          <w:rFonts w:ascii="Liberation Serif" w:hAnsi="Liberation Serif"/>
        </w:rPr>
        <w:t xml:space="preserve"> квартале 2022 года.</w:t>
      </w:r>
    </w:p>
    <w:p w:rsidR="00C06F91" w:rsidRDefault="008160AD">
      <w:pPr>
        <w:jc w:val="both"/>
        <w:rPr>
          <w:rStyle w:val="sectioninfo"/>
          <w:rFonts w:ascii="Liberation Serif" w:hAnsi="Liberation Serif"/>
        </w:rPr>
      </w:pPr>
      <w:r>
        <w:rPr>
          <w:rFonts w:ascii="Liberation Serif" w:hAnsi="Liberation Serif"/>
        </w:rPr>
        <w:t xml:space="preserve">              Выполнение целевого показателя </w:t>
      </w:r>
      <w:proofErr w:type="spellStart"/>
      <w:r>
        <w:rPr>
          <w:rFonts w:ascii="Liberation Serif" w:hAnsi="Liberation Serif"/>
        </w:rPr>
        <w:t>п.7</w:t>
      </w:r>
      <w:proofErr w:type="spellEnd"/>
      <w:r>
        <w:rPr>
          <w:rFonts w:ascii="Liberation Serif" w:hAnsi="Liberation Serif"/>
        </w:rPr>
        <w:t xml:space="preserve">: «Разработка проектной документации, проведение государственной </w:t>
      </w:r>
      <w:proofErr w:type="gramStart"/>
      <w:r>
        <w:rPr>
          <w:rFonts w:ascii="Liberation Serif" w:hAnsi="Liberation Serif"/>
        </w:rPr>
        <w:t>экспертизы проверки достоверности определения сметной стоимости капитального ремонта</w:t>
      </w:r>
      <w:proofErr w:type="gramEnd"/>
      <w:r>
        <w:rPr>
          <w:rFonts w:ascii="Liberation Serif" w:hAnsi="Liberation Serif"/>
        </w:rPr>
        <w:t xml:space="preserve"> по объекту</w:t>
      </w:r>
      <w:r>
        <w:rPr>
          <w:rFonts w:ascii="Liberation Serif" w:hAnsi="Liberation Serif"/>
          <w:b/>
        </w:rPr>
        <w:t xml:space="preserve"> </w:t>
      </w:r>
      <w:r>
        <w:rPr>
          <w:rFonts w:ascii="Liberation Serif" w:hAnsi="Liberation Serif"/>
        </w:rPr>
        <w:t xml:space="preserve">«Здание начальной школы </w:t>
      </w:r>
      <w:proofErr w:type="spellStart"/>
      <w:r>
        <w:rPr>
          <w:rFonts w:ascii="Liberation Serif" w:hAnsi="Liberation Serif"/>
        </w:rPr>
        <w:t>МБОУ</w:t>
      </w:r>
      <w:proofErr w:type="spellEnd"/>
      <w:r>
        <w:rPr>
          <w:rFonts w:ascii="Liberation Serif" w:hAnsi="Liberation Serif"/>
        </w:rPr>
        <w:t xml:space="preserve"> «</w:t>
      </w:r>
      <w:proofErr w:type="spellStart"/>
      <w:r>
        <w:rPr>
          <w:rFonts w:ascii="Liberation Serif" w:hAnsi="Liberation Serif"/>
        </w:rPr>
        <w:t>Шалинская</w:t>
      </w:r>
      <w:proofErr w:type="spellEnd"/>
      <w:r>
        <w:rPr>
          <w:rFonts w:ascii="Liberation Serif" w:hAnsi="Liberation Serif"/>
        </w:rPr>
        <w:t xml:space="preserve"> </w:t>
      </w:r>
      <w:proofErr w:type="spellStart"/>
      <w:r>
        <w:rPr>
          <w:rFonts w:ascii="Liberation Serif" w:hAnsi="Liberation Serif"/>
        </w:rPr>
        <w:t>СОШ</w:t>
      </w:r>
      <w:proofErr w:type="spellEnd"/>
      <w:r>
        <w:rPr>
          <w:rFonts w:ascii="Liberation Serif" w:hAnsi="Liberation Serif"/>
        </w:rPr>
        <w:t xml:space="preserve"> № 45», расположенного по адресу: </w:t>
      </w:r>
      <w:proofErr w:type="spellStart"/>
      <w:r>
        <w:rPr>
          <w:rFonts w:ascii="Liberation Serif" w:hAnsi="Liberation Serif"/>
        </w:rPr>
        <w:t>пгт</w:t>
      </w:r>
      <w:proofErr w:type="spellEnd"/>
      <w:r>
        <w:rPr>
          <w:rFonts w:ascii="Liberation Serif" w:hAnsi="Liberation Serif"/>
        </w:rPr>
        <w:t xml:space="preserve">. Шаля, ул. </w:t>
      </w:r>
      <w:proofErr w:type="spellStart"/>
      <w:r>
        <w:rPr>
          <w:rFonts w:ascii="Liberation Serif" w:hAnsi="Liberation Serif"/>
        </w:rPr>
        <w:t>Энгельса,54</w:t>
      </w:r>
      <w:proofErr w:type="spellEnd"/>
      <w:r>
        <w:rPr>
          <w:rFonts w:ascii="Liberation Serif" w:hAnsi="Liberation Serif"/>
        </w:rPr>
        <w:t xml:space="preserve"> Шалинского района Свердловской области,</w:t>
      </w:r>
      <w:r>
        <w:rPr>
          <w:rStyle w:val="sectioninfo"/>
          <w:rFonts w:ascii="Liberation Serif" w:hAnsi="Liberation Serif"/>
        </w:rPr>
        <w:t xml:space="preserve"> выполнено на 100%.</w:t>
      </w:r>
    </w:p>
    <w:p w:rsidR="00C06F91" w:rsidRDefault="00C06F91">
      <w:pPr>
        <w:jc w:val="both"/>
        <w:rPr>
          <w:rFonts w:ascii="Liberation Serif" w:hAnsi="Liberation Serif"/>
        </w:rPr>
      </w:pPr>
    </w:p>
    <w:p w:rsidR="00C06F91" w:rsidRDefault="008160AD">
      <w:pPr>
        <w:ind w:firstLine="708"/>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4, тем самым признан приемлемый уровень эффективности муниципальной подпрограммы, н</w:t>
      </w:r>
      <w:r>
        <w:rPr>
          <w:rFonts w:ascii="Liberation Serif" w:hAnsi="Liberation Serif"/>
        </w:rPr>
        <w:t xml:space="preserve">еобходим более </w:t>
      </w:r>
      <w:r>
        <w:rPr>
          <w:rFonts w:ascii="Liberation Serif" w:hAnsi="Liberation Serif"/>
        </w:rPr>
        <w:lastRenderedPageBreak/>
        <w:t>глубокий анализ причин отклонений от плана, возможен пересмотр муниципальной программы в части корректировки целевых показателей и/или выделения дополнительного финансирования</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jc w:val="both"/>
        <w:rPr>
          <w:rFonts w:ascii="Liberation Serif" w:hAnsi="Liberation Serif"/>
        </w:rPr>
      </w:pPr>
    </w:p>
    <w:p w:rsidR="00C06F91" w:rsidRDefault="00C06F91">
      <w:pPr>
        <w:jc w:val="both"/>
        <w:rPr>
          <w:rFonts w:ascii="Liberation Serif" w:hAnsi="Liberation Serif"/>
        </w:rPr>
      </w:pPr>
    </w:p>
    <w:p w:rsidR="00C06F91" w:rsidRDefault="008160AD">
      <w:pPr>
        <w:ind w:firstLine="709"/>
        <w:jc w:val="both"/>
        <w:rPr>
          <w:rFonts w:ascii="Liberation Serif" w:hAnsi="Liberation Serif"/>
        </w:rPr>
      </w:pPr>
      <w:proofErr w:type="gramStart"/>
      <w:r>
        <w:rPr>
          <w:rFonts w:ascii="Liberation Serif" w:hAnsi="Liberation Serif"/>
          <w:b/>
        </w:rPr>
        <w:t>7) Муниципальная подпрограмма «Социальная поддержка и  социальное обслуживание населения Шалинского городского округа до 2026 года»</w:t>
      </w:r>
      <w:r>
        <w:rPr>
          <w:rFonts w:ascii="Liberation Serif" w:hAnsi="Liberation Serif"/>
        </w:rPr>
        <w:t xml:space="preserve">, план – </w:t>
      </w:r>
      <w:r>
        <w:rPr>
          <w:sz w:val="22"/>
          <w:szCs w:val="22"/>
        </w:rPr>
        <w:t>96 465 383,19</w:t>
      </w:r>
      <w:r>
        <w:rPr>
          <w:rFonts w:ascii="Liberation Serif" w:hAnsi="Liberation Serif"/>
        </w:rPr>
        <w:t xml:space="preserve"> руб., в том числе федеральный бюджет – </w:t>
      </w:r>
      <w:r>
        <w:rPr>
          <w:sz w:val="22"/>
          <w:szCs w:val="22"/>
        </w:rPr>
        <w:t xml:space="preserve">5503900,00 </w:t>
      </w:r>
      <w:r>
        <w:rPr>
          <w:rFonts w:ascii="Liberation Serif" w:hAnsi="Liberation Serif"/>
        </w:rPr>
        <w:t xml:space="preserve">руб., областной бюджет – </w:t>
      </w:r>
      <w:r>
        <w:rPr>
          <w:sz w:val="22"/>
          <w:szCs w:val="22"/>
        </w:rPr>
        <w:t xml:space="preserve">83271600,00 </w:t>
      </w:r>
      <w:r>
        <w:rPr>
          <w:rFonts w:ascii="Liberation Serif" w:hAnsi="Liberation Serif"/>
        </w:rPr>
        <w:t xml:space="preserve">руб., местный бюджет – </w:t>
      </w:r>
      <w:r>
        <w:rPr>
          <w:sz w:val="22"/>
          <w:szCs w:val="22"/>
        </w:rPr>
        <w:t xml:space="preserve">7689883,19 </w:t>
      </w:r>
      <w:r>
        <w:rPr>
          <w:rFonts w:ascii="Liberation Serif" w:hAnsi="Liberation Serif"/>
        </w:rPr>
        <w:t xml:space="preserve">руб.; факт – </w:t>
      </w:r>
      <w:r>
        <w:rPr>
          <w:sz w:val="22"/>
          <w:szCs w:val="22"/>
        </w:rPr>
        <w:t xml:space="preserve">95423703,47 </w:t>
      </w:r>
      <w:r>
        <w:rPr>
          <w:rFonts w:ascii="Liberation Serif" w:hAnsi="Liberation Serif"/>
        </w:rPr>
        <w:t xml:space="preserve"> руб., в том числе федеральный бюджет – </w:t>
      </w:r>
      <w:r>
        <w:rPr>
          <w:sz w:val="22"/>
          <w:szCs w:val="22"/>
        </w:rPr>
        <w:t xml:space="preserve">5476680,83 </w:t>
      </w:r>
      <w:r>
        <w:rPr>
          <w:rFonts w:ascii="Liberation Serif" w:hAnsi="Liberation Serif"/>
        </w:rPr>
        <w:t xml:space="preserve">руб., областной бюджет – </w:t>
      </w:r>
      <w:r>
        <w:rPr>
          <w:sz w:val="22"/>
          <w:szCs w:val="22"/>
        </w:rPr>
        <w:t xml:space="preserve">82257622,15 </w:t>
      </w:r>
      <w:r>
        <w:rPr>
          <w:rFonts w:ascii="Liberation Serif" w:hAnsi="Liberation Serif"/>
        </w:rPr>
        <w:t xml:space="preserve">руб., местный бюджет – </w:t>
      </w:r>
      <w:r>
        <w:rPr>
          <w:sz w:val="22"/>
          <w:szCs w:val="22"/>
        </w:rPr>
        <w:t xml:space="preserve">7689400,49 </w:t>
      </w:r>
      <w:r>
        <w:rPr>
          <w:rFonts w:ascii="Liberation Serif" w:hAnsi="Liberation Serif"/>
        </w:rPr>
        <w:t>рублей.</w:t>
      </w:r>
      <w:proofErr w:type="gramEnd"/>
    </w:p>
    <w:p w:rsidR="00C06F91" w:rsidRDefault="008160AD">
      <w:pPr>
        <w:ind w:firstLine="709"/>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,99</w:t>
      </w:r>
      <w:proofErr w:type="gramEnd"/>
      <w:r>
        <w:rPr>
          <w:rFonts w:ascii="Liberation Serif" w:hAnsi="Liberation Serif"/>
        </w:rPr>
        <w:t xml:space="preserve"> полное финансирование</w:t>
      </w:r>
    </w:p>
    <w:p w:rsidR="00C06F91" w:rsidRDefault="00C06F91">
      <w:pPr>
        <w:ind w:firstLine="709"/>
        <w:jc w:val="both"/>
        <w:rPr>
          <w:rFonts w:ascii="Liberation Serif" w:hAnsi="Liberation Serif"/>
        </w:rPr>
      </w:pPr>
    </w:p>
    <w:p w:rsidR="00C06F91" w:rsidRDefault="008160AD">
      <w:pPr>
        <w:pStyle w:val="6"/>
        <w:spacing w:before="0"/>
        <w:ind w:firstLine="709"/>
        <w:jc w:val="both"/>
        <w:rPr>
          <w:rFonts w:ascii="Liberation Serif" w:hAnsi="Liberation Serif" w:cs="Liberation Serif"/>
          <w:b/>
          <w:i w:val="0"/>
          <w:color w:val="auto"/>
        </w:rPr>
      </w:pPr>
      <w:proofErr w:type="gramStart"/>
      <w:r>
        <w:rPr>
          <w:rFonts w:ascii="Liberation Serif" w:hAnsi="Liberation Serif"/>
          <w:i w:val="0"/>
          <w:color w:val="auto"/>
        </w:rPr>
        <w:t>Отчет по муниципальной подпрограмме подготовлен на основании постановления администрации Шалинского городского округа от 30 декабря 2022  года  № 801  «</w:t>
      </w:r>
      <w:r>
        <w:rPr>
          <w:rFonts w:ascii="Liberation Serif" w:hAnsi="Liberation Serif" w:cs="Liberation Serif"/>
          <w:i w:val="0"/>
          <w:color w:val="auto"/>
        </w:rPr>
        <w:t>О внесении изменений в муниципальную подпрограмму «Социальная поддержка и социальное обслуживание населения Шалинского городского округа до 2026 года»,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w:t>
      </w:r>
      <w:proofErr w:type="gramEnd"/>
    </w:p>
    <w:p w:rsidR="00C06F91" w:rsidRDefault="008160AD">
      <w:pPr>
        <w:jc w:val="both"/>
        <w:rPr>
          <w:rFonts w:ascii="Liberation Serif" w:hAnsi="Liberation Serif" w:cs="Liberation Serif"/>
        </w:rPr>
      </w:pPr>
      <w:r>
        <w:rPr>
          <w:rFonts w:ascii="Liberation Serif" w:hAnsi="Liberation Serif" w:cs="Liberation Serif"/>
        </w:rPr>
        <w:t>до 2026 года» (в связи с изменение финансирования по муниципальной подпрограмме «Социальная поддержка и социальное обслуживание населения Шалинского городского округа до 2026 года» подготовлены изменения).</w:t>
      </w:r>
    </w:p>
    <w:p w:rsidR="00C06F91" w:rsidRDefault="008160AD">
      <w:pPr>
        <w:widowControl w:val="0"/>
        <w:spacing w:line="276" w:lineRule="auto"/>
        <w:ind w:firstLine="4"/>
        <w:jc w:val="both"/>
        <w:rPr>
          <w:rFonts w:ascii="Liberation Serif" w:hAnsi="Liberation Serif"/>
        </w:rPr>
      </w:pPr>
      <w:proofErr w:type="gramStart"/>
      <w:r>
        <w:rPr>
          <w:rFonts w:ascii="Liberation Serif" w:hAnsi="Liberation Serif"/>
        </w:rPr>
        <w:t>Отдел монетизации администрации Шалинского городского округа по предоставлению отдельным категориям граждан компенсаций расходов и субсидий на оплату жилого помещения и коммунальных услуг о выполнении мероприятий муниципальной программы сообщает, что осуществление государственных полномочий Российской Федерации и Свердловской области по предоставлению гражданам субсидий и компенсаций расходов на оплату жилого помещения и коммунальных услуг носит заявительный характер.</w:t>
      </w:r>
      <w:proofErr w:type="gramEnd"/>
      <w:r>
        <w:rPr>
          <w:rFonts w:ascii="Liberation Serif" w:hAnsi="Liberation Serif"/>
        </w:rPr>
        <w:t xml:space="preserve">  Фактическое выполнение мероприятия зависит от количества заявленных граждан на предоставление государственных услуг.  </w:t>
      </w:r>
    </w:p>
    <w:p w:rsidR="00C06F91" w:rsidRDefault="008160AD">
      <w:pPr>
        <w:jc w:val="both"/>
        <w:rPr>
          <w:rFonts w:ascii="Liberation Serif" w:hAnsi="Liberation Serif"/>
        </w:rPr>
      </w:pPr>
      <w:r>
        <w:rPr>
          <w:rFonts w:ascii="Liberation Serif" w:hAnsi="Liberation Serif"/>
        </w:rPr>
        <w:t>Таким образом:</w:t>
      </w:r>
    </w:p>
    <w:p w:rsidR="00C06F91" w:rsidRDefault="008160AD">
      <w:pPr>
        <w:pStyle w:val="af2"/>
        <w:numPr>
          <w:ilvl w:val="0"/>
          <w:numId w:val="1"/>
        </w:numPr>
        <w:ind w:left="360"/>
        <w:rPr>
          <w:rFonts w:ascii="Liberation Serif" w:hAnsi="Liberation Serif"/>
          <w:sz w:val="24"/>
          <w:szCs w:val="24"/>
        </w:rPr>
      </w:pPr>
      <w:r>
        <w:rPr>
          <w:rFonts w:ascii="Liberation Serif" w:hAnsi="Liberation Serif"/>
          <w:sz w:val="24"/>
          <w:szCs w:val="24"/>
        </w:rPr>
        <w:t>По осуществлению государственного полномочия Свердловской области по предоставлению гражданам субсидий на оплату жилого помещения и коммунальных услуг заявлено 119 семей, план выполнен на 100 %;</w:t>
      </w:r>
    </w:p>
    <w:p w:rsidR="00C06F91" w:rsidRDefault="008160AD">
      <w:pPr>
        <w:pStyle w:val="af2"/>
        <w:numPr>
          <w:ilvl w:val="0"/>
          <w:numId w:val="1"/>
        </w:numPr>
        <w:ind w:left="360"/>
        <w:rPr>
          <w:rFonts w:ascii="Liberation Serif" w:hAnsi="Liberation Serif"/>
          <w:sz w:val="24"/>
          <w:szCs w:val="24"/>
        </w:rPr>
      </w:pPr>
      <w:r>
        <w:rPr>
          <w:rFonts w:ascii="Liberation Serif" w:hAnsi="Liberation Serif"/>
          <w:sz w:val="24"/>
          <w:szCs w:val="24"/>
        </w:rPr>
        <w:t>По осуществлению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 заявлено 2208 гражданин, план выполнен на 100 %;</w:t>
      </w:r>
    </w:p>
    <w:p w:rsidR="00C06F91" w:rsidRDefault="008160AD">
      <w:pPr>
        <w:pStyle w:val="af2"/>
        <w:numPr>
          <w:ilvl w:val="0"/>
          <w:numId w:val="1"/>
        </w:numPr>
        <w:ind w:left="360"/>
        <w:rPr>
          <w:rFonts w:ascii="Liberation Serif" w:hAnsi="Liberation Serif"/>
          <w:sz w:val="24"/>
          <w:szCs w:val="24"/>
        </w:rPr>
      </w:pPr>
      <w:r>
        <w:rPr>
          <w:rFonts w:ascii="Liberation Serif" w:hAnsi="Liberation Serif"/>
          <w:sz w:val="24"/>
          <w:szCs w:val="24"/>
        </w:rPr>
        <w:t>По осуществлению компенсации расходов на уплату взноса на капитальный ремонт общего имущества в многоквартирном доме заявлено 8 человек, план выполнен на 100 %;</w:t>
      </w:r>
    </w:p>
    <w:p w:rsidR="00C06F91" w:rsidRDefault="008160AD">
      <w:pPr>
        <w:pStyle w:val="af2"/>
        <w:numPr>
          <w:ilvl w:val="0"/>
          <w:numId w:val="1"/>
        </w:numPr>
        <w:ind w:left="360"/>
        <w:rPr>
          <w:rFonts w:ascii="Liberation Serif" w:hAnsi="Liberation Serif"/>
          <w:sz w:val="24"/>
          <w:szCs w:val="24"/>
        </w:rPr>
      </w:pPr>
      <w:r>
        <w:rPr>
          <w:rFonts w:ascii="Liberation Serif" w:hAnsi="Liberation Serif"/>
          <w:sz w:val="24"/>
          <w:szCs w:val="24"/>
        </w:rPr>
        <w:t>По осуществлению государственного полномочия Российской Федерации по предоставлению мер социальной поддержки по оплате жилого помещения и коммунальных услуг заявлено 833 граждан, план выполнен на 100 %.</w:t>
      </w:r>
    </w:p>
    <w:p w:rsidR="00C06F91" w:rsidRDefault="008160AD">
      <w:pPr>
        <w:ind w:left="360"/>
        <w:jc w:val="both"/>
        <w:rPr>
          <w:rFonts w:ascii="Liberation Serif" w:hAnsi="Liberation Serif"/>
        </w:rPr>
      </w:pPr>
      <w:r>
        <w:rPr>
          <w:rFonts w:ascii="Liberation Serif" w:hAnsi="Liberation Serif"/>
        </w:rPr>
        <w:t xml:space="preserve">В рамках мероприятия по социальной защите, </w:t>
      </w:r>
      <w:proofErr w:type="gramStart"/>
      <w:r>
        <w:rPr>
          <w:rFonts w:ascii="Liberation Serif" w:hAnsi="Liberation Serif"/>
        </w:rPr>
        <w:t>медико-социальной</w:t>
      </w:r>
      <w:proofErr w:type="gramEnd"/>
      <w:r>
        <w:rPr>
          <w:rFonts w:ascii="Liberation Serif" w:hAnsi="Liberation Serif"/>
        </w:rPr>
        <w:t xml:space="preserve"> реабилитации граждан пожилого возраста и инвалидов Шалинского городского округа запланировано 99169,88 рублей, освоено 98687,18 рублей, показатель выполнен на 99,5 %.</w:t>
      </w:r>
    </w:p>
    <w:p w:rsidR="00C06F91" w:rsidRDefault="00C06F91">
      <w:pPr>
        <w:ind w:left="360"/>
        <w:jc w:val="both"/>
        <w:rPr>
          <w:rFonts w:ascii="Liberation Serif" w:hAnsi="Liberation Serif"/>
        </w:rPr>
      </w:pPr>
    </w:p>
    <w:p w:rsidR="00C06F91" w:rsidRDefault="008160AD">
      <w:pPr>
        <w:ind w:left="360"/>
        <w:jc w:val="both"/>
        <w:rPr>
          <w:rFonts w:ascii="Liberation Serif" w:hAnsi="Liberation Serif"/>
        </w:rPr>
      </w:pPr>
      <w:r>
        <w:rPr>
          <w:rFonts w:ascii="Liberation Serif" w:hAnsi="Liberation Serif"/>
        </w:rPr>
        <w:t>В рамках мероприятия «Пенсионное обеспечение лиц,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 запланировано 6817437,64 рублей, освоено 6817437,64 рублей для выплаты пенсии за выслугу лет лицам, замещавшим муниципальные должности на постоянной основе, показатель выполнен на 100 %.</w:t>
      </w:r>
    </w:p>
    <w:p w:rsidR="00C06F91" w:rsidRDefault="00C06F91">
      <w:pPr>
        <w:ind w:left="360"/>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rPr>
        <w:lastRenderedPageBreak/>
        <w:t xml:space="preserve">В рамках мероприятия «Проведение мероприятий по пропаганде семейных ценностей, здорового образа жизни» запланировано 113360,93 рублей, освоено 113360,93 рублей, показатель </w:t>
      </w:r>
      <w:proofErr w:type="gramStart"/>
      <w:r>
        <w:rPr>
          <w:rFonts w:ascii="Liberation Serif" w:hAnsi="Liberation Serif"/>
        </w:rPr>
        <w:t>выполнен на 100 % мероприятия проводились</w:t>
      </w:r>
      <w:proofErr w:type="gramEnd"/>
      <w:r>
        <w:rPr>
          <w:rFonts w:ascii="Liberation Serif" w:hAnsi="Liberation Serif"/>
        </w:rPr>
        <w:t xml:space="preserve"> в соответствии с планами и сметами глав сельских и поселковых администраций.</w:t>
      </w:r>
    </w:p>
    <w:p w:rsidR="00C06F91" w:rsidRDefault="008160AD">
      <w:pPr>
        <w:ind w:firstLine="708"/>
        <w:jc w:val="both"/>
        <w:rPr>
          <w:rFonts w:ascii="Liberation Serif" w:hAnsi="Liberation Serif"/>
        </w:rPr>
      </w:pPr>
      <w:r>
        <w:rPr>
          <w:rFonts w:ascii="Liberation Serif" w:hAnsi="Liberation Serif"/>
        </w:rPr>
        <w:t xml:space="preserve">В рамках мероприятия «Проведение мероприятий социальной направленности» запланировано 269914,84 рублей, освоено 269914,84 рублей, показатель </w:t>
      </w:r>
      <w:proofErr w:type="gramStart"/>
      <w:r>
        <w:rPr>
          <w:rFonts w:ascii="Liberation Serif" w:hAnsi="Liberation Serif"/>
        </w:rPr>
        <w:t>выполнен на 100 % мероприятия проводятся</w:t>
      </w:r>
      <w:proofErr w:type="gramEnd"/>
      <w:r>
        <w:rPr>
          <w:rFonts w:ascii="Liberation Serif" w:hAnsi="Liberation Serif"/>
        </w:rPr>
        <w:t xml:space="preserve"> в соответствии с  планами и сметами глав сельских и поселковых администраций.</w:t>
      </w:r>
    </w:p>
    <w:p w:rsidR="00C06F91" w:rsidRDefault="008160AD">
      <w:pPr>
        <w:ind w:firstLine="708"/>
        <w:jc w:val="both"/>
      </w:pPr>
      <w:r>
        <w:t>В рамках мероприятия «Вакцинация детей и подростков из семей, относящихся к категории трудная жизненная ситуация, против клещевого энцефалита» запланировано 229800,00  рублей, освоено 229800,00  рублей 100 %, приобретена вакцина против клещевого энцефалита в количестве 542 дозы.</w:t>
      </w:r>
    </w:p>
    <w:p w:rsidR="00C06F91" w:rsidRDefault="008160AD">
      <w:pPr>
        <w:ind w:firstLine="708"/>
        <w:jc w:val="both"/>
        <w:rPr>
          <w:rFonts w:ascii="Liberation Serif" w:hAnsi="Liberation Serif"/>
        </w:rPr>
      </w:pPr>
      <w:r>
        <w:t>В рамках мероприятия «</w:t>
      </w:r>
      <w:proofErr w:type="spellStart"/>
      <w:r>
        <w:t>1-ая</w:t>
      </w:r>
      <w:proofErr w:type="spellEnd"/>
      <w:r>
        <w:t xml:space="preserve"> вакцинация против гепатита «А» воспитанников дошкольных образовательных учреждений» запланировано </w:t>
      </w:r>
      <w:r>
        <w:rPr>
          <w:rFonts w:ascii="Liberation Serif" w:hAnsi="Liberation Serif" w:cs="Liberation Serif"/>
        </w:rPr>
        <w:t xml:space="preserve">160200,00 </w:t>
      </w:r>
      <w:r>
        <w:t xml:space="preserve">рублей, освоено 160199,90 рублей, приобретена </w:t>
      </w:r>
      <w:proofErr w:type="spellStart"/>
      <w:r>
        <w:t>1-ая</w:t>
      </w:r>
      <w:proofErr w:type="spellEnd"/>
      <w:r>
        <w:t xml:space="preserve"> вакцина гепатита «А» для дошкольных образовательных учреждений в количестве 260 доз.</w:t>
      </w:r>
    </w:p>
    <w:p w:rsidR="00C06F91" w:rsidRDefault="00C06F91">
      <w:pPr>
        <w:ind w:firstLine="708"/>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rPr>
        <w:t>Предложения по дальнейшей реализации муниципальной программы – нет</w:t>
      </w:r>
    </w:p>
    <w:p w:rsidR="00C06F91" w:rsidRDefault="00C06F91">
      <w:pPr>
        <w:ind w:firstLine="708"/>
        <w:jc w:val="both"/>
        <w:rPr>
          <w:rFonts w:ascii="Liberation Serif" w:hAnsi="Liberation Serif"/>
        </w:rPr>
      </w:pPr>
    </w:p>
    <w:p w:rsidR="00C06F91" w:rsidRDefault="008160AD">
      <w:pPr>
        <w:pStyle w:val="ConsPlusCell"/>
        <w:ind w:firstLine="708"/>
        <w:jc w:val="both"/>
        <w:rPr>
          <w:rFonts w:ascii="Liberation Serif" w:hAnsi="Liberation Serif" w:cs="Times New Roman"/>
          <w:b/>
          <w:i/>
          <w:sz w:val="24"/>
          <w:szCs w:val="24"/>
        </w:rPr>
      </w:pPr>
      <w:r>
        <w:rPr>
          <w:rFonts w:ascii="Liberation Serif" w:hAnsi="Liberation Serif" w:cs="Times New Roman"/>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cs="Times New Roman"/>
          <w:i/>
          <w:sz w:val="24"/>
          <w:szCs w:val="24"/>
        </w:rPr>
        <w:t>согласно</w:t>
      </w:r>
      <w:proofErr w:type="gramEnd"/>
      <w:r>
        <w:rPr>
          <w:rFonts w:ascii="Liberation Serif" w:hAnsi="Liberation Serif" w:cs="Times New Roman"/>
          <w:i/>
          <w:sz w:val="24"/>
          <w:szCs w:val="24"/>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8"/>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rPr>
      </w:pPr>
      <w:r>
        <w:rPr>
          <w:rFonts w:ascii="Liberation Serif" w:hAnsi="Liberation Serif"/>
          <w:b/>
        </w:rPr>
        <w:t>8) Муниципальная подпрограмма «Комплексное развитие сельских территорий  Шалинского городского округа до 2026 года»,</w:t>
      </w:r>
      <w:r>
        <w:rPr>
          <w:rFonts w:ascii="Liberation Serif" w:hAnsi="Liberation Serif"/>
        </w:rPr>
        <w:t xml:space="preserve"> план – 1 740 100,00 руб., в том числе федеральный бюджет – 206 800,00 руб., областной бюджет – 333 300,00 руб., местный бюджет – 1 200 000,00 исполнение составило 100 %.</w:t>
      </w:r>
    </w:p>
    <w:p w:rsidR="00C06F91" w:rsidRDefault="008160AD">
      <w:pPr>
        <w:ind w:firstLine="709"/>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1,0</w:t>
      </w:r>
    </w:p>
    <w:p w:rsidR="00C06F91" w:rsidRDefault="008160AD">
      <w:pPr>
        <w:tabs>
          <w:tab w:val="left" w:pos="6983"/>
        </w:tabs>
        <w:ind w:firstLine="709"/>
        <w:jc w:val="both"/>
        <w:rPr>
          <w:rFonts w:ascii="Liberation Serif" w:hAnsi="Liberation Serif"/>
        </w:rPr>
      </w:pPr>
      <w:r>
        <w:rPr>
          <w:rFonts w:ascii="Liberation Serif" w:hAnsi="Liberation Serif"/>
        </w:rPr>
        <w:t>0,98 &lt;= 1,0 &lt;= 1,02 – полное финансирование</w:t>
      </w:r>
      <w:r>
        <w:rPr>
          <w:rFonts w:ascii="Liberation Serif" w:hAnsi="Liberation Serif"/>
        </w:rPr>
        <w:tab/>
      </w:r>
    </w:p>
    <w:p w:rsidR="00C06F91" w:rsidRDefault="00C06F91">
      <w:pPr>
        <w:tabs>
          <w:tab w:val="left" w:pos="6983"/>
        </w:tabs>
        <w:ind w:firstLine="709"/>
        <w:jc w:val="both"/>
        <w:rPr>
          <w:rFonts w:ascii="Liberation Serif" w:hAnsi="Liberation Serif"/>
        </w:rPr>
      </w:pPr>
    </w:p>
    <w:p w:rsidR="00C06F91" w:rsidRDefault="008160AD">
      <w:pPr>
        <w:tabs>
          <w:tab w:val="left" w:pos="6983"/>
        </w:tabs>
        <w:ind w:firstLine="709"/>
        <w:jc w:val="both"/>
        <w:rPr>
          <w:rFonts w:ascii="Liberation Serif" w:hAnsi="Liberation Serif"/>
        </w:rPr>
      </w:pPr>
      <w:r>
        <w:rPr>
          <w:rFonts w:ascii="Liberation Serif" w:hAnsi="Liberation Serif"/>
        </w:rPr>
        <w:t xml:space="preserve">Отчет по объемам финансирования и исполнению плановых целевых показателей составлен учитывая изменениями в муниципальную подпрограмму от 16 февраля 2022 г. № 111 «О внесении изменений в </w:t>
      </w:r>
      <w:r>
        <w:rPr>
          <w:rFonts w:ascii="Liberation Serif" w:hAnsi="Liberation Serif" w:cs="Arial"/>
          <w:bCs/>
        </w:rPr>
        <w:t xml:space="preserve">подпрограмму «Комплексное развитие сельских территорий Шалинского городского округа до 2026 года», утвержденную постановлением администрации Шалинского городского </w:t>
      </w:r>
      <w:proofErr w:type="spellStart"/>
      <w:r>
        <w:rPr>
          <w:rFonts w:ascii="Liberation Serif" w:hAnsi="Liberation Serif" w:cs="Arial"/>
          <w:bCs/>
        </w:rPr>
        <w:t>токруга</w:t>
      </w:r>
      <w:proofErr w:type="spellEnd"/>
      <w:r>
        <w:rPr>
          <w:rFonts w:ascii="Liberation Serif" w:hAnsi="Liberation Serif" w:cs="Arial"/>
          <w:bCs/>
        </w:rPr>
        <w:t xml:space="preserve"> от </w:t>
      </w:r>
      <w:proofErr w:type="spellStart"/>
      <w:r>
        <w:rPr>
          <w:rFonts w:ascii="Liberation Serif" w:hAnsi="Liberation Serif" w:cs="Arial"/>
          <w:bCs/>
        </w:rPr>
        <w:t>12.10.2021г</w:t>
      </w:r>
      <w:proofErr w:type="spellEnd"/>
      <w:r>
        <w:rPr>
          <w:rFonts w:ascii="Liberation Serif" w:hAnsi="Liberation Serif" w:cs="Arial"/>
          <w:bCs/>
        </w:rPr>
        <w:t xml:space="preserve">. №539 «Об утверждении муниципальной программы «Социально-экономическое развитие Шалинского </w:t>
      </w:r>
      <w:proofErr w:type="spellStart"/>
      <w:proofErr w:type="gramStart"/>
      <w:r>
        <w:rPr>
          <w:rFonts w:ascii="Liberation Serif" w:hAnsi="Liberation Serif" w:cs="Arial"/>
          <w:bCs/>
        </w:rPr>
        <w:t>городс</w:t>
      </w:r>
      <w:proofErr w:type="spellEnd"/>
      <w:r>
        <w:rPr>
          <w:rFonts w:ascii="Liberation Serif" w:hAnsi="Liberation Serif" w:cs="Arial"/>
          <w:bCs/>
        </w:rPr>
        <w:t xml:space="preserve"> кого</w:t>
      </w:r>
      <w:proofErr w:type="gramEnd"/>
      <w:r>
        <w:rPr>
          <w:rFonts w:ascii="Liberation Serif" w:hAnsi="Liberation Serif" w:cs="Arial"/>
          <w:bCs/>
        </w:rPr>
        <w:t xml:space="preserve"> округа до 2026 года»</w:t>
      </w:r>
    </w:p>
    <w:p w:rsidR="00C06F91" w:rsidRDefault="008160AD">
      <w:pPr>
        <w:spacing w:beforeAutospacing="1" w:afterAutospacing="1"/>
        <w:ind w:firstLine="709"/>
        <w:jc w:val="both"/>
      </w:pPr>
      <w:r>
        <w:rPr>
          <w:rFonts w:ascii="Liberation Serif" w:hAnsi="Liberation Serif" w:cs="Arial"/>
        </w:rPr>
        <w:t xml:space="preserve">За отчетный период 2022 года было выдано 2 свидетельства, из которых 1 свидетельство получила семья, перед которой остались долговые обязательства с </w:t>
      </w:r>
      <w:proofErr w:type="spellStart"/>
      <w:r>
        <w:rPr>
          <w:rFonts w:ascii="Liberation Serif" w:hAnsi="Liberation Serif" w:cs="Arial"/>
        </w:rPr>
        <w:t>2021года</w:t>
      </w:r>
      <w:proofErr w:type="spellEnd"/>
      <w:r>
        <w:rPr>
          <w:rFonts w:ascii="Liberation Serif" w:hAnsi="Liberation Serif" w:cs="Arial"/>
        </w:rPr>
        <w:t>, и одна семья</w:t>
      </w:r>
      <w:proofErr w:type="gramStart"/>
      <w:r>
        <w:rPr>
          <w:rFonts w:ascii="Liberation Serif" w:hAnsi="Liberation Serif" w:cs="Arial"/>
        </w:rPr>
        <w:t xml:space="preserve"> ,</w:t>
      </w:r>
      <w:proofErr w:type="gramEnd"/>
      <w:r>
        <w:rPr>
          <w:rFonts w:ascii="Liberation Serif" w:hAnsi="Liberation Serif" w:cs="Arial"/>
        </w:rPr>
        <w:t xml:space="preserve"> которая получила часть социальной выплаты (вторая часть социальной выплаты будет предоставлена в </w:t>
      </w:r>
      <w:proofErr w:type="spellStart"/>
      <w:r>
        <w:rPr>
          <w:rFonts w:ascii="Liberation Serif" w:hAnsi="Liberation Serif" w:cs="Arial"/>
        </w:rPr>
        <w:t>2023году</w:t>
      </w:r>
      <w:proofErr w:type="spellEnd"/>
      <w:r>
        <w:rPr>
          <w:rFonts w:ascii="Liberation Serif" w:hAnsi="Liberation Serif" w:cs="Arial"/>
        </w:rPr>
        <w:t xml:space="preserve">; целевой показатель будет отражен в 2023 </w:t>
      </w:r>
      <w:r>
        <w:t xml:space="preserve"> </w:t>
      </w:r>
      <w:r>
        <w:rPr>
          <w:rFonts w:ascii="Liberation Serif" w:hAnsi="Liberation Serif" w:cs="Arial"/>
        </w:rPr>
        <w:t xml:space="preserve">году). </w:t>
      </w:r>
    </w:p>
    <w:p w:rsidR="00C06F91" w:rsidRDefault="008160AD">
      <w:pPr>
        <w:spacing w:beforeAutospacing="1" w:afterAutospacing="1"/>
        <w:ind w:firstLine="709"/>
        <w:jc w:val="both"/>
      </w:pPr>
      <w:r>
        <w:rPr>
          <w:rFonts w:ascii="Liberation Serif" w:hAnsi="Liberation Serif" w:cs="Arial"/>
        </w:rPr>
        <w:t xml:space="preserve">Таким образом, кассовый расход был произведен по 2 свидетельствам, средства социальной выплаты размещены на счетах в </w:t>
      </w:r>
      <w:proofErr w:type="spellStart"/>
      <w:r>
        <w:rPr>
          <w:rFonts w:ascii="Liberation Serif" w:hAnsi="Liberation Serif" w:cs="Arial"/>
        </w:rPr>
        <w:t>ПАО</w:t>
      </w:r>
      <w:proofErr w:type="spellEnd"/>
      <w:r>
        <w:rPr>
          <w:rFonts w:ascii="Liberation Serif" w:hAnsi="Liberation Serif" w:cs="Arial"/>
        </w:rPr>
        <w:t xml:space="preserve"> «Сбербанк», оплата расходов возможна после выдачи администрацией </w:t>
      </w:r>
      <w:proofErr w:type="spellStart"/>
      <w:r>
        <w:rPr>
          <w:rFonts w:ascii="Liberation Serif" w:hAnsi="Liberation Serif" w:cs="Arial"/>
        </w:rPr>
        <w:t>ШГО</w:t>
      </w:r>
      <w:proofErr w:type="spellEnd"/>
      <w:r>
        <w:rPr>
          <w:rFonts w:ascii="Liberation Serif" w:hAnsi="Liberation Serif" w:cs="Arial"/>
        </w:rPr>
        <w:t xml:space="preserve"> разрешения на перечисление средств</w:t>
      </w:r>
      <w:proofErr w:type="gramStart"/>
      <w:r>
        <w:rPr>
          <w:rFonts w:ascii="Liberation Serif" w:hAnsi="Liberation Serif" w:cs="Arial"/>
        </w:rPr>
        <w:t xml:space="preserve"> .</w:t>
      </w:r>
      <w:proofErr w:type="gramEnd"/>
      <w:r>
        <w:rPr>
          <w:rFonts w:ascii="Liberation Serif" w:hAnsi="Liberation Serif" w:cs="Arial"/>
        </w:rPr>
        <w:t xml:space="preserve"> Разрешения на перечисление средств были выданы по 2 свидетельствам ; отчет из кредитной организации с информацией о списании денежных средств со счетов получателей </w:t>
      </w:r>
      <w:proofErr w:type="spellStart"/>
      <w:r>
        <w:rPr>
          <w:rFonts w:ascii="Liberation Serif" w:hAnsi="Liberation Serif" w:cs="Arial"/>
        </w:rPr>
        <w:t>МСП</w:t>
      </w:r>
      <w:proofErr w:type="spellEnd"/>
      <w:r>
        <w:rPr>
          <w:rFonts w:ascii="Liberation Serif" w:hAnsi="Liberation Serif" w:cs="Arial"/>
        </w:rPr>
        <w:t xml:space="preserve"> поступил. </w:t>
      </w:r>
    </w:p>
    <w:p w:rsidR="00C06F91" w:rsidRDefault="008160AD">
      <w:pPr>
        <w:spacing w:beforeAutospacing="1" w:afterAutospacing="1"/>
        <w:ind w:firstLine="709"/>
        <w:jc w:val="both"/>
      </w:pPr>
      <w:r>
        <w:rPr>
          <w:rFonts w:ascii="Liberation Serif" w:hAnsi="Liberation Serif" w:cs="Arial"/>
        </w:rPr>
        <w:t xml:space="preserve">Целевой показатель «1 семья» установлен из расчета того, что 1 получателем реализована мера социальной поддержки в полном объеме. </w:t>
      </w:r>
    </w:p>
    <w:p w:rsidR="00C06F91" w:rsidRDefault="008160AD">
      <w:pPr>
        <w:spacing w:beforeAutospacing="1" w:afterAutospacing="1"/>
        <w:ind w:firstLine="709"/>
        <w:jc w:val="both"/>
      </w:pPr>
      <w:r>
        <w:rPr>
          <w:rFonts w:ascii="Liberation Serif" w:hAnsi="Liberation Serif"/>
        </w:rPr>
        <w:lastRenderedPageBreak/>
        <w:t xml:space="preserve">Процент выполнения указан 100% , так как был произведен кассовый расход, и средства социальных выплат были перечислены на блокированные счета граждан-получателей мер </w:t>
      </w:r>
      <w:proofErr w:type="spellStart"/>
      <w:r>
        <w:rPr>
          <w:rFonts w:ascii="Liberation Serif" w:hAnsi="Liberation Serif"/>
        </w:rPr>
        <w:t>соцподдержки</w:t>
      </w:r>
      <w:proofErr w:type="spellEnd"/>
      <w:r>
        <w:rPr>
          <w:rFonts w:ascii="Liberation Serif" w:hAnsi="Liberation Serif"/>
        </w:rPr>
        <w:t xml:space="preserve"> и списаны кредитной организацией в счет оплаты представленных договоров приобретения материалов для строительства.</w:t>
      </w: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tabs>
          <w:tab w:val="left" w:pos="6983"/>
        </w:tabs>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rPr>
      </w:pPr>
      <w:r>
        <w:rPr>
          <w:rFonts w:ascii="Liberation Serif" w:hAnsi="Liberation Serif"/>
          <w:b/>
        </w:rPr>
        <w:t>9) Муниципальная подпрограмма «Обеспечение жильем молодых семей на территории Шалинского городского округа до 2026 года»,</w:t>
      </w:r>
      <w:r>
        <w:rPr>
          <w:rFonts w:ascii="Liberation Serif" w:hAnsi="Liberation Serif"/>
        </w:rPr>
        <w:t xml:space="preserve"> план – </w:t>
      </w:r>
      <w:r>
        <w:t xml:space="preserve">1 751 389,56 </w:t>
      </w:r>
      <w:r>
        <w:rPr>
          <w:rFonts w:ascii="Liberation Serif" w:hAnsi="Liberation Serif"/>
        </w:rPr>
        <w:t xml:space="preserve">руб., в том числе федеральный бюджет – </w:t>
      </w:r>
      <w:r>
        <w:t xml:space="preserve">289 705,07 </w:t>
      </w:r>
      <w:r>
        <w:rPr>
          <w:rFonts w:ascii="Liberation Serif" w:hAnsi="Liberation Serif"/>
        </w:rPr>
        <w:t xml:space="preserve">руб., областной бюджет – </w:t>
      </w:r>
      <w:r>
        <w:t>1 023 837,10</w:t>
      </w:r>
      <w:r>
        <w:rPr>
          <w:rFonts w:ascii="Liberation Serif" w:hAnsi="Liberation Serif"/>
        </w:rPr>
        <w:t xml:space="preserve"> местный бюджет – </w:t>
      </w:r>
      <w:r>
        <w:t>437 847,39</w:t>
      </w:r>
      <w:r>
        <w:rPr>
          <w:rFonts w:ascii="Liberation Serif" w:hAnsi="Liberation Serif"/>
        </w:rPr>
        <w:t>, исполнение составило 100 %.</w:t>
      </w:r>
    </w:p>
    <w:p w:rsidR="00C06F91" w:rsidRDefault="008160AD">
      <w:pPr>
        <w:ind w:firstLine="709"/>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1,0</w:t>
      </w:r>
    </w:p>
    <w:p w:rsidR="00C06F91" w:rsidRDefault="008160AD">
      <w:pPr>
        <w:ind w:firstLine="709"/>
        <w:jc w:val="both"/>
        <w:rPr>
          <w:rFonts w:ascii="Liberation Serif" w:hAnsi="Liberation Serif"/>
        </w:rPr>
      </w:pPr>
      <w:r>
        <w:rPr>
          <w:rFonts w:ascii="Liberation Serif" w:hAnsi="Liberation Serif"/>
        </w:rPr>
        <w:t>0,98&lt;= 1,0 &lt;= 1,02 – полное финансирование</w:t>
      </w:r>
    </w:p>
    <w:p w:rsidR="00C06F91" w:rsidRDefault="00C06F91">
      <w:pPr>
        <w:ind w:firstLine="709"/>
        <w:jc w:val="both"/>
        <w:rPr>
          <w:rFonts w:ascii="Liberation Serif" w:hAnsi="Liberation Serif"/>
        </w:rPr>
      </w:pPr>
    </w:p>
    <w:p w:rsidR="00C06F91" w:rsidRDefault="008160AD">
      <w:pPr>
        <w:pStyle w:val="ConsPlusNormal"/>
        <w:ind w:firstLine="709"/>
        <w:jc w:val="both"/>
        <w:rPr>
          <w:rFonts w:ascii="Times New Roman" w:hAnsi="Times New Roman" w:cs="Times New Roman"/>
          <w:sz w:val="24"/>
          <w:szCs w:val="24"/>
        </w:rPr>
      </w:pPr>
      <w:proofErr w:type="gramStart"/>
      <w:r>
        <w:rPr>
          <w:rFonts w:ascii="Liberation Serif" w:hAnsi="Liberation Serif"/>
          <w:sz w:val="24"/>
          <w:szCs w:val="24"/>
        </w:rPr>
        <w:t xml:space="preserve">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w:t>
      </w:r>
      <w:r>
        <w:rPr>
          <w:rFonts w:ascii="Times New Roman" w:hAnsi="Times New Roman" w:cs="Times New Roman"/>
          <w:sz w:val="24"/>
          <w:szCs w:val="24"/>
        </w:rPr>
        <w:t>от 14.09.</w:t>
      </w:r>
      <w:proofErr w:type="spellStart"/>
      <w:r>
        <w:rPr>
          <w:rFonts w:ascii="Times New Roman" w:hAnsi="Times New Roman" w:cs="Times New Roman"/>
          <w:sz w:val="24"/>
          <w:szCs w:val="24"/>
        </w:rPr>
        <w:t>2022г</w:t>
      </w:r>
      <w:proofErr w:type="spellEnd"/>
      <w:r>
        <w:rPr>
          <w:rFonts w:ascii="Times New Roman" w:hAnsi="Times New Roman" w:cs="Times New Roman"/>
          <w:sz w:val="24"/>
          <w:szCs w:val="24"/>
        </w:rPr>
        <w:t>.№577 «О внесении изменений в подпрограмму «Обеспечение жильем молодых семей на территории Шалинского городского округа до 2026 года», утвержденную постановлением администрации Шалинского городского округа  от 12 октября  2021 года №539 « Об утверждении муниципальной программы «Социально-экономическое  развитие Шалинского городского округа</w:t>
      </w:r>
      <w:proofErr w:type="gramEnd"/>
      <w:r>
        <w:rPr>
          <w:rFonts w:ascii="Times New Roman" w:hAnsi="Times New Roman" w:cs="Times New Roman"/>
          <w:sz w:val="24"/>
          <w:szCs w:val="24"/>
        </w:rPr>
        <w:t xml:space="preserve">  до 2026 года»</w:t>
      </w:r>
    </w:p>
    <w:p w:rsidR="00C06F91" w:rsidRDefault="008160AD">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За истекший отчетный период  было выдано  1 свидетельство молодой семье  о праве на получение социальной выплаты. По состоянию на </w:t>
      </w:r>
      <w:proofErr w:type="spellStart"/>
      <w:r>
        <w:rPr>
          <w:rFonts w:ascii="Times New Roman" w:hAnsi="Times New Roman" w:cs="Times New Roman"/>
          <w:sz w:val="24"/>
          <w:szCs w:val="24"/>
        </w:rPr>
        <w:t>01.04.2022г</w:t>
      </w:r>
      <w:proofErr w:type="spellEnd"/>
      <w:r>
        <w:rPr>
          <w:rFonts w:ascii="Times New Roman" w:hAnsi="Times New Roman" w:cs="Times New Roman"/>
          <w:sz w:val="24"/>
          <w:szCs w:val="24"/>
        </w:rPr>
        <w:t xml:space="preserve">. был произведен кассовый расход на счет временного распоряжения для оплаты  свидетельства молодой семье. Фактическая  реализация мероприятия   завершилась   путем оплаты договора купли-продажи жилого помещения, постановлением  администрации </w:t>
      </w:r>
      <w:proofErr w:type="spellStart"/>
      <w:r>
        <w:rPr>
          <w:rFonts w:ascii="Times New Roman" w:hAnsi="Times New Roman" w:cs="Times New Roman"/>
          <w:sz w:val="24"/>
          <w:szCs w:val="24"/>
        </w:rPr>
        <w:t>ШГО</w:t>
      </w:r>
      <w:proofErr w:type="spellEnd"/>
      <w:r>
        <w:rPr>
          <w:rFonts w:ascii="Times New Roman" w:hAnsi="Times New Roman" w:cs="Times New Roman"/>
          <w:sz w:val="24"/>
          <w:szCs w:val="24"/>
        </w:rPr>
        <w:t xml:space="preserve">  от 15.09.2022№581 молодая семья была исключена из числа молодых семей, признанных нуждающимися в улучшении  жилищных условий. </w:t>
      </w:r>
    </w:p>
    <w:p w:rsidR="00C06F91" w:rsidRDefault="008160AD">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В рамках данной подпрограммы,  средства бюджета Шалинского городского округа были скорректированы в сторону уменьшения. Средства в размере 171 153,56 рублей были направлены на мероприятия подпрограммы « Предоставление региональной поддержки молодым семьям на улучшение жилищных условий  на территории Шалинского городского округа до </w:t>
      </w:r>
      <w:proofErr w:type="spellStart"/>
      <w:r>
        <w:rPr>
          <w:rFonts w:ascii="Times New Roman" w:hAnsi="Times New Roman" w:cs="Times New Roman"/>
          <w:sz w:val="24"/>
          <w:szCs w:val="24"/>
        </w:rPr>
        <w:t>2026года</w:t>
      </w:r>
      <w:proofErr w:type="spellEnd"/>
      <w:r>
        <w:rPr>
          <w:rFonts w:ascii="Times New Roman" w:hAnsi="Times New Roman" w:cs="Times New Roman"/>
          <w:sz w:val="24"/>
          <w:szCs w:val="24"/>
        </w:rPr>
        <w:t>». Остаток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227 999,05  рублей подлежал перераспределению в соответствии с решением Думы Шалинского городского округа  от 30.06.</w:t>
      </w:r>
      <w:proofErr w:type="spellStart"/>
      <w:r>
        <w:rPr>
          <w:rFonts w:ascii="Times New Roman" w:hAnsi="Times New Roman" w:cs="Times New Roman"/>
          <w:sz w:val="24"/>
          <w:szCs w:val="24"/>
        </w:rPr>
        <w:t>2022г</w:t>
      </w:r>
      <w:proofErr w:type="spellEnd"/>
      <w:r>
        <w:rPr>
          <w:rFonts w:ascii="Times New Roman" w:hAnsi="Times New Roman" w:cs="Times New Roman"/>
          <w:sz w:val="24"/>
          <w:szCs w:val="24"/>
        </w:rPr>
        <w:t>.№91.</w:t>
      </w: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pStyle w:val="ConsPlusNormal"/>
        <w:ind w:firstLine="709"/>
        <w:jc w:val="both"/>
        <w:rPr>
          <w:rFonts w:ascii="Times New Roman" w:hAnsi="Times New Roman" w:cs="Times New Roman"/>
          <w:sz w:val="24"/>
          <w:szCs w:val="24"/>
        </w:rPr>
      </w:pPr>
      <w:r>
        <w:rPr>
          <w:rFonts w:ascii="Times New Roman" w:hAnsi="Times New Roman" w:cs="Times New Roman"/>
          <w:b/>
          <w:sz w:val="24"/>
          <w:szCs w:val="24"/>
        </w:rPr>
        <w:t xml:space="preserve">10) Муниципальная подпрограмма «Развитие жилищно-коммунального хозяйства и повышение энергетической эффективности в Шалинском городском округе до 2026 года», </w:t>
      </w:r>
      <w:r>
        <w:rPr>
          <w:rFonts w:ascii="Times New Roman" w:hAnsi="Times New Roman" w:cs="Times New Roman"/>
          <w:sz w:val="24"/>
          <w:szCs w:val="24"/>
        </w:rPr>
        <w:t xml:space="preserve">план – </w:t>
      </w:r>
      <w:r>
        <w:rPr>
          <w:rFonts w:ascii="Liberation Serif" w:hAnsi="Liberation Serif"/>
          <w:sz w:val="24"/>
          <w:szCs w:val="24"/>
        </w:rPr>
        <w:t xml:space="preserve">29 158 838,32 </w:t>
      </w:r>
      <w:r>
        <w:rPr>
          <w:rFonts w:ascii="Times New Roman" w:hAnsi="Times New Roman" w:cs="Times New Roman"/>
          <w:sz w:val="24"/>
          <w:szCs w:val="24"/>
        </w:rPr>
        <w:t xml:space="preserve">руб. местный бюджет, факт – </w:t>
      </w:r>
      <w:r>
        <w:rPr>
          <w:rFonts w:ascii="Times New Roman" w:eastAsia="Times New Roman" w:hAnsi="Times New Roman" w:cs="Times New Roman"/>
          <w:sz w:val="24"/>
          <w:szCs w:val="24"/>
        </w:rPr>
        <w:t xml:space="preserve">28 223 393,01 </w:t>
      </w:r>
      <w:r>
        <w:rPr>
          <w:rFonts w:ascii="Times New Roman" w:hAnsi="Times New Roman" w:cs="Times New Roman"/>
          <w:sz w:val="24"/>
          <w:szCs w:val="24"/>
        </w:rPr>
        <w:t xml:space="preserve">руб., исполнение составило 97%. </w:t>
      </w:r>
    </w:p>
    <w:p w:rsidR="00C06F91" w:rsidRDefault="008160AD">
      <w:pPr>
        <w:ind w:firstLine="709"/>
        <w:jc w:val="both"/>
      </w:pPr>
      <w:r>
        <w:rPr>
          <w:lang w:val="en-US"/>
        </w:rPr>
        <w:t>Q</w:t>
      </w:r>
      <w:r>
        <w:t>1 = 0</w:t>
      </w:r>
      <w:proofErr w:type="gramStart"/>
      <w:r>
        <w:t>,97</w:t>
      </w:r>
      <w:proofErr w:type="gramEnd"/>
      <w:r>
        <w:t xml:space="preserve"> </w:t>
      </w:r>
    </w:p>
    <w:p w:rsidR="00C06F91" w:rsidRDefault="008160AD">
      <w:pPr>
        <w:ind w:firstLine="709"/>
        <w:jc w:val="both"/>
      </w:pPr>
      <w:r>
        <w:t>0,5 &lt;= 0,97 &lt; 0,98 неполное финансирование</w:t>
      </w:r>
    </w:p>
    <w:p w:rsidR="00C06F91" w:rsidRDefault="00C06F91">
      <w:pPr>
        <w:ind w:firstLine="709"/>
        <w:jc w:val="both"/>
        <w:rPr>
          <w:b/>
        </w:rPr>
      </w:pPr>
    </w:p>
    <w:p w:rsidR="00C06F91" w:rsidRDefault="008160AD">
      <w:pPr>
        <w:pStyle w:val="af2"/>
        <w:numPr>
          <w:ilvl w:val="0"/>
          <w:numId w:val="3"/>
        </w:numPr>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Ремонт тепловых сетей, котлов, приобретение и монтаж насосов, утеплителя  </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w:t>
      </w:r>
      <w:proofErr w:type="gramStart"/>
      <w:r>
        <w:rPr>
          <w:rFonts w:ascii="Times New Roman" w:hAnsi="Times New Roman"/>
          <w:sz w:val="24"/>
          <w:szCs w:val="24"/>
        </w:rPr>
        <w:t>МК  от 21.12.2021 года замена отопительного котла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Шаля ул. Строителей </w:t>
      </w:r>
      <w:proofErr w:type="spellStart"/>
      <w:r>
        <w:rPr>
          <w:rFonts w:ascii="Times New Roman" w:hAnsi="Times New Roman"/>
          <w:sz w:val="24"/>
          <w:szCs w:val="24"/>
        </w:rPr>
        <w:t>13а</w:t>
      </w:r>
      <w:proofErr w:type="spellEnd"/>
      <w:r>
        <w:rPr>
          <w:rFonts w:ascii="Times New Roman" w:hAnsi="Times New Roman"/>
          <w:sz w:val="24"/>
          <w:szCs w:val="24"/>
        </w:rPr>
        <w:t xml:space="preserve"> 1 штука) 81 075,00 (</w:t>
      </w:r>
      <w:proofErr w:type="spellStart"/>
      <w:r>
        <w:rPr>
          <w:rFonts w:ascii="Times New Roman" w:hAnsi="Times New Roman"/>
          <w:sz w:val="24"/>
          <w:szCs w:val="24"/>
        </w:rPr>
        <w:t>Кт</w:t>
      </w:r>
      <w:proofErr w:type="spellEnd"/>
      <w:r>
        <w:rPr>
          <w:rFonts w:ascii="Times New Roman" w:hAnsi="Times New Roman"/>
          <w:sz w:val="24"/>
          <w:szCs w:val="24"/>
        </w:rPr>
        <w:t xml:space="preserve">. </w:t>
      </w:r>
      <w:proofErr w:type="gramStart"/>
      <w:r>
        <w:rPr>
          <w:rFonts w:ascii="Times New Roman" w:hAnsi="Times New Roman"/>
          <w:sz w:val="24"/>
          <w:szCs w:val="24"/>
        </w:rPr>
        <w:t>На 01.01.2022)</w:t>
      </w:r>
      <w:proofErr w:type="gramEnd"/>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182 от 26.04.2022 приобретение дымовых труб (металлоконструкции) 389 509,00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МК 36 от 24.05.2022 экспертиза достоверности </w:t>
      </w:r>
      <w:proofErr w:type="spellStart"/>
      <w:r>
        <w:rPr>
          <w:rFonts w:ascii="Times New Roman" w:hAnsi="Times New Roman"/>
          <w:sz w:val="24"/>
          <w:szCs w:val="24"/>
        </w:rPr>
        <w:t>ПСД</w:t>
      </w:r>
      <w:proofErr w:type="spellEnd"/>
      <w:r>
        <w:rPr>
          <w:rFonts w:ascii="Times New Roman" w:hAnsi="Times New Roman"/>
          <w:sz w:val="24"/>
          <w:szCs w:val="24"/>
        </w:rPr>
        <w:t xml:space="preserve"> на ремонт тепловой сети 30 000,00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 65 от 27.07.2022 замена и установка дымовых труб 230 000,00 п. Шаля ул. Энгельса (школа) Ленина 21 (</w:t>
      </w:r>
      <w:proofErr w:type="spellStart"/>
      <w:r>
        <w:rPr>
          <w:rFonts w:ascii="Times New Roman" w:hAnsi="Times New Roman"/>
          <w:sz w:val="24"/>
          <w:szCs w:val="24"/>
        </w:rPr>
        <w:t>НГЧ</w:t>
      </w:r>
      <w:proofErr w:type="spellEnd"/>
      <w:r>
        <w:rPr>
          <w:rFonts w:ascii="Times New Roman" w:hAnsi="Times New Roman"/>
          <w:sz w:val="24"/>
          <w:szCs w:val="24"/>
        </w:rPr>
        <w:t>)</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МК 0162600003622000044 от 01.08.2022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ремонта теплотрассы  271 064,40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№81 от 26.09.2022 приобретение теплосчетчика 16 690,00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162600003622000053 от 23.09.2022 заземление котельных 607 096,49 рублей</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0162600003622000049 от 29.08.2022 тех. освидетельствование котлов 157 000,00 рублей</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Итого:  </w:t>
      </w:r>
      <w:proofErr w:type="spellStart"/>
      <w:proofErr w:type="gramStart"/>
      <w:r>
        <w:rPr>
          <w:rFonts w:ascii="Times New Roman" w:hAnsi="Times New Roman"/>
          <w:sz w:val="24"/>
          <w:szCs w:val="24"/>
        </w:rPr>
        <w:t>КР</w:t>
      </w:r>
      <w:proofErr w:type="spellEnd"/>
      <w:proofErr w:type="gramEnd"/>
      <w:r>
        <w:rPr>
          <w:rFonts w:ascii="Times New Roman" w:hAnsi="Times New Roman"/>
          <w:sz w:val="24"/>
          <w:szCs w:val="24"/>
        </w:rPr>
        <w:t xml:space="preserve">  1 765 744,89 рублей</w:t>
      </w:r>
    </w:p>
    <w:p w:rsidR="00C06F91" w:rsidRDefault="008160AD">
      <w:pPr>
        <w:pStyle w:val="af2"/>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2. Ремонт водопроводных сетей, приобретение и монтаж  колонок, насосов   </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 17 на приобретение сантехники для ремонта сетей водоснабжения от 15.03.2022  на сумму  26 280,00 рублей</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18 от 15.03.2022 приобретение электротоваров 23 620,00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24 от 13.04.2022 приобретение насосного агрегата СМ  190 500,00 1 штука</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29 от 31.05.2022 приобретение труб напорных из полиэтилена  850 000,00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36/1 от 25.05.2022 сантехника для ремонта сетей водоснабжения  21 180,00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42 от 02.06.2022  приобретение колонок водоразборных 114 400,00 10 штук</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от 34 от 17.05.2022 аренда экскаватора с экипажем 99 000,00</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-МК № 54 от 12.07.2022 обследование водозаборной скважины 25 000,00 (п. Шаля ул. </w:t>
      </w:r>
      <w:proofErr w:type="gramStart"/>
      <w:r>
        <w:rPr>
          <w:rFonts w:ascii="Times New Roman" w:hAnsi="Times New Roman"/>
          <w:sz w:val="24"/>
          <w:szCs w:val="24"/>
        </w:rPr>
        <w:t>Молодежная</w:t>
      </w:r>
      <w:proofErr w:type="gramEnd"/>
      <w:r>
        <w:rPr>
          <w:rFonts w:ascii="Times New Roman" w:hAnsi="Times New Roman"/>
          <w:sz w:val="24"/>
          <w:szCs w:val="24"/>
        </w:rPr>
        <w:t>)</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 63 от 26.07.2022 промывочные работы по канализации 54 816,00 (п. Шаля ул. Энгельса)</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Итого: 1 404 796,00</w:t>
      </w:r>
    </w:p>
    <w:p w:rsidR="00C06F91" w:rsidRDefault="008160AD">
      <w:pPr>
        <w:pStyle w:val="af2"/>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3. Приобретение и монтаж водогрейных котлов </w:t>
      </w:r>
    </w:p>
    <w:p w:rsidR="00C06F91" w:rsidRDefault="008160AD">
      <w:pPr>
        <w:pStyle w:val="af2"/>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 МК </w:t>
      </w:r>
      <w:r>
        <w:rPr>
          <w:rFonts w:ascii="Times New Roman" w:eastAsia="Times New Roman" w:hAnsi="Times New Roman"/>
          <w:bCs/>
          <w:sz w:val="24"/>
          <w:szCs w:val="24"/>
        </w:rPr>
        <w:t xml:space="preserve">0162600003621000066 </w:t>
      </w:r>
      <w:r>
        <w:rPr>
          <w:rFonts w:ascii="Times New Roman" w:hAnsi="Times New Roman"/>
          <w:sz w:val="24"/>
          <w:szCs w:val="24"/>
        </w:rPr>
        <w:t xml:space="preserve"> от 10.01.2022 года поставка водогрейных котлов </w:t>
      </w:r>
      <w:proofErr w:type="spellStart"/>
      <w:r>
        <w:rPr>
          <w:rFonts w:ascii="Times New Roman" w:hAnsi="Times New Roman"/>
          <w:sz w:val="24"/>
          <w:szCs w:val="24"/>
        </w:rPr>
        <w:t>КВр</w:t>
      </w:r>
      <w:proofErr w:type="spellEnd"/>
      <w:r>
        <w:rPr>
          <w:rFonts w:ascii="Times New Roman" w:hAnsi="Times New Roman"/>
          <w:sz w:val="24"/>
          <w:szCs w:val="24"/>
        </w:rPr>
        <w:t xml:space="preserve"> 3 штуки 1 736 186,81 рублей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Шаля ул. Ленина 21, ул. Орджоникидзе)</w:t>
      </w:r>
      <w:proofErr w:type="gramEnd"/>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МК № 52 от 01.07.2022 поставка водогрейного котла 1 штука 315 000,00 (п. </w:t>
      </w:r>
      <w:proofErr w:type="spellStart"/>
      <w:r>
        <w:rPr>
          <w:rFonts w:ascii="Times New Roman" w:hAnsi="Times New Roman"/>
          <w:sz w:val="24"/>
          <w:szCs w:val="24"/>
        </w:rPr>
        <w:t>Сабик</w:t>
      </w:r>
      <w:proofErr w:type="spellEnd"/>
      <w:r>
        <w:rPr>
          <w:rFonts w:ascii="Times New Roman" w:hAnsi="Times New Roman"/>
          <w:sz w:val="24"/>
          <w:szCs w:val="24"/>
        </w:rPr>
        <w:t>)</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Итого: 2 051 186,81 </w:t>
      </w:r>
    </w:p>
    <w:p w:rsidR="00C06F91" w:rsidRDefault="008160AD">
      <w:pPr>
        <w:pStyle w:val="af2"/>
        <w:numPr>
          <w:ilvl w:val="0"/>
          <w:numId w:val="7"/>
        </w:numPr>
        <w:spacing w:after="0" w:line="240" w:lineRule="auto"/>
        <w:ind w:left="0" w:firstLine="709"/>
        <w:jc w:val="both"/>
        <w:rPr>
          <w:rFonts w:ascii="Times New Roman" w:hAnsi="Times New Roman"/>
          <w:b/>
          <w:sz w:val="24"/>
          <w:szCs w:val="24"/>
        </w:rPr>
      </w:pPr>
      <w:r>
        <w:rPr>
          <w:rFonts w:ascii="Times New Roman" w:hAnsi="Times New Roman"/>
          <w:b/>
          <w:sz w:val="24"/>
          <w:szCs w:val="24"/>
        </w:rPr>
        <w:t>Приобретение и замена оборудования в сфере коммунального хозяйства</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№0162600003622000037  (</w:t>
      </w:r>
      <w:proofErr w:type="spellStart"/>
      <w:r>
        <w:rPr>
          <w:rFonts w:ascii="Times New Roman" w:hAnsi="Times New Roman"/>
          <w:sz w:val="24"/>
          <w:szCs w:val="24"/>
        </w:rPr>
        <w:t>РИЭС</w:t>
      </w:r>
      <w:proofErr w:type="spellEnd"/>
      <w:r>
        <w:rPr>
          <w:rFonts w:ascii="Times New Roman" w:hAnsi="Times New Roman"/>
          <w:sz w:val="24"/>
          <w:szCs w:val="24"/>
        </w:rPr>
        <w:t>) от 28.06.2022 1 051 002,33 рублей резервный источник электроснабжения</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МК № 58 от 21.07.2022 поставка насосов </w:t>
      </w:r>
      <w:proofErr w:type="spellStart"/>
      <w:r>
        <w:rPr>
          <w:rFonts w:ascii="Times New Roman" w:hAnsi="Times New Roman"/>
          <w:sz w:val="24"/>
          <w:szCs w:val="24"/>
        </w:rPr>
        <w:t>ЭЦВ</w:t>
      </w:r>
      <w:proofErr w:type="spellEnd"/>
      <w:r>
        <w:rPr>
          <w:rFonts w:ascii="Times New Roman" w:hAnsi="Times New Roman"/>
          <w:sz w:val="24"/>
          <w:szCs w:val="24"/>
        </w:rPr>
        <w:t xml:space="preserve"> 180 900,00 (3 штуки)</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МК № 62 от 26.07.2022 поставка насосов </w:t>
      </w:r>
      <w:proofErr w:type="spellStart"/>
      <w:r>
        <w:rPr>
          <w:rFonts w:ascii="Times New Roman" w:hAnsi="Times New Roman"/>
          <w:sz w:val="24"/>
          <w:szCs w:val="24"/>
        </w:rPr>
        <w:t>ЭЦВ</w:t>
      </w:r>
      <w:proofErr w:type="spellEnd"/>
      <w:r>
        <w:rPr>
          <w:rFonts w:ascii="Times New Roman" w:hAnsi="Times New Roman"/>
          <w:sz w:val="24"/>
          <w:szCs w:val="24"/>
        </w:rPr>
        <w:t xml:space="preserve"> 155 475,00 (3 штуки) +авансовый 22 325,00 (1 штука) </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100 от 25.11.2022 поставка насоса канализационного 60 000,00 (1 штука)</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МК №81 от 26.09.2022 года приобретение теплосчетчика 16 690,00 (1 штука) в муниципальную квартиру</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Итого: 1 486 392,33</w:t>
      </w:r>
    </w:p>
    <w:p w:rsidR="00C06F91" w:rsidRDefault="008160AD">
      <w:pPr>
        <w:pStyle w:val="af2"/>
        <w:numPr>
          <w:ilvl w:val="0"/>
          <w:numId w:val="7"/>
        </w:numPr>
        <w:spacing w:after="0" w:line="240" w:lineRule="auto"/>
        <w:ind w:left="0" w:firstLine="709"/>
        <w:jc w:val="both"/>
        <w:rPr>
          <w:rFonts w:ascii="Times New Roman" w:eastAsia="Times New Roman" w:hAnsi="Times New Roman"/>
          <w:b/>
          <w:sz w:val="24"/>
          <w:szCs w:val="24"/>
        </w:rPr>
      </w:pPr>
      <w:r>
        <w:rPr>
          <w:rFonts w:ascii="Times New Roman" w:eastAsia="Times New Roman" w:hAnsi="Times New Roman"/>
          <w:b/>
          <w:sz w:val="24"/>
          <w:szCs w:val="24"/>
        </w:rPr>
        <w:t>Переселение граждан из жилых помещений, признанных непригодными для проживания</w:t>
      </w: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выкупная цена собственникам жилых помещений по решениям суда  2 749 376,00</w:t>
      </w:r>
    </w:p>
    <w:p w:rsidR="00C06F91" w:rsidRDefault="008160AD">
      <w:pPr>
        <w:pStyle w:val="af2"/>
        <w:numPr>
          <w:ilvl w:val="0"/>
          <w:numId w:val="7"/>
        </w:numPr>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Субсидии </w:t>
      </w:r>
      <w:proofErr w:type="spellStart"/>
      <w:r>
        <w:rPr>
          <w:rFonts w:ascii="Times New Roman" w:hAnsi="Times New Roman"/>
          <w:b/>
          <w:sz w:val="24"/>
          <w:szCs w:val="24"/>
        </w:rPr>
        <w:t>МУП</w:t>
      </w:r>
      <w:proofErr w:type="spellEnd"/>
      <w:r>
        <w:rPr>
          <w:rFonts w:ascii="Times New Roman" w:hAnsi="Times New Roman"/>
          <w:b/>
          <w:sz w:val="24"/>
          <w:szCs w:val="24"/>
        </w:rPr>
        <w:t xml:space="preserve"> </w:t>
      </w:r>
      <w:proofErr w:type="spellStart"/>
      <w:r>
        <w:rPr>
          <w:rFonts w:ascii="Times New Roman" w:hAnsi="Times New Roman"/>
          <w:b/>
          <w:sz w:val="24"/>
          <w:szCs w:val="24"/>
        </w:rPr>
        <w:t>ШГО</w:t>
      </w:r>
      <w:proofErr w:type="spellEnd"/>
      <w:r>
        <w:rPr>
          <w:rFonts w:ascii="Times New Roman" w:hAnsi="Times New Roman"/>
          <w:b/>
          <w:sz w:val="24"/>
          <w:szCs w:val="24"/>
        </w:rPr>
        <w:t xml:space="preserve"> «Шалинское </w:t>
      </w:r>
      <w:proofErr w:type="spellStart"/>
      <w:r>
        <w:rPr>
          <w:rFonts w:ascii="Times New Roman" w:hAnsi="Times New Roman"/>
          <w:b/>
          <w:sz w:val="24"/>
          <w:szCs w:val="24"/>
        </w:rPr>
        <w:t>водохозяйство</w:t>
      </w:r>
      <w:proofErr w:type="spellEnd"/>
      <w:r>
        <w:rPr>
          <w:rFonts w:ascii="Times New Roman" w:hAnsi="Times New Roman"/>
          <w:b/>
          <w:sz w:val="24"/>
          <w:szCs w:val="24"/>
        </w:rPr>
        <w:t>»</w:t>
      </w:r>
      <w:r>
        <w:rPr>
          <w:rFonts w:ascii="Times New Roman" w:hAnsi="Times New Roman"/>
          <w:sz w:val="24"/>
          <w:szCs w:val="24"/>
        </w:rPr>
        <w:t xml:space="preserve"> 6 004 734,90  рублей, в том числе 555 000,00 приобретение насосов 12 штук</w:t>
      </w:r>
    </w:p>
    <w:p w:rsidR="00C06F91" w:rsidRDefault="00C06F91">
      <w:pPr>
        <w:pStyle w:val="af2"/>
        <w:spacing w:after="0" w:line="240" w:lineRule="auto"/>
        <w:ind w:left="0" w:firstLine="709"/>
        <w:jc w:val="both"/>
        <w:rPr>
          <w:rFonts w:ascii="Times New Roman" w:hAnsi="Times New Roman"/>
          <w:sz w:val="24"/>
          <w:szCs w:val="24"/>
        </w:rPr>
      </w:pP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«Уличное освещение»  - в рамках данного мероприятия главами приобретаются расходные материалы для обеспечения освещения, оплачиваются работы по эксплуатационно – техническому обслуживанию объектов наружного освещения – 1 436 888,01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осуществляется оплата за электроэнергию -  5 818 971,32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«Озеленение» - по данному мероприятию Колпаковской поселковой администрацией</w:t>
      </w:r>
      <w:r>
        <w:rPr>
          <w:rFonts w:ascii="Times New Roman" w:hAnsi="Times New Roman" w:cs="Times New Roman"/>
          <w:sz w:val="24"/>
          <w:szCs w:val="24"/>
        </w:rPr>
        <w:lastRenderedPageBreak/>
        <w:tab/>
        <w:t>заключен договор на снос 15 тополей, на сумму 27 718,00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«Содержание мест захоронения» в рамках данного мероприятия главами сельских и поселковых администрации администраций Шалинского городского округа заключены договоры с </w:t>
      </w:r>
      <w:proofErr w:type="spellStart"/>
      <w:r>
        <w:rPr>
          <w:rFonts w:ascii="Times New Roman" w:hAnsi="Times New Roman" w:cs="Times New Roman"/>
          <w:sz w:val="24"/>
          <w:szCs w:val="24"/>
        </w:rPr>
        <w:t>ФБУЗ</w:t>
      </w:r>
      <w:proofErr w:type="spellEnd"/>
      <w:r>
        <w:rPr>
          <w:rFonts w:ascii="Times New Roman" w:hAnsi="Times New Roman" w:cs="Times New Roman"/>
          <w:sz w:val="24"/>
          <w:szCs w:val="24"/>
        </w:rPr>
        <w:t xml:space="preserve"> "Центр гигиены и эпидемиологии Свердловской области"  на проведение энтомологического обследования, </w:t>
      </w:r>
      <w:proofErr w:type="spellStart"/>
      <w:r>
        <w:rPr>
          <w:rFonts w:ascii="Times New Roman" w:hAnsi="Times New Roman" w:cs="Times New Roman"/>
          <w:sz w:val="24"/>
          <w:szCs w:val="24"/>
        </w:rPr>
        <w:t>акарицидной</w:t>
      </w:r>
      <w:proofErr w:type="spellEnd"/>
      <w:r>
        <w:rPr>
          <w:rFonts w:ascii="Times New Roman" w:hAnsi="Times New Roman" w:cs="Times New Roman"/>
          <w:sz w:val="24"/>
          <w:szCs w:val="24"/>
        </w:rPr>
        <w:t xml:space="preserve"> обработки, </w:t>
      </w:r>
      <w:proofErr w:type="spellStart"/>
      <w:r>
        <w:rPr>
          <w:rFonts w:ascii="Times New Roman" w:hAnsi="Times New Roman" w:cs="Times New Roman"/>
          <w:sz w:val="24"/>
          <w:szCs w:val="24"/>
        </w:rPr>
        <w:t>дератизационных</w:t>
      </w:r>
      <w:proofErr w:type="spellEnd"/>
      <w:r>
        <w:rPr>
          <w:rFonts w:ascii="Times New Roman" w:hAnsi="Times New Roman" w:cs="Times New Roman"/>
          <w:sz w:val="24"/>
          <w:szCs w:val="24"/>
        </w:rPr>
        <w:t xml:space="preserve"> работ – 331 693,12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Главами поселковых администрации заключены договоры на вывоз </w:t>
      </w:r>
      <w:proofErr w:type="spellStart"/>
      <w:r>
        <w:rPr>
          <w:rFonts w:ascii="Times New Roman" w:hAnsi="Times New Roman" w:cs="Times New Roman"/>
          <w:sz w:val="24"/>
          <w:szCs w:val="24"/>
        </w:rPr>
        <w:t>ТКО</w:t>
      </w:r>
      <w:proofErr w:type="spellEnd"/>
      <w:r>
        <w:rPr>
          <w:rFonts w:ascii="Times New Roman" w:hAnsi="Times New Roman" w:cs="Times New Roman"/>
          <w:sz w:val="24"/>
          <w:szCs w:val="24"/>
        </w:rPr>
        <w:t xml:space="preserve"> с территории кладбищ на общую сумму – 335 892,18 рублей. </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Главами </w:t>
      </w:r>
      <w:proofErr w:type="spellStart"/>
      <w:r>
        <w:rPr>
          <w:rFonts w:ascii="Times New Roman" w:hAnsi="Times New Roman" w:cs="Times New Roman"/>
          <w:sz w:val="24"/>
          <w:szCs w:val="24"/>
        </w:rPr>
        <w:t>Шалинской</w:t>
      </w:r>
      <w:proofErr w:type="spellEnd"/>
      <w:r>
        <w:rPr>
          <w:rFonts w:ascii="Times New Roman" w:hAnsi="Times New Roman" w:cs="Times New Roman"/>
          <w:sz w:val="24"/>
          <w:szCs w:val="24"/>
        </w:rPr>
        <w:t xml:space="preserve"> поселковой администрации, Горной сельской администрации, </w:t>
      </w:r>
      <w:proofErr w:type="spellStart"/>
      <w:r>
        <w:rPr>
          <w:rFonts w:ascii="Times New Roman" w:hAnsi="Times New Roman" w:cs="Times New Roman"/>
          <w:sz w:val="24"/>
          <w:szCs w:val="24"/>
        </w:rPr>
        <w:t>Рощинской</w:t>
      </w:r>
      <w:proofErr w:type="spellEnd"/>
      <w:r>
        <w:rPr>
          <w:rFonts w:ascii="Times New Roman" w:hAnsi="Times New Roman" w:cs="Times New Roman"/>
          <w:sz w:val="24"/>
          <w:szCs w:val="24"/>
        </w:rPr>
        <w:t xml:space="preserve"> сельской администрации, </w:t>
      </w:r>
      <w:proofErr w:type="spellStart"/>
      <w:r>
        <w:rPr>
          <w:rFonts w:ascii="Times New Roman" w:hAnsi="Times New Roman" w:cs="Times New Roman"/>
          <w:sz w:val="24"/>
          <w:szCs w:val="24"/>
        </w:rPr>
        <w:t>Шамарской</w:t>
      </w:r>
      <w:proofErr w:type="spellEnd"/>
      <w:r>
        <w:rPr>
          <w:rFonts w:ascii="Times New Roman" w:hAnsi="Times New Roman" w:cs="Times New Roman"/>
          <w:sz w:val="24"/>
          <w:szCs w:val="24"/>
        </w:rPr>
        <w:t xml:space="preserve"> поселковой администрации, Чусовской сельской, Вогульской поселковой администрацией проведены работы по ремонту ограждений мест захоронений на общую сумму – 513 843,50 рублей. </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«Обустройство и содержание парков и зон отдыха» - 56 175,00 рублей </w:t>
      </w:r>
      <w:proofErr w:type="spellStart"/>
      <w:r>
        <w:rPr>
          <w:rFonts w:ascii="Times New Roman" w:hAnsi="Times New Roman" w:cs="Times New Roman"/>
          <w:sz w:val="24"/>
          <w:szCs w:val="24"/>
        </w:rPr>
        <w:t>Шалинская</w:t>
      </w:r>
      <w:proofErr w:type="spellEnd"/>
      <w:r>
        <w:rPr>
          <w:rFonts w:ascii="Times New Roman" w:hAnsi="Times New Roman" w:cs="Times New Roman"/>
          <w:sz w:val="24"/>
          <w:szCs w:val="24"/>
        </w:rPr>
        <w:t xml:space="preserve"> поселковая администрация провела работы по содержанию ели в парке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xml:space="preserve">. Шаля (7 мероприятий по обработке ели); 32 890,00 рублей – приобретение хозяйственных товаров для содержания парка (перчатки, мешки для мусора, кисти, ведра); 5 991, 60 рубль - проведение </w:t>
      </w:r>
      <w:proofErr w:type="spellStart"/>
      <w:r>
        <w:rPr>
          <w:rFonts w:ascii="Times New Roman" w:hAnsi="Times New Roman" w:cs="Times New Roman"/>
          <w:sz w:val="24"/>
          <w:szCs w:val="24"/>
        </w:rPr>
        <w:t>акарицидной</w:t>
      </w:r>
      <w:proofErr w:type="spellEnd"/>
      <w:r>
        <w:rPr>
          <w:rFonts w:ascii="Times New Roman" w:hAnsi="Times New Roman" w:cs="Times New Roman"/>
          <w:sz w:val="24"/>
          <w:szCs w:val="24"/>
        </w:rPr>
        <w:t xml:space="preserve"> обработки в парке по ул. Орджоникидзе, 5</w:t>
      </w:r>
      <w:proofErr w:type="gramStart"/>
      <w:r>
        <w:rPr>
          <w:rFonts w:ascii="Times New Roman" w:hAnsi="Times New Roman" w:cs="Times New Roman"/>
          <w:sz w:val="24"/>
          <w:szCs w:val="24"/>
        </w:rPr>
        <w:t xml:space="preserve"> Ж</w:t>
      </w:r>
      <w:proofErr w:type="gramEnd"/>
      <w:r>
        <w:rPr>
          <w:rFonts w:ascii="Times New Roman" w:hAnsi="Times New Roman" w:cs="Times New Roman"/>
          <w:sz w:val="24"/>
          <w:szCs w:val="24"/>
        </w:rPr>
        <w:t xml:space="preserve">; проведен ремонт линии освещения в парке – 40 614,22 рубля, приобретены гирлянды для праздничного оформления – 7 486,00 рублей. </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Платоновской сельской администрацией, Чусовской сельской администрациями приобретены триммеры и расходные материалы к ним на общую сумму – 17 290,00 рублей; </w:t>
      </w:r>
    </w:p>
    <w:p w:rsidR="00C06F91" w:rsidRDefault="008160AD">
      <w:pPr>
        <w:pStyle w:val="ConsPlusNormal"/>
        <w:spacing w:line="276"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Сылвинской</w:t>
      </w:r>
      <w:proofErr w:type="spellEnd"/>
      <w:r>
        <w:rPr>
          <w:rFonts w:ascii="Times New Roman" w:hAnsi="Times New Roman" w:cs="Times New Roman"/>
          <w:sz w:val="24"/>
          <w:szCs w:val="24"/>
        </w:rPr>
        <w:t xml:space="preserve"> сельской администрацией проведены работы по обустройству детской игровой площадки – 20 000,00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Администрацией Шалинского городского округа проведены работы  по разработке проектно – сметной документации на выполнение работ по благоустройству  зоны отдыха в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ылва</w:t>
      </w:r>
      <w:proofErr w:type="spellEnd"/>
      <w:r>
        <w:rPr>
          <w:rFonts w:ascii="Times New Roman" w:hAnsi="Times New Roman" w:cs="Times New Roman"/>
          <w:sz w:val="24"/>
          <w:szCs w:val="24"/>
        </w:rPr>
        <w:t xml:space="preserve"> - 65 000,00 рублей; подготовка проектно – сметной документации по объекту: «Спортивно – игровая площадка «Островок детства» по адресу: </w:t>
      </w:r>
      <w:proofErr w:type="spellStart"/>
      <w:r>
        <w:rPr>
          <w:rFonts w:ascii="Times New Roman" w:hAnsi="Times New Roman" w:cs="Times New Roman"/>
          <w:sz w:val="24"/>
          <w:szCs w:val="24"/>
        </w:rPr>
        <w:t>Шалинский</w:t>
      </w:r>
      <w:proofErr w:type="spellEnd"/>
      <w:r>
        <w:rPr>
          <w:rFonts w:ascii="Times New Roman" w:hAnsi="Times New Roman" w:cs="Times New Roman"/>
          <w:sz w:val="24"/>
          <w:szCs w:val="24"/>
        </w:rPr>
        <w:t xml:space="preserve"> район,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Роща</w:t>
      </w:r>
      <w:proofErr w:type="gramEnd"/>
      <w:r>
        <w:rPr>
          <w:rFonts w:ascii="Times New Roman" w:hAnsi="Times New Roman" w:cs="Times New Roman"/>
          <w:sz w:val="24"/>
          <w:szCs w:val="24"/>
        </w:rPr>
        <w:t xml:space="preserve">, ул. Первомайская, </w:t>
      </w:r>
      <w:proofErr w:type="spellStart"/>
      <w:r>
        <w:rPr>
          <w:rFonts w:ascii="Times New Roman" w:hAnsi="Times New Roman" w:cs="Times New Roman"/>
          <w:sz w:val="24"/>
          <w:szCs w:val="24"/>
        </w:rPr>
        <w:t>33б</w:t>
      </w:r>
      <w:proofErr w:type="spellEnd"/>
      <w:r>
        <w:rPr>
          <w:rFonts w:ascii="Times New Roman" w:hAnsi="Times New Roman" w:cs="Times New Roman"/>
          <w:sz w:val="24"/>
          <w:szCs w:val="24"/>
        </w:rPr>
        <w:t xml:space="preserve">» - 23500 рублей. </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«Содержание прочих объектов благоустройства» - главами сельских и поселковых администрации приобретены материалы для проведения косметического ремонта памятников и мемориалов воинам ВОВ на общую сумму 185 858,00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Чусовской сельской администрацией проведены работы по изготовлению и установке ограды Памятника погибшим красноармейцам – 9500,00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Чусовской сельской администрацией произведен ремонт пешеходного моста на сумму – 83 500,00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«Уборка мусора несанкционированных свалок»  - главами </w:t>
      </w:r>
      <w:proofErr w:type="spellStart"/>
      <w:r>
        <w:rPr>
          <w:rFonts w:ascii="Times New Roman" w:hAnsi="Times New Roman" w:cs="Times New Roman"/>
          <w:sz w:val="24"/>
          <w:szCs w:val="24"/>
        </w:rPr>
        <w:t>Шалинской</w:t>
      </w:r>
      <w:proofErr w:type="spellEnd"/>
      <w:r>
        <w:rPr>
          <w:rFonts w:ascii="Times New Roman" w:hAnsi="Times New Roman" w:cs="Times New Roman"/>
          <w:sz w:val="24"/>
          <w:szCs w:val="24"/>
        </w:rPr>
        <w:t xml:space="preserve"> поселковой администрации, Вогульской поселковой администрации, </w:t>
      </w:r>
      <w:proofErr w:type="spellStart"/>
      <w:r>
        <w:rPr>
          <w:rFonts w:ascii="Times New Roman" w:hAnsi="Times New Roman" w:cs="Times New Roman"/>
          <w:sz w:val="24"/>
          <w:szCs w:val="24"/>
        </w:rPr>
        <w:t>Шамарской</w:t>
      </w:r>
      <w:proofErr w:type="spellEnd"/>
      <w:r>
        <w:rPr>
          <w:rFonts w:ascii="Times New Roman" w:hAnsi="Times New Roman" w:cs="Times New Roman"/>
          <w:sz w:val="24"/>
          <w:szCs w:val="24"/>
        </w:rPr>
        <w:t xml:space="preserve"> поселковой администрации, Чусовской сельской администрации, </w:t>
      </w:r>
      <w:proofErr w:type="spellStart"/>
      <w:r>
        <w:rPr>
          <w:rFonts w:ascii="Times New Roman" w:hAnsi="Times New Roman" w:cs="Times New Roman"/>
          <w:sz w:val="24"/>
          <w:szCs w:val="24"/>
        </w:rPr>
        <w:t>Саргинской</w:t>
      </w:r>
      <w:proofErr w:type="spellEnd"/>
      <w:r>
        <w:rPr>
          <w:rFonts w:ascii="Times New Roman" w:hAnsi="Times New Roman" w:cs="Times New Roman"/>
          <w:sz w:val="24"/>
          <w:szCs w:val="24"/>
        </w:rPr>
        <w:t xml:space="preserve"> поселковой администрации, </w:t>
      </w:r>
      <w:proofErr w:type="spellStart"/>
      <w:r>
        <w:rPr>
          <w:rFonts w:ascii="Times New Roman" w:hAnsi="Times New Roman" w:cs="Times New Roman"/>
          <w:sz w:val="24"/>
          <w:szCs w:val="24"/>
        </w:rPr>
        <w:t>Рощинской</w:t>
      </w:r>
      <w:proofErr w:type="spellEnd"/>
      <w:r>
        <w:rPr>
          <w:rFonts w:ascii="Times New Roman" w:hAnsi="Times New Roman" w:cs="Times New Roman"/>
          <w:sz w:val="24"/>
          <w:szCs w:val="24"/>
        </w:rPr>
        <w:t xml:space="preserve"> сельской администрации заключены договоры на предоставление услуг по обращению с </w:t>
      </w:r>
      <w:proofErr w:type="spellStart"/>
      <w:r>
        <w:rPr>
          <w:rFonts w:ascii="Times New Roman" w:hAnsi="Times New Roman" w:cs="Times New Roman"/>
          <w:sz w:val="24"/>
          <w:szCs w:val="24"/>
        </w:rPr>
        <w:t>ТКО</w:t>
      </w:r>
      <w:proofErr w:type="spellEnd"/>
      <w:r>
        <w:rPr>
          <w:rFonts w:ascii="Times New Roman" w:hAnsi="Times New Roman" w:cs="Times New Roman"/>
          <w:sz w:val="24"/>
          <w:szCs w:val="24"/>
        </w:rPr>
        <w:t xml:space="preserve"> на общую сумму -  292 650,24 рубль, в результате чего было вывезено  463 </w:t>
      </w:r>
      <w:proofErr w:type="spellStart"/>
      <w:r>
        <w:rPr>
          <w:rFonts w:ascii="Times New Roman" w:hAnsi="Times New Roman" w:cs="Times New Roman"/>
          <w:sz w:val="24"/>
          <w:szCs w:val="24"/>
        </w:rPr>
        <w:t>м</w:t>
      </w:r>
      <w:r>
        <w:rPr>
          <w:rFonts w:ascii="Times New Roman" w:hAnsi="Times New Roman" w:cs="Times New Roman"/>
          <w:sz w:val="24"/>
          <w:szCs w:val="24"/>
          <w:vertAlign w:val="superscript"/>
        </w:rPr>
        <w:t>3</w:t>
      </w:r>
      <w:proofErr w:type="spellEnd"/>
      <w:r>
        <w:rPr>
          <w:rFonts w:ascii="Times New Roman" w:hAnsi="Times New Roman" w:cs="Times New Roman"/>
          <w:sz w:val="24"/>
          <w:szCs w:val="24"/>
        </w:rPr>
        <w:t xml:space="preserve"> отходов. </w:t>
      </w:r>
      <w:proofErr w:type="spellStart"/>
      <w:r>
        <w:rPr>
          <w:rFonts w:ascii="Times New Roman" w:hAnsi="Times New Roman" w:cs="Times New Roman"/>
          <w:sz w:val="24"/>
          <w:szCs w:val="24"/>
        </w:rPr>
        <w:t>Саргинской</w:t>
      </w:r>
      <w:proofErr w:type="spellEnd"/>
      <w:r>
        <w:rPr>
          <w:rFonts w:ascii="Times New Roman" w:hAnsi="Times New Roman" w:cs="Times New Roman"/>
          <w:sz w:val="24"/>
          <w:szCs w:val="24"/>
        </w:rPr>
        <w:t xml:space="preserve"> поселковой администрацией произведена оплата долга 150 042,00 рубля, за оказание услуги по ликвидации несанкционированных свалок по делу </w:t>
      </w:r>
      <w:proofErr w:type="spellStart"/>
      <w:r>
        <w:rPr>
          <w:rFonts w:ascii="Times New Roman" w:hAnsi="Times New Roman" w:cs="Times New Roman"/>
          <w:sz w:val="24"/>
          <w:szCs w:val="24"/>
        </w:rPr>
        <w:t>А60</w:t>
      </w:r>
      <w:proofErr w:type="spellEnd"/>
      <w:r>
        <w:rPr>
          <w:rFonts w:ascii="Times New Roman" w:hAnsi="Times New Roman" w:cs="Times New Roman"/>
          <w:sz w:val="24"/>
          <w:szCs w:val="24"/>
        </w:rPr>
        <w:t xml:space="preserve">-62708/2021 от 30.05.2022 года, количество отходов 85 </w:t>
      </w:r>
      <w:proofErr w:type="spellStart"/>
      <w:r>
        <w:rPr>
          <w:rFonts w:ascii="Times New Roman" w:hAnsi="Times New Roman" w:cs="Times New Roman"/>
          <w:sz w:val="24"/>
          <w:szCs w:val="24"/>
        </w:rPr>
        <w:t>м</w:t>
      </w:r>
      <w:r>
        <w:rPr>
          <w:rFonts w:ascii="Times New Roman" w:hAnsi="Times New Roman" w:cs="Times New Roman"/>
          <w:sz w:val="24"/>
          <w:szCs w:val="24"/>
          <w:vertAlign w:val="superscript"/>
        </w:rPr>
        <w:t>3</w:t>
      </w:r>
      <w:proofErr w:type="spellEnd"/>
      <w:r>
        <w:rPr>
          <w:rFonts w:ascii="Times New Roman" w:hAnsi="Times New Roman" w:cs="Times New Roman"/>
          <w:sz w:val="24"/>
          <w:szCs w:val="24"/>
        </w:rPr>
        <w:t xml:space="preserve">.  </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«Приобретение, установка контейнеров, урн, изготовление, установка и содержание контейнерных площадок, ремонт контейнеров и контейнерных площадок, урн» в рамках данного мероприятия проведены работы по ремонту контейнеров, контейнерных площадок, заключены договоры на расчистку контейнерных площадок на общую сумму – 895 682,96 рублей.</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Проведена работа по обустройству 16 контейнерных площадок, на общую сумму – </w:t>
      </w:r>
      <w:r>
        <w:rPr>
          <w:rFonts w:ascii="Times New Roman" w:hAnsi="Times New Roman" w:cs="Times New Roman"/>
          <w:sz w:val="24"/>
          <w:szCs w:val="24"/>
        </w:rPr>
        <w:lastRenderedPageBreak/>
        <w:t>1 112 880,93 рубля.</w:t>
      </w:r>
    </w:p>
    <w:p w:rsidR="00C06F91" w:rsidRDefault="008160AD">
      <w:pPr>
        <w:pStyle w:val="ConsPlusNormal"/>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«Проведение мероприятий по уничтожению борщевика Сосновского» в рамках данного мероприятия заключено 2 договора на уничтожения борщевика Сосновского ан общую сумму 142 600,00, в результате исполнения обработано 2 га в черте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Шаля.</w:t>
      </w:r>
    </w:p>
    <w:p w:rsidR="00C06F91" w:rsidRDefault="008160AD">
      <w:pPr>
        <w:tabs>
          <w:tab w:val="left" w:pos="709"/>
        </w:tabs>
        <w:ind w:firstLine="708"/>
        <w:jc w:val="both"/>
      </w:pPr>
      <w:r>
        <w:t>Все мероприятия, запланированные на 2022 год, выполнены в полном объёме.</w:t>
      </w:r>
    </w:p>
    <w:p w:rsidR="00C06F91" w:rsidRDefault="00C06F91">
      <w:pPr>
        <w:pStyle w:val="af2"/>
        <w:spacing w:after="0" w:line="240" w:lineRule="auto"/>
        <w:ind w:left="0" w:firstLine="709"/>
        <w:jc w:val="center"/>
        <w:rPr>
          <w:rFonts w:ascii="Times New Roman" w:hAnsi="Times New Roman"/>
          <w:b/>
          <w:sz w:val="24"/>
          <w:szCs w:val="24"/>
        </w:rPr>
      </w:pPr>
    </w:p>
    <w:p w:rsidR="00C06F91" w:rsidRDefault="008160AD">
      <w:pPr>
        <w:pStyle w:val="af2"/>
        <w:spacing w:after="0" w:line="240" w:lineRule="auto"/>
        <w:ind w:left="0" w:firstLine="709"/>
        <w:jc w:val="center"/>
        <w:rPr>
          <w:rFonts w:ascii="Times New Roman" w:hAnsi="Times New Roman"/>
          <w:b/>
          <w:sz w:val="24"/>
          <w:szCs w:val="24"/>
        </w:rPr>
      </w:pPr>
      <w:r>
        <w:rPr>
          <w:rFonts w:ascii="Times New Roman" w:hAnsi="Times New Roman"/>
          <w:b/>
          <w:sz w:val="24"/>
          <w:szCs w:val="24"/>
        </w:rPr>
        <w:t>Предложения по  муниципальной программе:</w:t>
      </w:r>
    </w:p>
    <w:p w:rsidR="00C06F91" w:rsidRDefault="00C06F91">
      <w:pPr>
        <w:pStyle w:val="af2"/>
        <w:spacing w:after="0" w:line="240" w:lineRule="auto"/>
        <w:ind w:left="0" w:firstLine="709"/>
        <w:jc w:val="center"/>
        <w:rPr>
          <w:rFonts w:ascii="Times New Roman" w:hAnsi="Times New Roman"/>
          <w:b/>
          <w:sz w:val="24"/>
          <w:szCs w:val="24"/>
        </w:rPr>
      </w:pPr>
    </w:p>
    <w:p w:rsidR="00C06F91" w:rsidRDefault="008160AD">
      <w:pPr>
        <w:pStyle w:val="af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2023 году планируется переселение нанимателей из аварийного многоквартирного дома, расположенного по адресу: </w:t>
      </w:r>
      <w:proofErr w:type="spellStart"/>
      <w:r>
        <w:rPr>
          <w:rFonts w:ascii="Times New Roman" w:hAnsi="Times New Roman"/>
          <w:sz w:val="24"/>
          <w:szCs w:val="24"/>
        </w:rPr>
        <w:t>пгт</w:t>
      </w:r>
      <w:proofErr w:type="spellEnd"/>
      <w:r>
        <w:rPr>
          <w:rFonts w:ascii="Times New Roman" w:hAnsi="Times New Roman"/>
          <w:sz w:val="24"/>
          <w:szCs w:val="24"/>
        </w:rPr>
        <w:t xml:space="preserve">. Шаля ул. </w:t>
      </w:r>
      <w:proofErr w:type="gramStart"/>
      <w:r>
        <w:rPr>
          <w:rFonts w:ascii="Times New Roman" w:hAnsi="Times New Roman"/>
          <w:sz w:val="24"/>
          <w:szCs w:val="24"/>
        </w:rPr>
        <w:t>Дорожная</w:t>
      </w:r>
      <w:proofErr w:type="gramEnd"/>
      <w:r>
        <w:rPr>
          <w:rFonts w:ascii="Times New Roman" w:hAnsi="Times New Roman"/>
          <w:sz w:val="24"/>
          <w:szCs w:val="24"/>
        </w:rPr>
        <w:t xml:space="preserve"> </w:t>
      </w:r>
      <w:proofErr w:type="spellStart"/>
      <w:r>
        <w:rPr>
          <w:rFonts w:ascii="Times New Roman" w:hAnsi="Times New Roman"/>
          <w:sz w:val="24"/>
          <w:szCs w:val="24"/>
        </w:rPr>
        <w:t>1А</w:t>
      </w:r>
      <w:proofErr w:type="spellEnd"/>
      <w:r>
        <w:rPr>
          <w:rFonts w:ascii="Times New Roman" w:hAnsi="Times New Roman"/>
          <w:sz w:val="24"/>
          <w:szCs w:val="24"/>
        </w:rPr>
        <w:t xml:space="preserve"> с привлечением денежных средств из бюджетов всех уровней. Заключен контракт на приобретение двух водогрейных котлов в отопительные котельные. </w:t>
      </w:r>
      <w:proofErr w:type="gramStart"/>
      <w:r>
        <w:rPr>
          <w:rFonts w:ascii="Times New Roman" w:hAnsi="Times New Roman"/>
          <w:sz w:val="24"/>
          <w:szCs w:val="24"/>
        </w:rPr>
        <w:t xml:space="preserve">Планируется строительство двух водозаборных скважин в с. Роща, д. Коптело - Шамары </w:t>
      </w:r>
      <w:proofErr w:type="gramEnd"/>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4, тем самым признан приемлемый уровень эффективности муниципальной подпрограммы.</w:t>
      </w:r>
      <w:r>
        <w:rPr>
          <w:rFonts w:ascii="Liberation Serif" w:hAnsi="Liberation Serif"/>
        </w:rPr>
        <w:t xml:space="preserve"> </w:t>
      </w:r>
      <w:r>
        <w:rPr>
          <w:rFonts w:ascii="Liberation Serif" w:hAnsi="Liberation Serif"/>
          <w:i/>
        </w:rPr>
        <w:t xml:space="preserve">Возможен пересмотр муниципальной программы в части высвобождения ресурсов и перенос их на следующие периоды или на другие муниципальные программы.   </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ind w:firstLine="708"/>
        <w:jc w:val="both"/>
        <w:rPr>
          <w:rFonts w:ascii="Liberation Serif" w:hAnsi="Liberation Serif"/>
        </w:rPr>
      </w:pPr>
      <w:proofErr w:type="gramStart"/>
      <w:r>
        <w:rPr>
          <w:rFonts w:ascii="Liberation Serif" w:hAnsi="Liberation Serif"/>
          <w:b/>
        </w:rPr>
        <w:t xml:space="preserve">11) Муниципальная подпрограмма «Развитие архивного дела на территории Шалинского городского округа до 2026 года», </w:t>
      </w:r>
      <w:r>
        <w:rPr>
          <w:rFonts w:ascii="Liberation Serif" w:hAnsi="Liberation Serif"/>
        </w:rPr>
        <w:t xml:space="preserve">план – 455 500,00  руб., факт – 455 476,00 руб., в том числе областной бюджет – 306 000,00 рублей, местный бюджет – 149 500 руб., исполнено – 455 476,00, в том числе областной бюджет – 305 976,00, местный бюджет – 149 500, </w:t>
      </w:r>
      <w:proofErr w:type="spellStart"/>
      <w:r>
        <w:rPr>
          <w:rFonts w:ascii="Liberation Serif" w:hAnsi="Liberation Serif"/>
        </w:rPr>
        <w:t>исполненеи</w:t>
      </w:r>
      <w:proofErr w:type="spellEnd"/>
      <w:r>
        <w:rPr>
          <w:rFonts w:ascii="Liberation Serif" w:hAnsi="Liberation Serif"/>
        </w:rPr>
        <w:t xml:space="preserve"> составило – 100%</w:t>
      </w:r>
      <w:proofErr w:type="gramEnd"/>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1,02 – полное финансирование</w:t>
      </w:r>
    </w:p>
    <w:p w:rsidR="00C06F91" w:rsidRDefault="00C06F91">
      <w:pPr>
        <w:ind w:firstLine="708"/>
        <w:jc w:val="both"/>
        <w:rPr>
          <w:rFonts w:ascii="Liberation Serif" w:hAnsi="Liberation Serif"/>
        </w:rPr>
      </w:pPr>
    </w:p>
    <w:p w:rsidR="00C06F91" w:rsidRDefault="008160AD">
      <w:pPr>
        <w:ind w:firstLine="708"/>
        <w:rPr>
          <w:rFonts w:ascii="Liberation Serif" w:hAnsi="Liberation Serif"/>
          <w:color w:val="FF0000"/>
        </w:rPr>
      </w:pPr>
      <w:r>
        <w:rPr>
          <w:rFonts w:ascii="Liberation Serif" w:hAnsi="Liberation Serif"/>
          <w:color w:val="000000" w:themeColor="text1"/>
        </w:rPr>
        <w:t>В подпрограмму</w:t>
      </w:r>
      <w:r>
        <w:rPr>
          <w:rFonts w:ascii="Liberation Serif" w:hAnsi="Liberation Serif"/>
          <w:color w:val="FF0000"/>
        </w:rPr>
        <w:t xml:space="preserve"> </w:t>
      </w:r>
      <w:r>
        <w:rPr>
          <w:rFonts w:ascii="Liberation Serif" w:hAnsi="Liberation Serif"/>
        </w:rPr>
        <w:t xml:space="preserve">«Развитие архивного дела на территории Шалинского городского округа до 2026 года» были </w:t>
      </w:r>
      <w:proofErr w:type="spellStart"/>
      <w:proofErr w:type="gramStart"/>
      <w:r>
        <w:rPr>
          <w:rFonts w:ascii="Liberation Serif" w:hAnsi="Liberation Serif"/>
        </w:rPr>
        <w:t>внесе-ны</w:t>
      </w:r>
      <w:proofErr w:type="spellEnd"/>
      <w:proofErr w:type="gramEnd"/>
      <w:r>
        <w:rPr>
          <w:rFonts w:ascii="Liberation Serif" w:hAnsi="Liberation Serif"/>
        </w:rPr>
        <w:t xml:space="preserve"> изменения по целевым показателям, на основании постановления администрации </w:t>
      </w:r>
      <w:proofErr w:type="spellStart"/>
      <w:r>
        <w:rPr>
          <w:rFonts w:ascii="Liberation Serif" w:hAnsi="Liberation Serif"/>
        </w:rPr>
        <w:t>ШГО</w:t>
      </w:r>
      <w:proofErr w:type="spellEnd"/>
      <w:r>
        <w:rPr>
          <w:rFonts w:ascii="Liberation Serif" w:hAnsi="Liberation Serif"/>
          <w:u w:val="single"/>
        </w:rPr>
        <w:t xml:space="preserve"> от 30 декабря  2022 г. № 798</w:t>
      </w:r>
    </w:p>
    <w:p w:rsidR="00C06F91" w:rsidRDefault="008160AD">
      <w:pPr>
        <w:ind w:firstLine="708"/>
        <w:jc w:val="both"/>
        <w:rPr>
          <w:rFonts w:ascii="Liberation Serif" w:hAnsi="Liberation Serif"/>
        </w:rPr>
      </w:pPr>
      <w:r>
        <w:rPr>
          <w:rFonts w:ascii="Liberation Serif" w:hAnsi="Liberation Serif"/>
        </w:rPr>
        <w:t xml:space="preserve">В соответствии с планом мероприятий подпрограммы на 2022 год заключены муниципальные контракты по обслуживанию двух пожарных сигнализаций (24 января </w:t>
      </w:r>
      <w:proofErr w:type="spellStart"/>
      <w:r>
        <w:rPr>
          <w:rFonts w:ascii="Liberation Serif" w:hAnsi="Liberation Serif"/>
        </w:rPr>
        <w:t>2022г</w:t>
      </w:r>
      <w:proofErr w:type="spellEnd"/>
      <w:r>
        <w:rPr>
          <w:rFonts w:ascii="Liberation Serif" w:hAnsi="Liberation Serif"/>
        </w:rPr>
        <w:t xml:space="preserve">. № 03) и </w:t>
      </w:r>
      <w:proofErr w:type="spellStart"/>
      <w:r>
        <w:rPr>
          <w:rFonts w:ascii="Liberation Serif" w:hAnsi="Liberation Serif"/>
        </w:rPr>
        <w:t>2х</w:t>
      </w:r>
      <w:proofErr w:type="spellEnd"/>
      <w:r>
        <w:rPr>
          <w:rFonts w:ascii="Liberation Serif" w:hAnsi="Liberation Serif"/>
        </w:rPr>
        <w:t xml:space="preserve"> кондиционеров и приточно-вытяжной вентиляции (17 февраля </w:t>
      </w:r>
      <w:proofErr w:type="spellStart"/>
      <w:r>
        <w:rPr>
          <w:rFonts w:ascii="Liberation Serif" w:hAnsi="Liberation Serif"/>
        </w:rPr>
        <w:t>2022г</w:t>
      </w:r>
      <w:proofErr w:type="spellEnd"/>
      <w:r>
        <w:rPr>
          <w:rFonts w:ascii="Liberation Serif" w:hAnsi="Liberation Serif"/>
        </w:rPr>
        <w:t xml:space="preserve">. № 15). </w:t>
      </w:r>
      <w:r>
        <w:rPr>
          <w:rFonts w:ascii="Liberation Serif" w:hAnsi="Liberation Serif"/>
          <w:b/>
        </w:rPr>
        <w:t xml:space="preserve">Целевой показатель №1 </w:t>
      </w:r>
      <w:r>
        <w:rPr>
          <w:rFonts w:ascii="Liberation Serif" w:hAnsi="Liberation Serif"/>
        </w:rPr>
        <w:t xml:space="preserve">выполнен, </w:t>
      </w:r>
      <w:proofErr w:type="gramStart"/>
      <w:r>
        <w:rPr>
          <w:rFonts w:ascii="Liberation Serif" w:hAnsi="Liberation Serif"/>
        </w:rPr>
        <w:t>согласно</w:t>
      </w:r>
      <w:proofErr w:type="gramEnd"/>
      <w:r>
        <w:rPr>
          <w:rFonts w:ascii="Liberation Serif" w:hAnsi="Liberation Serif"/>
        </w:rPr>
        <w:t xml:space="preserve"> заключенных контрактов на 2022 год (по обслуживанию двух пожарных сигнализаций,  </w:t>
      </w:r>
      <w:proofErr w:type="spellStart"/>
      <w:r>
        <w:rPr>
          <w:rFonts w:ascii="Liberation Serif" w:hAnsi="Liberation Serif"/>
        </w:rPr>
        <w:t>2х</w:t>
      </w:r>
      <w:proofErr w:type="spellEnd"/>
      <w:r>
        <w:rPr>
          <w:rFonts w:ascii="Liberation Serif" w:hAnsi="Liberation Serif"/>
        </w:rPr>
        <w:t xml:space="preserve"> кондиционеров и приточно-вытяжной вентиляции). </w:t>
      </w:r>
    </w:p>
    <w:p w:rsidR="00C06F91" w:rsidRDefault="008160AD">
      <w:pPr>
        <w:rPr>
          <w:rFonts w:ascii="Liberation Serif" w:hAnsi="Liberation Serif"/>
          <w:color w:val="FF0000"/>
        </w:rPr>
      </w:pPr>
      <w:r>
        <w:rPr>
          <w:rFonts w:ascii="Liberation Serif" w:hAnsi="Liberation Serif"/>
          <w:b/>
        </w:rPr>
        <w:tab/>
        <w:t xml:space="preserve">Целевой показатель №2  </w:t>
      </w:r>
      <w:r>
        <w:rPr>
          <w:rFonts w:ascii="Liberation Serif" w:hAnsi="Liberation Serif"/>
        </w:rPr>
        <w:t xml:space="preserve">выполнен </w:t>
      </w:r>
      <w:r>
        <w:rPr>
          <w:rFonts w:ascii="Liberation Serif" w:hAnsi="Liberation Serif"/>
          <w:b/>
        </w:rPr>
        <w:t xml:space="preserve"> </w:t>
      </w:r>
      <w:r>
        <w:rPr>
          <w:rFonts w:ascii="Liberation Serif" w:hAnsi="Liberation Serif"/>
        </w:rPr>
        <w:t xml:space="preserve">по договору от  12 сентября </w:t>
      </w:r>
      <w:proofErr w:type="spellStart"/>
      <w:r>
        <w:rPr>
          <w:rFonts w:ascii="Liberation Serif" w:hAnsi="Liberation Serif"/>
        </w:rPr>
        <w:t>2022г</w:t>
      </w:r>
      <w:proofErr w:type="spellEnd"/>
      <w:r>
        <w:rPr>
          <w:rFonts w:ascii="Liberation Serif" w:hAnsi="Liberation Serif"/>
        </w:rPr>
        <w:t xml:space="preserve">. № 77 приобретен  </w:t>
      </w:r>
      <w:r>
        <w:rPr>
          <w:rFonts w:ascii="Liberation Serif" w:hAnsi="Liberation Serif"/>
          <w:u w:val="single"/>
        </w:rPr>
        <w:t>аккумулятор</w:t>
      </w:r>
      <w:r>
        <w:rPr>
          <w:rFonts w:ascii="Liberation Serif" w:hAnsi="Liberation Serif"/>
        </w:rPr>
        <w:t xml:space="preserve"> для прибора «Пирит </w:t>
      </w:r>
      <w:proofErr w:type="spellStart"/>
      <w:r>
        <w:rPr>
          <w:rFonts w:ascii="Liberation Serif" w:hAnsi="Liberation Serif"/>
        </w:rPr>
        <w:t>ПУ</w:t>
      </w:r>
      <w:proofErr w:type="spellEnd"/>
      <w:r>
        <w:rPr>
          <w:rFonts w:ascii="Liberation Serif" w:hAnsi="Liberation Serif"/>
        </w:rPr>
        <w:t xml:space="preserve">», данный показатель не был предусмотрен в начале года (внесены на основании постановления администрации </w:t>
      </w:r>
      <w:proofErr w:type="spellStart"/>
      <w:r>
        <w:rPr>
          <w:rFonts w:ascii="Liberation Serif" w:hAnsi="Liberation Serif"/>
        </w:rPr>
        <w:t>ШГО</w:t>
      </w:r>
      <w:proofErr w:type="spellEnd"/>
      <w:r>
        <w:rPr>
          <w:rFonts w:ascii="Liberation Serif" w:hAnsi="Liberation Serif"/>
        </w:rPr>
        <w:t xml:space="preserve"> от 29 августа </w:t>
      </w:r>
      <w:proofErr w:type="spellStart"/>
      <w:r>
        <w:rPr>
          <w:rFonts w:ascii="Liberation Serif" w:hAnsi="Liberation Serif"/>
        </w:rPr>
        <w:t>2022г</w:t>
      </w:r>
      <w:proofErr w:type="spellEnd"/>
      <w:r>
        <w:rPr>
          <w:rFonts w:ascii="Liberation Serif" w:hAnsi="Liberation Serif"/>
        </w:rPr>
        <w:t xml:space="preserve">. № 542). </w:t>
      </w:r>
    </w:p>
    <w:p w:rsidR="00C06F91" w:rsidRDefault="008160AD">
      <w:pPr>
        <w:ind w:firstLine="708"/>
        <w:jc w:val="both"/>
        <w:rPr>
          <w:rFonts w:ascii="Liberation Serif" w:hAnsi="Liberation Serif"/>
        </w:rPr>
      </w:pPr>
      <w:r>
        <w:rPr>
          <w:rFonts w:ascii="Liberation Serif" w:hAnsi="Liberation Serif"/>
        </w:rPr>
        <w:t xml:space="preserve">По договору от 15 сентября </w:t>
      </w:r>
      <w:proofErr w:type="spellStart"/>
      <w:r>
        <w:rPr>
          <w:rFonts w:ascii="Liberation Serif" w:hAnsi="Liberation Serif"/>
        </w:rPr>
        <w:t>2022г</w:t>
      </w:r>
      <w:proofErr w:type="spellEnd"/>
      <w:r>
        <w:rPr>
          <w:rFonts w:ascii="Liberation Serif" w:hAnsi="Liberation Serif"/>
        </w:rPr>
        <w:t xml:space="preserve">. № 78 приобретены </w:t>
      </w:r>
      <w:r>
        <w:rPr>
          <w:rFonts w:ascii="Liberation Serif" w:hAnsi="Liberation Serif"/>
          <w:u w:val="single"/>
        </w:rPr>
        <w:t>три огнетушителя</w:t>
      </w:r>
      <w:r>
        <w:rPr>
          <w:rFonts w:ascii="Liberation Serif" w:hAnsi="Liberation Serif"/>
        </w:rPr>
        <w:t xml:space="preserve"> для архивохранилищ. В конце 3 квартала заключен договор от 10 октября </w:t>
      </w:r>
      <w:proofErr w:type="spellStart"/>
      <w:r>
        <w:rPr>
          <w:rFonts w:ascii="Liberation Serif" w:hAnsi="Liberation Serif"/>
        </w:rPr>
        <w:t>2022г</w:t>
      </w:r>
      <w:proofErr w:type="spellEnd"/>
      <w:r>
        <w:rPr>
          <w:rFonts w:ascii="Liberation Serif" w:hAnsi="Liberation Serif"/>
        </w:rPr>
        <w:t>. № 84 на приобретение оргтехники (МФУ) и жесткого диска.</w:t>
      </w:r>
    </w:p>
    <w:p w:rsidR="00C06F91" w:rsidRDefault="008160AD">
      <w:pPr>
        <w:ind w:firstLine="708"/>
        <w:jc w:val="both"/>
        <w:rPr>
          <w:rFonts w:ascii="Liberation Serif" w:hAnsi="Liberation Serif"/>
        </w:rPr>
      </w:pPr>
      <w:r>
        <w:rPr>
          <w:rFonts w:ascii="Liberation Serif" w:hAnsi="Liberation Serif"/>
          <w:b/>
        </w:rPr>
        <w:t>Целевой показатель №3</w:t>
      </w:r>
      <w:r>
        <w:rPr>
          <w:rFonts w:ascii="Liberation Serif" w:hAnsi="Liberation Serif"/>
        </w:rPr>
        <w:t xml:space="preserve"> по оцифровке документов государственной формы собственности выполнен. </w:t>
      </w:r>
      <w:proofErr w:type="gramStart"/>
      <w:r>
        <w:rPr>
          <w:rFonts w:ascii="Liberation Serif" w:hAnsi="Liberation Serif"/>
        </w:rPr>
        <w:t xml:space="preserve">По данному показателю в начале года заключены  </w:t>
      </w:r>
      <w:r>
        <w:rPr>
          <w:rFonts w:ascii="Liberation Serif" w:hAnsi="Liberation Serif"/>
          <w:b/>
        </w:rPr>
        <w:t>муниципальные контракты</w:t>
      </w:r>
      <w:r>
        <w:rPr>
          <w:rFonts w:ascii="Liberation Serif" w:hAnsi="Liberation Serif"/>
        </w:rPr>
        <w:t xml:space="preserve"> от 18 апреля 2022 г. № 0162600003622000005  и от 04 марта 2022 г. № 0162600003622000017 по использованию денежные средства в объеме 310945,25 тыс. руб. Количество </w:t>
      </w:r>
      <w:r>
        <w:rPr>
          <w:rFonts w:ascii="Liberation Serif" w:hAnsi="Liberation Serif"/>
          <w:b/>
        </w:rPr>
        <w:t xml:space="preserve">страниц увеличится </w:t>
      </w:r>
      <w:r>
        <w:rPr>
          <w:rFonts w:ascii="Liberation Serif" w:hAnsi="Liberation Serif"/>
        </w:rPr>
        <w:t xml:space="preserve">по показателю </w:t>
      </w:r>
      <w:r>
        <w:rPr>
          <w:rFonts w:ascii="Liberation Serif" w:hAnsi="Liberation Serif"/>
          <w:b/>
        </w:rPr>
        <w:t>№3</w:t>
      </w:r>
      <w:r>
        <w:rPr>
          <w:rFonts w:ascii="Liberation Serif" w:hAnsi="Liberation Serif"/>
        </w:rPr>
        <w:t xml:space="preserve">, так как по </w:t>
      </w:r>
      <w:r>
        <w:rPr>
          <w:rFonts w:ascii="Liberation Serif" w:hAnsi="Liberation Serif"/>
          <w:b/>
        </w:rPr>
        <w:t>первому контракту</w:t>
      </w:r>
      <w:r>
        <w:rPr>
          <w:rFonts w:ascii="Liberation Serif" w:hAnsi="Liberation Serif"/>
        </w:rPr>
        <w:t xml:space="preserve"> от 18 апреля 2022 г. № 0162600003622000005 </w:t>
      </w:r>
      <w:r>
        <w:rPr>
          <w:rFonts w:ascii="Liberation Serif" w:hAnsi="Liberation Serif"/>
          <w:u w:val="single"/>
        </w:rPr>
        <w:t>цена за 1 страницу</w:t>
      </w:r>
      <w:r>
        <w:rPr>
          <w:rFonts w:ascii="Liberation Serif" w:hAnsi="Liberation Serif"/>
        </w:rPr>
        <w:t xml:space="preserve"> – </w:t>
      </w:r>
      <w:r>
        <w:rPr>
          <w:rFonts w:ascii="Liberation Serif" w:hAnsi="Liberation Serif"/>
          <w:b/>
        </w:rPr>
        <w:t>6,5</w:t>
      </w:r>
      <w:r>
        <w:rPr>
          <w:rFonts w:ascii="Liberation Serif" w:hAnsi="Liberation Serif"/>
        </w:rPr>
        <w:t xml:space="preserve"> руб., цена контракта составила – 81146 тыс. руб</w:t>
      </w:r>
      <w:proofErr w:type="gramEnd"/>
      <w:r>
        <w:rPr>
          <w:rFonts w:ascii="Liberation Serif" w:hAnsi="Liberation Serif"/>
        </w:rPr>
        <w:t xml:space="preserve">. с объемом  – </w:t>
      </w:r>
      <w:r>
        <w:rPr>
          <w:rFonts w:ascii="Liberation Serif" w:hAnsi="Liberation Serif"/>
          <w:b/>
        </w:rPr>
        <w:t>12484</w:t>
      </w:r>
      <w:r>
        <w:rPr>
          <w:rFonts w:ascii="Liberation Serif" w:hAnsi="Liberation Serif"/>
        </w:rPr>
        <w:t xml:space="preserve"> страницы. </w:t>
      </w:r>
    </w:p>
    <w:p w:rsidR="00C06F91" w:rsidRDefault="008160AD">
      <w:pPr>
        <w:ind w:firstLine="708"/>
        <w:jc w:val="both"/>
        <w:rPr>
          <w:rFonts w:ascii="Liberation Serif" w:hAnsi="Liberation Serif"/>
        </w:rPr>
      </w:pPr>
      <w:r>
        <w:rPr>
          <w:rFonts w:ascii="Liberation Serif" w:hAnsi="Liberation Serif"/>
        </w:rPr>
        <w:t xml:space="preserve">По </w:t>
      </w:r>
      <w:r>
        <w:rPr>
          <w:rFonts w:ascii="Liberation Serif" w:hAnsi="Liberation Serif"/>
          <w:b/>
        </w:rPr>
        <w:t xml:space="preserve">второму контракту </w:t>
      </w:r>
      <w:r>
        <w:rPr>
          <w:rFonts w:ascii="Liberation Serif" w:hAnsi="Liberation Serif"/>
        </w:rPr>
        <w:t xml:space="preserve">от 04 марта 2022 г. № 0162600003622000017 </w:t>
      </w:r>
      <w:r>
        <w:rPr>
          <w:rFonts w:ascii="Liberation Serif" w:hAnsi="Liberation Serif"/>
          <w:u w:val="single"/>
        </w:rPr>
        <w:t>цена за 1 страницу</w:t>
      </w:r>
      <w:r>
        <w:rPr>
          <w:rFonts w:ascii="Liberation Serif" w:hAnsi="Liberation Serif"/>
        </w:rPr>
        <w:t xml:space="preserve"> – </w:t>
      </w:r>
      <w:r>
        <w:rPr>
          <w:rFonts w:ascii="Liberation Serif" w:hAnsi="Liberation Serif"/>
          <w:b/>
        </w:rPr>
        <w:t>24,8</w:t>
      </w:r>
      <w:r>
        <w:rPr>
          <w:rFonts w:ascii="Liberation Serif" w:hAnsi="Liberation Serif"/>
        </w:rPr>
        <w:t xml:space="preserve"> руб., цена контракту составила – 229795, 25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xml:space="preserve">. с объёмом – </w:t>
      </w:r>
      <w:r>
        <w:rPr>
          <w:rFonts w:ascii="Liberation Serif" w:hAnsi="Liberation Serif"/>
          <w:b/>
        </w:rPr>
        <w:t>9238</w:t>
      </w:r>
      <w:r>
        <w:rPr>
          <w:rFonts w:ascii="Liberation Serif" w:hAnsi="Liberation Serif"/>
        </w:rPr>
        <w:t xml:space="preserve"> страниц. </w:t>
      </w:r>
      <w:r>
        <w:rPr>
          <w:rFonts w:ascii="Liberation Serif" w:hAnsi="Liberation Serif"/>
          <w:b/>
        </w:rPr>
        <w:t xml:space="preserve">Общий </w:t>
      </w:r>
      <w:r>
        <w:rPr>
          <w:rFonts w:ascii="Liberation Serif" w:hAnsi="Liberation Serif"/>
          <w:b/>
        </w:rPr>
        <w:lastRenderedPageBreak/>
        <w:t xml:space="preserve">объем страниц </w:t>
      </w:r>
      <w:r>
        <w:rPr>
          <w:rFonts w:ascii="Liberation Serif" w:hAnsi="Liberation Serif"/>
        </w:rPr>
        <w:t>по двум контрактам</w:t>
      </w:r>
      <w:r>
        <w:rPr>
          <w:rFonts w:ascii="Liberation Serif" w:hAnsi="Liberation Serif"/>
          <w:b/>
        </w:rPr>
        <w:t xml:space="preserve"> </w:t>
      </w:r>
      <w:r>
        <w:rPr>
          <w:rFonts w:ascii="Liberation Serif" w:hAnsi="Liberation Serif"/>
          <w:u w:val="single"/>
        </w:rPr>
        <w:t xml:space="preserve">составит – </w:t>
      </w:r>
      <w:r>
        <w:rPr>
          <w:rFonts w:ascii="Liberation Serif" w:hAnsi="Liberation Serif"/>
          <w:b/>
          <w:u w:val="single"/>
        </w:rPr>
        <w:t xml:space="preserve">21722 </w:t>
      </w:r>
      <w:r>
        <w:rPr>
          <w:rFonts w:ascii="Liberation Serif" w:hAnsi="Liberation Serif"/>
          <w:u w:val="single"/>
        </w:rPr>
        <w:t>страниц</w:t>
      </w:r>
      <w:r>
        <w:rPr>
          <w:rFonts w:ascii="Liberation Serif" w:hAnsi="Liberation Serif"/>
        </w:rPr>
        <w:t xml:space="preserve">, а по подпрограмме было </w:t>
      </w:r>
      <w:r>
        <w:rPr>
          <w:rFonts w:ascii="Liberation Serif" w:hAnsi="Liberation Serif"/>
          <w:u w:val="single"/>
        </w:rPr>
        <w:t xml:space="preserve">запланировано – </w:t>
      </w:r>
      <w:r>
        <w:rPr>
          <w:rFonts w:ascii="Liberation Serif" w:hAnsi="Liberation Serif"/>
          <w:b/>
          <w:u w:val="single"/>
        </w:rPr>
        <w:t xml:space="preserve">12484 </w:t>
      </w:r>
      <w:r>
        <w:rPr>
          <w:rFonts w:ascii="Liberation Serif" w:hAnsi="Liberation Serif"/>
          <w:u w:val="single"/>
        </w:rPr>
        <w:t>страниц</w:t>
      </w:r>
      <w:r>
        <w:rPr>
          <w:rFonts w:ascii="Liberation Serif" w:hAnsi="Liberation Serif"/>
        </w:rPr>
        <w:t xml:space="preserve">. </w:t>
      </w:r>
      <w:proofErr w:type="gramStart"/>
      <w:r>
        <w:rPr>
          <w:rFonts w:ascii="Liberation Serif" w:hAnsi="Liberation Serif"/>
        </w:rPr>
        <w:t>(Данное увеличение страниц произошло, в связи снижением цены за 1 страницу по первому контракту.</w:t>
      </w:r>
      <w:proofErr w:type="gramEnd"/>
      <w:r>
        <w:rPr>
          <w:rFonts w:ascii="Liberation Serif" w:hAnsi="Liberation Serif"/>
        </w:rPr>
        <w:t xml:space="preserve"> По второму контракту цена за 1 страницу тоже была незначительно была снижена, согласно коммерческих предложений цена 1 страницы составляла – 25 руб. Сумма по двум контрактам составила – 310 945,25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w:t>
      </w:r>
      <w:proofErr w:type="spellEnd"/>
      <w:r>
        <w:rPr>
          <w:rFonts w:ascii="Liberation Serif" w:hAnsi="Liberation Serif"/>
        </w:rPr>
        <w:t xml:space="preserve">. объем – </w:t>
      </w:r>
      <w:r>
        <w:rPr>
          <w:rFonts w:ascii="Liberation Serif" w:hAnsi="Liberation Serif"/>
          <w:b/>
        </w:rPr>
        <w:t>21722</w:t>
      </w:r>
      <w:r>
        <w:rPr>
          <w:rFonts w:ascii="Liberation Serif" w:hAnsi="Liberation Serif"/>
        </w:rPr>
        <w:t xml:space="preserve"> страницы, </w:t>
      </w:r>
      <w:r>
        <w:rPr>
          <w:rFonts w:ascii="Liberation Serif" w:hAnsi="Liberation Serif"/>
          <w:b/>
        </w:rPr>
        <w:t xml:space="preserve">средняя цена за 1 страницу </w:t>
      </w:r>
      <w:r>
        <w:rPr>
          <w:rFonts w:ascii="Liberation Serif" w:hAnsi="Liberation Serif"/>
        </w:rPr>
        <w:t xml:space="preserve">составила – 14,3 руб.). </w:t>
      </w:r>
    </w:p>
    <w:p w:rsidR="00C06F91" w:rsidRDefault="008160AD">
      <w:pPr>
        <w:ind w:firstLine="708"/>
        <w:jc w:val="both"/>
        <w:rPr>
          <w:rFonts w:ascii="Liberation Serif" w:hAnsi="Liberation Serif"/>
        </w:rPr>
      </w:pPr>
      <w:r>
        <w:rPr>
          <w:rFonts w:ascii="Liberation Serif" w:hAnsi="Liberation Serif"/>
        </w:rPr>
        <w:t xml:space="preserve"> Запланированные мероприятия по подпрограмме выполнены за 2022 год в полном объёме.</w:t>
      </w:r>
    </w:p>
    <w:p w:rsidR="00C06F91" w:rsidRDefault="008160AD">
      <w:pPr>
        <w:ind w:firstLine="708"/>
        <w:jc w:val="both"/>
        <w:rPr>
          <w:rFonts w:ascii="Liberation Serif" w:hAnsi="Liberation Serif"/>
        </w:rPr>
      </w:pPr>
      <w:r>
        <w:rPr>
          <w:rFonts w:ascii="Liberation Serif" w:hAnsi="Liberation Serif"/>
        </w:rPr>
        <w:t>Показатели по программе выполнены на 99,9%, остаток денежных средств 24 руб. (субвенций) перечислен в Управление архивами Свердловской области.</w:t>
      </w:r>
    </w:p>
    <w:p w:rsidR="00C06F91" w:rsidRDefault="008160AD">
      <w:pPr>
        <w:tabs>
          <w:tab w:val="left" w:pos="709"/>
          <w:tab w:val="left" w:pos="2370"/>
        </w:tabs>
        <w:jc w:val="both"/>
        <w:rPr>
          <w:rFonts w:ascii="Liberation Serif" w:hAnsi="Liberation Serif"/>
          <w:color w:val="FF0000"/>
          <w:sz w:val="28"/>
          <w:szCs w:val="28"/>
        </w:rPr>
      </w:pPr>
      <w:r>
        <w:rPr>
          <w:rFonts w:ascii="Liberation Serif" w:hAnsi="Liberation Serif"/>
          <w:b/>
          <w:color w:val="FF0000"/>
          <w:sz w:val="28"/>
          <w:szCs w:val="28"/>
        </w:rPr>
        <w:tab/>
      </w:r>
      <w:r>
        <w:rPr>
          <w:rFonts w:ascii="Liberation Serif" w:hAnsi="Liberation Serif"/>
          <w:b/>
          <w:color w:val="FF0000"/>
          <w:sz w:val="28"/>
          <w:szCs w:val="28"/>
        </w:rPr>
        <w:tab/>
      </w:r>
    </w:p>
    <w:p w:rsidR="00C06F91" w:rsidRDefault="008160AD">
      <w:pPr>
        <w:ind w:firstLine="708"/>
        <w:jc w:val="both"/>
        <w:rPr>
          <w:rFonts w:ascii="Liberation Serif" w:hAnsi="Liberation Serif"/>
          <w:b/>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 </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b/>
        </w:rPr>
        <w:t xml:space="preserve">12) Муниципальная подпрограмма «Профилактика ВИЧ-инфекции на территории Шалинского городского округа до 2026 года», </w:t>
      </w:r>
      <w:r>
        <w:rPr>
          <w:rFonts w:ascii="Liberation Serif" w:hAnsi="Liberation Serif"/>
        </w:rPr>
        <w:t>план – 80 000,00 руб., факт – 80 000 руб., финансирование из средств местного бюджета.</w:t>
      </w:r>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1,02 – полное финансирование</w:t>
      </w:r>
    </w:p>
    <w:p w:rsidR="00C06F91" w:rsidRDefault="008160AD">
      <w:pPr>
        <w:pStyle w:val="ConsPlusTitle"/>
        <w:ind w:firstLine="708"/>
        <w:jc w:val="both"/>
        <w:rPr>
          <w:rFonts w:ascii="Liberation Serif" w:hAnsi="Liberation Serif"/>
          <w:b w:val="0"/>
          <w:szCs w:val="24"/>
        </w:rPr>
      </w:pPr>
      <w:proofErr w:type="gramStart"/>
      <w:r>
        <w:rPr>
          <w:rFonts w:ascii="Liberation Serif" w:hAnsi="Liberation Serif"/>
          <w:b w:val="0"/>
          <w:szCs w:val="24"/>
        </w:rPr>
        <w:t>Отчет по муниципальной подпрограмме подготовлен на основании постановления администрации Шалинского городского округа от 30 декабря 2022 года № 802 «О внесении изменений в муниципальную подпрограмму «Профилактика  ВИЧ – инфекции  на территории Шалинского городского округа до 2026 года»,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roofErr w:type="gramEnd"/>
    </w:p>
    <w:p w:rsidR="00C06F91" w:rsidRDefault="008160AD">
      <w:pPr>
        <w:widowControl w:val="0"/>
        <w:spacing w:line="276" w:lineRule="auto"/>
        <w:ind w:firstLine="4"/>
        <w:jc w:val="both"/>
        <w:rPr>
          <w:rFonts w:ascii="Liberation Serif" w:hAnsi="Liberation Serif"/>
        </w:rPr>
      </w:pPr>
      <w:proofErr w:type="gramStart"/>
      <w:r>
        <w:t>Мероприятие 1 «</w:t>
      </w:r>
      <w:r>
        <w:rPr>
          <w:rFonts w:ascii="Liberation Serif" w:hAnsi="Liberation Serif"/>
        </w:rPr>
        <w:t xml:space="preserve">Мероприятия по ограничению распространения ВИЧ инфекции на территории Шалинского городского округа» запланировано 80000,00 рублей, освоено 80000,00 рублей, мероприятие выполнено на 100 %. Приобретены 2 </w:t>
      </w:r>
      <w:proofErr w:type="spellStart"/>
      <w:r>
        <w:rPr>
          <w:rFonts w:ascii="Liberation Serif" w:hAnsi="Liberation Serif"/>
        </w:rPr>
        <w:t>ЖК</w:t>
      </w:r>
      <w:proofErr w:type="spellEnd"/>
      <w:r>
        <w:rPr>
          <w:rFonts w:ascii="Liberation Serif" w:hAnsi="Liberation Serif"/>
        </w:rPr>
        <w:t xml:space="preserve"> монитора для трансляции роликов социальной направленности и переданы в дома культуры </w:t>
      </w:r>
      <w:proofErr w:type="spellStart"/>
      <w:r>
        <w:rPr>
          <w:rFonts w:ascii="Liberation Serif" w:hAnsi="Liberation Serif"/>
        </w:rPr>
        <w:t>МБУ</w:t>
      </w:r>
      <w:proofErr w:type="spellEnd"/>
      <w:r>
        <w:rPr>
          <w:rFonts w:ascii="Liberation Serif" w:hAnsi="Liberation Serif"/>
        </w:rPr>
        <w:t xml:space="preserve"> </w:t>
      </w:r>
      <w:proofErr w:type="spellStart"/>
      <w:r>
        <w:rPr>
          <w:rFonts w:ascii="Liberation Serif" w:hAnsi="Liberation Serif"/>
        </w:rPr>
        <w:t>ШГО</w:t>
      </w:r>
      <w:proofErr w:type="spellEnd"/>
      <w:r>
        <w:rPr>
          <w:rFonts w:ascii="Liberation Serif" w:hAnsi="Liberation Serif"/>
        </w:rPr>
        <w:t xml:space="preserve"> «</w:t>
      </w:r>
      <w:proofErr w:type="spellStart"/>
      <w:r>
        <w:rPr>
          <w:rFonts w:ascii="Liberation Serif" w:hAnsi="Liberation Serif"/>
        </w:rPr>
        <w:t>Шалинский</w:t>
      </w:r>
      <w:proofErr w:type="spellEnd"/>
      <w:r>
        <w:rPr>
          <w:rFonts w:ascii="Liberation Serif" w:hAnsi="Liberation Serif"/>
        </w:rPr>
        <w:t xml:space="preserve"> центр развития культуры», изготовлены памятки профилактической направленности в количестве 1625 штук.</w:t>
      </w:r>
      <w:proofErr w:type="gramEnd"/>
    </w:p>
    <w:p w:rsidR="00C06F91" w:rsidRDefault="00C06F91">
      <w:pPr>
        <w:jc w:val="both"/>
        <w:rPr>
          <w:rFonts w:ascii="Liberation Serif" w:hAnsi="Liberation Serif"/>
          <w:b/>
        </w:rPr>
      </w:pPr>
    </w:p>
    <w:p w:rsidR="00C06F91" w:rsidRDefault="008160AD">
      <w:pPr>
        <w:jc w:val="both"/>
        <w:rPr>
          <w:u w:val="single"/>
        </w:rPr>
      </w:pPr>
      <w:r>
        <w:rPr>
          <w:u w:val="single"/>
        </w:rPr>
        <w:t>Предложения по дальнейшей реализации муниципальной программы: нет</w:t>
      </w:r>
    </w:p>
    <w:p w:rsidR="00C06F91" w:rsidRDefault="00C06F91">
      <w:pPr>
        <w:jc w:val="both"/>
        <w:rPr>
          <w:rFonts w:ascii="Liberation Serif" w:hAnsi="Liberation Serif"/>
          <w:b/>
          <w:i/>
        </w:rPr>
      </w:pPr>
    </w:p>
    <w:p w:rsidR="00C06F91" w:rsidRDefault="008160AD">
      <w:pPr>
        <w:ind w:firstLine="708"/>
        <w:jc w:val="both"/>
        <w:rPr>
          <w:rFonts w:ascii="Liberation Serif" w:hAnsi="Liberation Serif"/>
          <w:b/>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 </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b/>
        </w:rPr>
        <w:t xml:space="preserve">13) Муниципальная подпрограмма «Профилактика наркомании и противодействие незаконному обороту наркотиков на территории Шалинского городского округа до 2026 года», </w:t>
      </w:r>
      <w:r>
        <w:rPr>
          <w:rFonts w:ascii="Liberation Serif" w:hAnsi="Liberation Serif"/>
        </w:rPr>
        <w:t>план – 10 000,00 руб., факт – 10 000,00 тыс. руб., финансирование из средств местного бюджета.</w:t>
      </w:r>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1,02 – полное финансирование</w:t>
      </w:r>
    </w:p>
    <w:p w:rsidR="00C06F91" w:rsidRDefault="00C06F91">
      <w:pPr>
        <w:widowControl w:val="0"/>
        <w:spacing w:line="276" w:lineRule="auto"/>
        <w:ind w:firstLine="708"/>
        <w:jc w:val="both"/>
      </w:pPr>
    </w:p>
    <w:p w:rsidR="00C06F91" w:rsidRDefault="008160AD">
      <w:pPr>
        <w:widowControl w:val="0"/>
        <w:spacing w:line="276" w:lineRule="auto"/>
        <w:ind w:firstLine="708"/>
        <w:jc w:val="both"/>
      </w:pPr>
      <w:r>
        <w:t>Отчет по муниципальной подпрограмме подготовлен на основании постановления администрации Шалинского городского округа от 30 декабря 2022 года № 803 «Об  утверждении  муниципальной программы «Социально-экономическое развитие Шалинского городского округа до 2026 года»</w:t>
      </w:r>
    </w:p>
    <w:p w:rsidR="00C06F91" w:rsidRDefault="008160AD">
      <w:pPr>
        <w:widowControl w:val="0"/>
        <w:spacing w:line="276" w:lineRule="auto"/>
        <w:ind w:firstLine="4"/>
        <w:jc w:val="both"/>
        <w:rPr>
          <w:rFonts w:ascii="Liberation Serif" w:hAnsi="Liberation Serif"/>
        </w:rPr>
      </w:pPr>
      <w:r>
        <w:t xml:space="preserve">Мероприятие 1. «Изготовление печатной продукции профилактической направленности» </w:t>
      </w:r>
      <w:r>
        <w:lastRenderedPageBreak/>
        <w:t xml:space="preserve">запланировано 10000,00 рублей, освоено 10000,00  рублей, мероприятие выполнено на 100 %, изготовлена </w:t>
      </w:r>
      <w:r>
        <w:rPr>
          <w:rFonts w:ascii="Liberation Serif" w:hAnsi="Liberation Serif"/>
        </w:rPr>
        <w:t>печатная продукция профилактической направленности в количестве 625 штук.</w:t>
      </w:r>
    </w:p>
    <w:p w:rsidR="00C06F91" w:rsidRDefault="00C06F91">
      <w:pPr>
        <w:jc w:val="both"/>
        <w:rPr>
          <w:u w:val="single"/>
        </w:rPr>
      </w:pPr>
    </w:p>
    <w:p w:rsidR="00C06F91" w:rsidRDefault="008160AD">
      <w:pPr>
        <w:jc w:val="both"/>
        <w:rPr>
          <w:rFonts w:ascii="Liberation Serif" w:hAnsi="Liberation Serif"/>
        </w:rPr>
      </w:pPr>
      <w:r>
        <w:rPr>
          <w:u w:val="single"/>
        </w:rPr>
        <w:t xml:space="preserve">Предложения по дальнейшей реализации муниципальной программы: </w:t>
      </w:r>
      <w:r>
        <w:rPr>
          <w:rFonts w:ascii="Liberation Serif" w:hAnsi="Liberation Serif"/>
        </w:rPr>
        <w:t>Нет.</w:t>
      </w: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 </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i/>
        </w:rPr>
      </w:pPr>
    </w:p>
    <w:p w:rsidR="00C06F91" w:rsidRDefault="008160AD">
      <w:pPr>
        <w:ind w:firstLine="540"/>
        <w:jc w:val="both"/>
        <w:rPr>
          <w:rFonts w:ascii="Liberation Serif" w:hAnsi="Liberation Serif"/>
        </w:rPr>
      </w:pPr>
      <w:r>
        <w:rPr>
          <w:rFonts w:ascii="Liberation Serif" w:hAnsi="Liberation Serif"/>
          <w:b/>
        </w:rPr>
        <w:t>14) Муниципальная подпрограмма</w:t>
      </w:r>
      <w:r>
        <w:rPr>
          <w:rFonts w:ascii="Liberation Serif" w:hAnsi="Liberation Serif"/>
        </w:rPr>
        <w:t xml:space="preserve"> </w:t>
      </w:r>
      <w:r>
        <w:rPr>
          <w:rFonts w:ascii="Liberation Serif" w:hAnsi="Liberation Serif"/>
          <w:b/>
        </w:rPr>
        <w:t xml:space="preserve">«Профилактика туберкулеза на территории Шалинского городского округ до 2026 года», </w:t>
      </w:r>
      <w:r>
        <w:rPr>
          <w:rFonts w:ascii="Liberation Serif" w:hAnsi="Liberation Serif"/>
        </w:rPr>
        <w:t>план – 14 999,92 руб., факт – 14 999,92 руб., финансирование из средств местного бюджета.</w:t>
      </w:r>
    </w:p>
    <w:p w:rsidR="00C06F91" w:rsidRDefault="008160AD">
      <w:pPr>
        <w:ind w:firstLine="540"/>
        <w:jc w:val="both"/>
        <w:rPr>
          <w:rFonts w:ascii="Liberation Serif" w:hAnsi="Liberation Serif"/>
          <w:b/>
          <w:i/>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1,02 – полное финансирование</w:t>
      </w:r>
    </w:p>
    <w:p w:rsidR="00C06F91" w:rsidRDefault="008160AD">
      <w:pPr>
        <w:ind w:firstLine="708"/>
        <w:jc w:val="both"/>
      </w:pPr>
      <w:proofErr w:type="gramStart"/>
      <w:r>
        <w:rPr>
          <w:rFonts w:ascii="Liberation Serif" w:hAnsi="Liberation Serif"/>
        </w:rPr>
        <w:t>Отчет по муниципальной подпрограмме подготовлен на основании постановления администрации Шалинского городского округа от 30 декабря 2022 года № 804 «О внесении изменений в муниципальную подпрограмму «Профилактика  туберкулеза на территории Шалинского городского округа до 2026 годы»,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roofErr w:type="gramEnd"/>
    </w:p>
    <w:p w:rsidR="00C06F91" w:rsidRDefault="008160AD">
      <w:pPr>
        <w:ind w:firstLine="708"/>
        <w:jc w:val="both"/>
        <w:rPr>
          <w:rFonts w:ascii="Liberation Serif" w:hAnsi="Liberation Serif"/>
        </w:rPr>
      </w:pPr>
      <w:r>
        <w:rPr>
          <w:rFonts w:ascii="Liberation Serif" w:hAnsi="Liberation Serif"/>
        </w:rPr>
        <w:t xml:space="preserve">Мероприятие 1. </w:t>
      </w:r>
      <w:r>
        <w:t xml:space="preserve"> «</w:t>
      </w:r>
      <w:r>
        <w:rPr>
          <w:rFonts w:ascii="Liberation Serif" w:hAnsi="Liberation Serif"/>
        </w:rPr>
        <w:t>Мероприятия по профилактике туберкулеза на территории Шалинского городского округа» запланировано 14999,92 рублей,  освоено 14992,00 рублей, мероприятие выполнено на 100 %, изготовлена печатная продукция профилактической направленности в количестве 937 штук.</w:t>
      </w:r>
    </w:p>
    <w:p w:rsidR="00C06F91" w:rsidRDefault="00C06F91">
      <w:pPr>
        <w:ind w:firstLine="708"/>
        <w:jc w:val="both"/>
        <w:rPr>
          <w:rFonts w:ascii="Liberation Serif" w:hAnsi="Liberation Serif"/>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 </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rPr>
      </w:pPr>
      <w:r>
        <w:rPr>
          <w:rFonts w:ascii="Liberation Serif" w:hAnsi="Liberation Serif"/>
          <w:b/>
        </w:rPr>
        <w:t xml:space="preserve">15) Муниципальная подпрограмма  </w:t>
      </w:r>
      <w:r>
        <w:rPr>
          <w:rFonts w:ascii="Liberation Serif" w:hAnsi="Liberation Serif"/>
          <w:b/>
          <w:color w:val="000000"/>
        </w:rPr>
        <w:t>«Предоставление региональной поддержки молодым семьям на улучшение жилищных условий на территории Шалинского городского округа до 2026 года»,</w:t>
      </w:r>
      <w:r>
        <w:rPr>
          <w:rFonts w:ascii="Liberation Serif" w:hAnsi="Liberation Serif"/>
        </w:rPr>
        <w:t xml:space="preserve"> план – 1 263 283,56 руб., в том числе областной бюджет – 19 930,00, местный бюджет – 1 243 353, 56 исполнение составило 100 %.</w:t>
      </w:r>
    </w:p>
    <w:p w:rsidR="00C06F91" w:rsidRDefault="008160AD">
      <w:pPr>
        <w:ind w:firstLine="709"/>
        <w:jc w:val="both"/>
        <w:rPr>
          <w:rFonts w:ascii="Liberation Serif" w:hAnsi="Liberation Serif"/>
        </w:rPr>
      </w:pPr>
      <w:proofErr w:type="spellStart"/>
      <w:r>
        <w:rPr>
          <w:rFonts w:ascii="Liberation Serif" w:hAnsi="Liberation Serif"/>
        </w:rPr>
        <w:t>Q1</w:t>
      </w:r>
      <w:proofErr w:type="spellEnd"/>
      <w:r>
        <w:rPr>
          <w:rFonts w:ascii="Liberation Serif" w:hAnsi="Liberation Serif"/>
        </w:rPr>
        <w:t xml:space="preserve"> = 1,0</w:t>
      </w:r>
    </w:p>
    <w:p w:rsidR="00C06F91" w:rsidRDefault="008160AD">
      <w:pPr>
        <w:ind w:firstLine="709"/>
        <w:jc w:val="both"/>
        <w:rPr>
          <w:rFonts w:ascii="Liberation Serif" w:hAnsi="Liberation Serif"/>
        </w:rPr>
      </w:pPr>
      <w:r>
        <w:rPr>
          <w:rFonts w:ascii="Liberation Serif" w:hAnsi="Liberation Serif"/>
        </w:rPr>
        <w:t>0,98&lt;= 1,0 &lt;= 1,02 – полное финансирование</w:t>
      </w:r>
    </w:p>
    <w:p w:rsidR="00C06F91" w:rsidRDefault="00C06F91">
      <w:pPr>
        <w:ind w:firstLine="709"/>
        <w:jc w:val="both"/>
        <w:rPr>
          <w:rFonts w:ascii="Liberation Serif" w:hAnsi="Liberation Serif"/>
          <w:b/>
        </w:rPr>
      </w:pPr>
    </w:p>
    <w:p w:rsidR="00C06F91" w:rsidRDefault="008160AD">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Отчет по муниципальной подпрограмме подготовлен на основании постановления администрации Шалинского городского округа  от 14.09.2022 г. №578 « О внесении изменений в подпрограмму «Предоставление региональной поддержки молодым семьям на улучшение жилищных условий  на территории Шалинского городского округа до 2026 года», утвержденную постановлением  администрации Шалинского городского округа  от </w:t>
      </w:r>
      <w:proofErr w:type="spellStart"/>
      <w:r>
        <w:rPr>
          <w:rFonts w:ascii="Times New Roman" w:hAnsi="Times New Roman" w:cs="Times New Roman"/>
          <w:sz w:val="24"/>
          <w:szCs w:val="24"/>
        </w:rPr>
        <w:t>12.10.2021года</w:t>
      </w:r>
      <w:proofErr w:type="spellEnd"/>
      <w:r>
        <w:rPr>
          <w:rFonts w:ascii="Times New Roman" w:hAnsi="Times New Roman" w:cs="Times New Roman"/>
          <w:sz w:val="24"/>
          <w:szCs w:val="24"/>
        </w:rPr>
        <w:t xml:space="preserve"> №539 « Об утверждении муниципальной  программы «Социально – экономическое  развитие Шалинского  городского округа  до 2026</w:t>
      </w:r>
      <w:proofErr w:type="gramEnd"/>
      <w:r>
        <w:rPr>
          <w:rFonts w:ascii="Times New Roman" w:hAnsi="Times New Roman" w:cs="Times New Roman"/>
          <w:sz w:val="24"/>
          <w:szCs w:val="24"/>
        </w:rPr>
        <w:t xml:space="preserve"> года».</w:t>
      </w:r>
    </w:p>
    <w:p w:rsidR="00C06F91" w:rsidRDefault="00C06F91">
      <w:pPr>
        <w:ind w:firstLine="709"/>
        <w:jc w:val="both"/>
        <w:rPr>
          <w:rFonts w:ascii="Liberation Serif" w:hAnsi="Liberation Serif"/>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5, тем самым признана высокая эффективность муниципальной подпрограммы.</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jc w:val="both"/>
        <w:rPr>
          <w:rFonts w:ascii="Liberation Serif" w:hAnsi="Liberation Serif"/>
          <w:b/>
          <w:i/>
        </w:rPr>
      </w:pPr>
    </w:p>
    <w:p w:rsidR="00C06F91" w:rsidRDefault="008160AD">
      <w:pPr>
        <w:ind w:firstLine="708"/>
        <w:jc w:val="both"/>
        <w:rPr>
          <w:rFonts w:ascii="Liberation Serif" w:hAnsi="Liberation Serif"/>
        </w:rPr>
      </w:pPr>
      <w:r>
        <w:rPr>
          <w:rFonts w:ascii="Liberation Serif" w:hAnsi="Liberation Serif"/>
          <w:b/>
        </w:rPr>
        <w:lastRenderedPageBreak/>
        <w:t>16)</w:t>
      </w:r>
      <w:r>
        <w:rPr>
          <w:rFonts w:ascii="Liberation Serif" w:hAnsi="Liberation Serif"/>
        </w:rPr>
        <w:t xml:space="preserve"> </w:t>
      </w:r>
      <w:r>
        <w:rPr>
          <w:rFonts w:ascii="Liberation Serif" w:hAnsi="Liberation Serif"/>
          <w:b/>
        </w:rPr>
        <w:t xml:space="preserve">Подпрограмма «Развитие системы дополнительного образования в сфере физической культуры и спорта до 2026 года», </w:t>
      </w:r>
      <w:r>
        <w:rPr>
          <w:rFonts w:ascii="Liberation Serif" w:hAnsi="Liberation Serif"/>
        </w:rPr>
        <w:t xml:space="preserve">план – </w:t>
      </w:r>
      <w:r>
        <w:t xml:space="preserve">19 162 000,00 </w:t>
      </w:r>
      <w:r>
        <w:rPr>
          <w:rFonts w:ascii="Liberation Serif" w:hAnsi="Liberation Serif"/>
        </w:rPr>
        <w:t xml:space="preserve"> руб., освоено 100% финансирование из местного бюджета.</w:t>
      </w:r>
    </w:p>
    <w:p w:rsidR="00C06F91" w:rsidRDefault="008160AD">
      <w:pPr>
        <w:ind w:firstLine="708"/>
        <w:jc w:val="both"/>
        <w:rPr>
          <w:rFonts w:ascii="Liberation Serif" w:hAnsi="Liberation Serif"/>
        </w:rPr>
      </w:pPr>
      <w:r>
        <w:rPr>
          <w:rFonts w:ascii="Liberation Serif" w:hAnsi="Liberation Serif"/>
          <w:lang w:val="en-US"/>
        </w:rPr>
        <w:t>Q</w:t>
      </w:r>
      <w:r>
        <w:rPr>
          <w:rFonts w:ascii="Liberation Serif" w:hAnsi="Liberation Serif"/>
        </w:rPr>
        <w:t>1 = 0</w:t>
      </w:r>
      <w:proofErr w:type="gramStart"/>
      <w:r>
        <w:rPr>
          <w:rFonts w:ascii="Liberation Serif" w:hAnsi="Liberation Serif"/>
        </w:rPr>
        <w:t>,98</w:t>
      </w:r>
      <w:proofErr w:type="gramEnd"/>
      <w:r>
        <w:rPr>
          <w:rFonts w:ascii="Liberation Serif" w:hAnsi="Liberation Serif"/>
        </w:rPr>
        <w:t xml:space="preserve"> &lt;= 1 &lt;= 1,02 – полное финансирование</w:t>
      </w:r>
    </w:p>
    <w:p w:rsidR="00C06F91" w:rsidRDefault="00C06F91">
      <w:pPr>
        <w:ind w:firstLine="708"/>
        <w:jc w:val="both"/>
        <w:rPr>
          <w:rFonts w:ascii="Liberation Serif" w:hAnsi="Liberation Serif"/>
        </w:rPr>
      </w:pPr>
    </w:p>
    <w:p w:rsidR="00C06F91" w:rsidRDefault="008160AD">
      <w:pPr>
        <w:ind w:firstLine="851"/>
        <w:jc w:val="both"/>
      </w:pPr>
      <w:proofErr w:type="gramStart"/>
      <w:r>
        <w:t>Отчет по муниципальной подпрограмме подготовлен на основании постановления администрации Шалинского городского округа от 30 декабря 2022 года № 793 «О внесении изменений в муниципальную подпрограмму «Развитие системы дополнительного образования в сфере физической культуры и спорта до 2026 года»,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w:t>
      </w:r>
      <w:proofErr w:type="gramEnd"/>
      <w:r>
        <w:t xml:space="preserve"> года».</w:t>
      </w:r>
    </w:p>
    <w:p w:rsidR="00C06F91" w:rsidRDefault="008160AD">
      <w:pPr>
        <w:pStyle w:val="ab"/>
        <w:ind w:firstLine="708"/>
        <w:jc w:val="both"/>
      </w:pPr>
      <w:r>
        <w:t xml:space="preserve">В </w:t>
      </w:r>
      <w:proofErr w:type="spellStart"/>
      <w:r>
        <w:t>ДЮСШ</w:t>
      </w:r>
      <w:proofErr w:type="spellEnd"/>
      <w:r>
        <w:t xml:space="preserve"> созданы условия для реализации равных возможностей обучающихся на получение качественного дополнительного образования физкультурно-спортивной направленности и реализации программ спортивной подготовки в соответствии с Федеральными стандартами спортивной подготовки по видам спорта.</w:t>
      </w:r>
    </w:p>
    <w:p w:rsidR="00C06F91" w:rsidRDefault="008160AD">
      <w:pPr>
        <w:pStyle w:val="ab"/>
        <w:ind w:firstLine="708"/>
        <w:jc w:val="both"/>
      </w:pPr>
      <w:r>
        <w:t xml:space="preserve"> </w:t>
      </w:r>
      <w:proofErr w:type="spellStart"/>
      <w:r>
        <w:t>ДЮСШ</w:t>
      </w:r>
      <w:proofErr w:type="spellEnd"/>
      <w:r>
        <w:t xml:space="preserve"> является центром спортивно-массовой и методической работы по физическому воспитанию  среди детей и подростков Шалинского городского округа.  Спортивные сооружения </w:t>
      </w:r>
      <w:proofErr w:type="spellStart"/>
      <w:r>
        <w:t>МБУДО</w:t>
      </w:r>
      <w:proofErr w:type="spellEnd"/>
      <w:r>
        <w:t xml:space="preserve"> </w:t>
      </w:r>
      <w:proofErr w:type="spellStart"/>
      <w:r>
        <w:t>ШГО</w:t>
      </w:r>
      <w:proofErr w:type="spellEnd"/>
      <w:r>
        <w:t xml:space="preserve"> </w:t>
      </w:r>
      <w:proofErr w:type="spellStart"/>
      <w:r>
        <w:t>ДЮСШ</w:t>
      </w:r>
      <w:proofErr w:type="spellEnd"/>
      <w:r>
        <w:t xml:space="preserve"> (спортивный зал и лыжно-спортивная база) внесены во Всероссийский реестр  объектов спорта. </w:t>
      </w:r>
    </w:p>
    <w:p w:rsidR="00C06F91" w:rsidRDefault="008160AD">
      <w:pPr>
        <w:pStyle w:val="ab"/>
        <w:ind w:firstLine="708"/>
        <w:jc w:val="both"/>
      </w:pPr>
      <w:r>
        <w:t xml:space="preserve"> На  спортивных сооружениях </w:t>
      </w:r>
      <w:proofErr w:type="spellStart"/>
      <w:r>
        <w:t>МБУДО</w:t>
      </w:r>
      <w:proofErr w:type="spellEnd"/>
      <w:r>
        <w:t xml:space="preserve"> </w:t>
      </w:r>
      <w:proofErr w:type="spellStart"/>
      <w:r>
        <w:t>ШГО</w:t>
      </w:r>
      <w:proofErr w:type="spellEnd"/>
      <w:r>
        <w:t xml:space="preserve"> </w:t>
      </w:r>
      <w:proofErr w:type="spellStart"/>
      <w:r>
        <w:t>ДЮСШ</w:t>
      </w:r>
      <w:proofErr w:type="spellEnd"/>
      <w:r>
        <w:t xml:space="preserve"> проводится практически  95%  всех муниципальных спортивных мероприятий  Шалинского городского округа в соответствии  с Календарным планом.  </w:t>
      </w:r>
    </w:p>
    <w:p w:rsidR="00C06F91" w:rsidRDefault="008160AD">
      <w:pPr>
        <w:ind w:firstLine="708"/>
        <w:jc w:val="both"/>
        <w:rPr>
          <w:b/>
        </w:rPr>
      </w:pPr>
      <w:r>
        <w:rPr>
          <w:b/>
        </w:rPr>
        <w:t xml:space="preserve">Результатами обучения в </w:t>
      </w:r>
      <w:proofErr w:type="spellStart"/>
      <w:r>
        <w:rPr>
          <w:b/>
        </w:rPr>
        <w:t>ДЮСШ</w:t>
      </w:r>
      <w:proofErr w:type="spellEnd"/>
      <w:r>
        <w:rPr>
          <w:b/>
        </w:rPr>
        <w:t xml:space="preserve"> за 4 квартал 2022 год:</w:t>
      </w:r>
    </w:p>
    <w:p w:rsidR="00C06F91" w:rsidRDefault="00C06F91">
      <w:pPr>
        <w:ind w:firstLine="708"/>
        <w:jc w:val="both"/>
        <w:rPr>
          <w:b/>
        </w:rPr>
      </w:pPr>
    </w:p>
    <w:p w:rsidR="00C06F91" w:rsidRDefault="008160AD">
      <w:pPr>
        <w:jc w:val="both"/>
      </w:pPr>
      <w:r>
        <w:t>- Благоприятная тенденция к занятиям физкультурой и спортом, улучшение здоровья подростков;</w:t>
      </w:r>
    </w:p>
    <w:p w:rsidR="00C06F91" w:rsidRDefault="008160AD">
      <w:pPr>
        <w:jc w:val="both"/>
      </w:pPr>
      <w:r>
        <w:t>- участие и призовые места в соревнованиях муниципального, зонального, областного уровня, рейтинговых соревнований по лыжным гонкам;</w:t>
      </w:r>
    </w:p>
    <w:p w:rsidR="00C06F91" w:rsidRDefault="008160AD">
      <w:pPr>
        <w:jc w:val="both"/>
      </w:pPr>
      <w:r>
        <w:t>-  негативное отношение детей к вредным для здоровья привычкам;</w:t>
      </w:r>
    </w:p>
    <w:p w:rsidR="00C06F91" w:rsidRDefault="008160AD">
      <w:pPr>
        <w:jc w:val="both"/>
      </w:pPr>
      <w:r>
        <w:t xml:space="preserve">- повышение спортивного мастерства, выполнение спортивных разрядов по избранным видам спорта; </w:t>
      </w:r>
    </w:p>
    <w:p w:rsidR="00C06F91" w:rsidRDefault="008160AD">
      <w:pPr>
        <w:jc w:val="both"/>
      </w:pPr>
      <w:r>
        <w:t xml:space="preserve">- положительная динамика результатов обучающихся по общей физической и специальной подготовке  </w:t>
      </w:r>
    </w:p>
    <w:p w:rsidR="00C06F91" w:rsidRDefault="008160AD">
      <w:pPr>
        <w:jc w:val="both"/>
      </w:pPr>
      <w:r>
        <w:t xml:space="preserve">- сохранность  контингента </w:t>
      </w:r>
      <w:proofErr w:type="gramStart"/>
      <w:r>
        <w:t>обучающихся</w:t>
      </w:r>
      <w:proofErr w:type="gramEnd"/>
      <w:r>
        <w:t xml:space="preserve"> за 4 квартал составляет: 98%</w:t>
      </w:r>
    </w:p>
    <w:p w:rsidR="00C06F91" w:rsidRDefault="00C06F91">
      <w:pPr>
        <w:jc w:val="both"/>
      </w:pPr>
    </w:p>
    <w:p w:rsidR="00C06F91" w:rsidRDefault="008160AD">
      <w:pPr>
        <w:ind w:firstLine="708"/>
        <w:jc w:val="both"/>
      </w:pPr>
      <w:r>
        <w:t xml:space="preserve">За 4 квартал 2022 года сборная команда </w:t>
      </w:r>
      <w:proofErr w:type="spellStart"/>
      <w:r>
        <w:t>ДЮСШ</w:t>
      </w:r>
      <w:proofErr w:type="spellEnd"/>
      <w:r>
        <w:t xml:space="preserve"> приняла участие в 7 областных  и окружных соревнованиях по лыжным гонкам. </w:t>
      </w:r>
    </w:p>
    <w:p w:rsidR="00C06F91" w:rsidRDefault="008160AD">
      <w:pPr>
        <w:ind w:firstLine="708"/>
        <w:jc w:val="both"/>
      </w:pPr>
      <w:r>
        <w:t xml:space="preserve">В данных соревнованиях  участвовало 50 воспитанников </w:t>
      </w:r>
      <w:proofErr w:type="spellStart"/>
      <w:r>
        <w:t>ДЮСШ</w:t>
      </w:r>
      <w:proofErr w:type="spellEnd"/>
      <w:r>
        <w:t xml:space="preserve"> из них 5  воспитанников стали призерами. </w:t>
      </w:r>
    </w:p>
    <w:p w:rsidR="00C06F91" w:rsidRDefault="008160AD">
      <w:pPr>
        <w:ind w:firstLine="708"/>
        <w:jc w:val="both"/>
      </w:pPr>
      <w:r>
        <w:t xml:space="preserve">Сборная команда </w:t>
      </w:r>
      <w:proofErr w:type="spellStart"/>
      <w:r>
        <w:t>ДЮСШ</w:t>
      </w:r>
      <w:proofErr w:type="spellEnd"/>
      <w:r>
        <w:t xml:space="preserve"> приняла участие в региональных турнирах по хоккею с шайбой, в 2 турнирах команда заняла одно первое место и одно третье место. В Феврале 2022 года в </w:t>
      </w:r>
      <w:proofErr w:type="spellStart"/>
      <w:r>
        <w:t>п.г.т</w:t>
      </w:r>
      <w:proofErr w:type="spellEnd"/>
      <w:r>
        <w:t xml:space="preserve">. Шаля проведен  окружной турнир по хоккею с шайбой среди  юношей  посвященный «Дню защитника Отечества», команда </w:t>
      </w:r>
      <w:proofErr w:type="spellStart"/>
      <w:r>
        <w:t>Шалинской</w:t>
      </w:r>
      <w:proofErr w:type="spellEnd"/>
      <w:r>
        <w:t xml:space="preserve"> </w:t>
      </w:r>
      <w:proofErr w:type="spellStart"/>
      <w:r>
        <w:t>ДЮСШ</w:t>
      </w:r>
      <w:proofErr w:type="spellEnd"/>
      <w:r>
        <w:t xml:space="preserve"> заняла 1 место из трех команд.  </w:t>
      </w:r>
    </w:p>
    <w:p w:rsidR="00C06F91" w:rsidRDefault="008160AD">
      <w:pPr>
        <w:jc w:val="both"/>
      </w:pPr>
      <w:proofErr w:type="gramStart"/>
      <w:r>
        <w:t xml:space="preserve">Команда </w:t>
      </w:r>
      <w:proofErr w:type="spellStart"/>
      <w:r>
        <w:t>Шалинской</w:t>
      </w:r>
      <w:proofErr w:type="spellEnd"/>
      <w:r>
        <w:t xml:space="preserve"> </w:t>
      </w:r>
      <w:proofErr w:type="spellStart"/>
      <w:r>
        <w:t>ДЮСШ</w:t>
      </w:r>
      <w:proofErr w:type="spellEnd"/>
      <w:r>
        <w:t xml:space="preserve">  27 февраля 2022 года  приняла участие среди девушек в Чемпионате </w:t>
      </w:r>
      <w:proofErr w:type="spellStart"/>
      <w:r>
        <w:t>ШБЛ</w:t>
      </w:r>
      <w:proofErr w:type="spellEnd"/>
      <w:r>
        <w:t xml:space="preserve"> «</w:t>
      </w:r>
      <w:proofErr w:type="spellStart"/>
      <w:r>
        <w:t>КЭС-БАСКЕТ</w:t>
      </w:r>
      <w:proofErr w:type="spellEnd"/>
      <w:r>
        <w:t xml:space="preserve">» в г. Красноуфимске, заняли 4 место. 6 воспитанников </w:t>
      </w:r>
      <w:proofErr w:type="spellStart"/>
      <w:r>
        <w:t>ДЮСШ</w:t>
      </w:r>
      <w:proofErr w:type="spellEnd"/>
      <w:r>
        <w:t xml:space="preserve"> приняли участие в Первенстве Свердловской области по легкой атлетике среди юношей и девушек до 14 лет в помещении. 2 мая 2022 года в г. Екатеринбурге прошла 84 традиционная легкоатлетическая эстафета «Весна Победы» команда Шалинского района из</w:t>
      </w:r>
      <w:proofErr w:type="gramEnd"/>
      <w:r>
        <w:t xml:space="preserve"> 14 участников среди сельских школ заняла 2 место. 17 мая 2022 г. в г. Красноуфимске в первенстве города по легкой атлетике приняли участие 13 воспитанников </w:t>
      </w:r>
      <w:proofErr w:type="spellStart"/>
      <w:r>
        <w:t>ДЮСШ</w:t>
      </w:r>
      <w:proofErr w:type="spellEnd"/>
      <w:r>
        <w:t xml:space="preserve"> из них 6 призовых мест. 17-18 декабря 2022 г. в г. Екатеринбурге в первенстве Свердловской области по легкой атлетике приняли участие 6 воспитанников </w:t>
      </w:r>
      <w:proofErr w:type="spellStart"/>
      <w:r>
        <w:t>ДЮСШ</w:t>
      </w:r>
      <w:proofErr w:type="spellEnd"/>
      <w:r>
        <w:t xml:space="preserve">. Команда </w:t>
      </w:r>
      <w:proofErr w:type="spellStart"/>
      <w:r>
        <w:t>Шалинской</w:t>
      </w:r>
      <w:proofErr w:type="spellEnd"/>
      <w:r>
        <w:t xml:space="preserve"> </w:t>
      </w:r>
      <w:proofErr w:type="spellStart"/>
      <w:r>
        <w:t>ДЮСШ</w:t>
      </w:r>
      <w:proofErr w:type="spellEnd"/>
      <w:r>
        <w:t xml:space="preserve"> в г. Полевской приняла участие в финальном этапе Западного управленческого округа Всероссийских соревнований по футболу </w:t>
      </w:r>
      <w:r>
        <w:lastRenderedPageBreak/>
        <w:t xml:space="preserve">«Кожаный мяч-2022» среди юношей 2007-2008 г.р. </w:t>
      </w:r>
      <w:r>
        <w:rPr>
          <w:shd w:val="clear" w:color="auto" w:fill="FFFFFF"/>
        </w:rPr>
        <w:t xml:space="preserve">За </w:t>
      </w:r>
      <w:r>
        <w:t xml:space="preserve">отчетный период в соответствии с календарем  муниципальных спортивных мероприятий  среди школьников, утвержденным главой Шалинского городского округа проведено 25 соревнований среди школьников: Соревнования: «Рождественский легкоатлетический кросс», «День </w:t>
      </w:r>
      <w:proofErr w:type="spellStart"/>
      <w:r>
        <w:t>снега»</w:t>
      </w:r>
      <w:proofErr w:type="gramStart"/>
      <w:r>
        <w:t>,«</w:t>
      </w:r>
      <w:proofErr w:type="gramEnd"/>
      <w:r>
        <w:t>Веселые</w:t>
      </w:r>
      <w:proofErr w:type="spellEnd"/>
      <w:r>
        <w:t xml:space="preserve"> </w:t>
      </w:r>
      <w:proofErr w:type="spellStart"/>
      <w:r>
        <w:t>старты»,«Лыжня</w:t>
      </w:r>
      <w:proofErr w:type="spellEnd"/>
      <w:r>
        <w:t xml:space="preserve"> России -</w:t>
      </w:r>
      <w:proofErr w:type="spellStart"/>
      <w:r>
        <w:t>2022»,«Первенство</w:t>
      </w:r>
      <w:proofErr w:type="spellEnd"/>
      <w:r>
        <w:t xml:space="preserve"> </w:t>
      </w:r>
      <w:proofErr w:type="spellStart"/>
      <w:r>
        <w:t>ДЮСШ</w:t>
      </w:r>
      <w:proofErr w:type="spellEnd"/>
      <w:r>
        <w:t xml:space="preserve"> по </w:t>
      </w:r>
      <w:proofErr w:type="spellStart"/>
      <w:r>
        <w:t>хоккею»,«Чемпионат</w:t>
      </w:r>
      <w:proofErr w:type="spellEnd"/>
      <w:r>
        <w:t xml:space="preserve"> по лыжным </w:t>
      </w:r>
      <w:proofErr w:type="spellStart"/>
      <w:r>
        <w:t>гонкам»,«Турнир</w:t>
      </w:r>
      <w:proofErr w:type="spellEnd"/>
      <w:r>
        <w:t xml:space="preserve"> по хоккею с </w:t>
      </w:r>
      <w:proofErr w:type="spellStart"/>
      <w:r>
        <w:t>шайбой»,«спринт»,«первенство</w:t>
      </w:r>
      <w:proofErr w:type="spellEnd"/>
      <w:r>
        <w:t xml:space="preserve"> </w:t>
      </w:r>
      <w:proofErr w:type="spellStart"/>
      <w:r>
        <w:t>ДЮСШ</w:t>
      </w:r>
      <w:proofErr w:type="spellEnd"/>
      <w:r>
        <w:t xml:space="preserve"> по </w:t>
      </w:r>
      <w:proofErr w:type="spellStart"/>
      <w:r>
        <w:t>пауэрлифтингу»,«Закрытие</w:t>
      </w:r>
      <w:proofErr w:type="spellEnd"/>
      <w:r>
        <w:t xml:space="preserve"> лыжного </w:t>
      </w:r>
      <w:proofErr w:type="spellStart"/>
      <w:r>
        <w:t>сезона»,«Турнир</w:t>
      </w:r>
      <w:proofErr w:type="spellEnd"/>
      <w:r>
        <w:t xml:space="preserve"> по мини-</w:t>
      </w:r>
      <w:proofErr w:type="spellStart"/>
      <w:r>
        <w:t>футболу»,«Первенство</w:t>
      </w:r>
      <w:proofErr w:type="spellEnd"/>
      <w:r>
        <w:t xml:space="preserve"> по </w:t>
      </w:r>
      <w:proofErr w:type="spellStart"/>
      <w:r>
        <w:t>пионерболу»,«прием</w:t>
      </w:r>
      <w:proofErr w:type="spellEnd"/>
      <w:r>
        <w:t xml:space="preserve"> нормативов </w:t>
      </w:r>
      <w:proofErr w:type="spellStart"/>
      <w:r>
        <w:t>ВФСК</w:t>
      </w:r>
      <w:proofErr w:type="spellEnd"/>
      <w:r>
        <w:t xml:space="preserve"> ГТО», «Муниципальные соревнования Кубок по баскетболу среди сильнейших команд юношей и девушек 6-8 классов общеобразовательных организаций», «Финальный кубковый турнир по </w:t>
      </w:r>
      <w:proofErr w:type="gramStart"/>
      <w:r>
        <w:t>баскетболу «</w:t>
      </w:r>
      <w:proofErr w:type="spellStart"/>
      <w:r>
        <w:t>КЭС-БАСКЕТ</w:t>
      </w:r>
      <w:proofErr w:type="spellEnd"/>
      <w:r>
        <w:t>» среди сильнейших команд юношей и девушек 9-</w:t>
      </w:r>
      <w:proofErr w:type="spellStart"/>
      <w:r>
        <w:t>11кл</w:t>
      </w:r>
      <w:proofErr w:type="spellEnd"/>
      <w:r>
        <w:t>. общеобразовательных организаций», «Весенний легкоатлетический кросс, посвященный Дню космонавтики среди учащихся общеобразовательных организаций и взрослого населения», «Муниципальные соревнования по волейболу среди сборных команд юношей и девушек  общеобразовательных организаций Шалинского городского», «Районная легкоатлетическая эстафета, посвящённая  празднованию 77-й годовщины Победы в Великой Отечественной войне 1941 - 1945 годов», «Чемпионат Шалинского городского округа по лёгкой атлетике</w:t>
      </w:r>
      <w:proofErr w:type="gramEnd"/>
      <w:r>
        <w:t>, среди обучающихся общеобразовательных школ и взрослого населения памяти Ветерана», «Всероссийский турнир по футболу «Кожаный мяч» среди команд общеобразовательных организаций», «Муниципальные соревнования по футболу среди команд юношей (младшая группа</w:t>
      </w:r>
      <w:proofErr w:type="gramStart"/>
      <w:r>
        <w:t xml:space="preserve"> )</w:t>
      </w:r>
      <w:proofErr w:type="gramEnd"/>
      <w:r>
        <w:t>, посвященные Всероссийскому празднику «День физкультурника», «Муниципальные соревнования по легкой атлетике среди обучающихся и взрослого населения, посвященный Всероссийскому празднику «День физкультурника», «Муниципальные соревнования по футболу «Футбольная страна-</w:t>
      </w:r>
      <w:proofErr w:type="spellStart"/>
      <w:r>
        <w:t>2022»,»Финальный</w:t>
      </w:r>
      <w:proofErr w:type="spellEnd"/>
      <w:r>
        <w:t xml:space="preserve"> турнир по футболу «Кожаный мяч» среди команд общеобразовательных организаций», «Массовые соревнования по легкой атлетике Всероссийский день бега «Кросс Нации-2022» , «Муниципальные соревнования по футболу среди команд юношей (средней группы)»</w:t>
      </w:r>
      <w:proofErr w:type="gramStart"/>
      <w:r>
        <w:t>,П</w:t>
      </w:r>
      <w:proofErr w:type="gramEnd"/>
      <w:r>
        <w:t xml:space="preserve">ервенство </w:t>
      </w:r>
      <w:proofErr w:type="spellStart"/>
      <w:r>
        <w:t>ДЮСШ</w:t>
      </w:r>
      <w:proofErr w:type="spellEnd"/>
      <w:r>
        <w:t xml:space="preserve"> по общей физической подготовке. Чемпионат </w:t>
      </w:r>
      <w:proofErr w:type="spellStart"/>
      <w:r>
        <w:t>ШГО</w:t>
      </w:r>
      <w:proofErr w:type="spellEnd"/>
      <w:r>
        <w:t xml:space="preserve"> по-летнему </w:t>
      </w:r>
      <w:proofErr w:type="spellStart"/>
      <w:r>
        <w:t>полиатлону</w:t>
      </w:r>
      <w:proofErr w:type="spellEnd"/>
      <w:r>
        <w:t xml:space="preserve">. </w:t>
      </w:r>
      <w:proofErr w:type="gramStart"/>
      <w:r>
        <w:t xml:space="preserve">Прием нормативов </w:t>
      </w:r>
      <w:proofErr w:type="spellStart"/>
      <w:r>
        <w:t>ВФСК</w:t>
      </w:r>
      <w:proofErr w:type="spellEnd"/>
      <w:r>
        <w:t xml:space="preserve"> ГТО», «Муниципальный осенний турнир по мини-футболу среди обучающихся общеобразовательных организаций  Шалинского городского округа», «Осеннее первенство по баскетболу среди команд юношей и девушек 6-8 классов общеобразовательных организаций Шалинского городского округа.», «Осеннее первенство </w:t>
      </w:r>
      <w:r>
        <w:rPr>
          <w:bCs/>
        </w:rPr>
        <w:t>Шалинского городского округа</w:t>
      </w:r>
      <w:r>
        <w:t xml:space="preserve"> по пионерболу среди мальчиков и девочек 5-6 классов общеобразовательных организаций», «Муниципальные соревнования «Спортивный марафон» среди детей дошкольного возраста», «Осеннее первенство Шалинского городского округа</w:t>
      </w:r>
      <w:proofErr w:type="gramEnd"/>
      <w:r>
        <w:t xml:space="preserve"> </w:t>
      </w:r>
      <w:proofErr w:type="gramStart"/>
      <w:r>
        <w:t>по баскетболу «</w:t>
      </w:r>
      <w:proofErr w:type="spellStart"/>
      <w:r>
        <w:t>КЭС-БАСКЕТ</w:t>
      </w:r>
      <w:proofErr w:type="spellEnd"/>
      <w:r>
        <w:t>» среди команд юношей и девушек 9-11 классов (2003-</w:t>
      </w:r>
      <w:proofErr w:type="spellStart"/>
      <w:r>
        <w:t>2007г.р</w:t>
      </w:r>
      <w:proofErr w:type="spellEnd"/>
      <w:r>
        <w:t xml:space="preserve">.) общеобразовательных организаций», «Первенство </w:t>
      </w:r>
      <w:proofErr w:type="spellStart"/>
      <w:r>
        <w:t>ДЮСШ</w:t>
      </w:r>
      <w:proofErr w:type="spellEnd"/>
      <w:r>
        <w:t xml:space="preserve"> по пауэрлифтингу», «Муниципальный Новогодний турнир по мини-футболу среди команд юношей (младшей и средний группы)», «Первенство </w:t>
      </w:r>
      <w:proofErr w:type="spellStart"/>
      <w:r>
        <w:t>ДЮСШ</w:t>
      </w:r>
      <w:proofErr w:type="spellEnd"/>
      <w:r>
        <w:t xml:space="preserve"> «Новогодние веселые старты» среди детей дошкольного возраста», «Муниципальные соревнования «Открытие лыжного сезона – спринтерская гонка, памяти ветерана спорта и педагогического труда </w:t>
      </w:r>
      <w:proofErr w:type="spellStart"/>
      <w:r>
        <w:t>Предеина</w:t>
      </w:r>
      <w:proofErr w:type="spellEnd"/>
      <w:r>
        <w:t xml:space="preserve"> </w:t>
      </w:r>
      <w:proofErr w:type="spellStart"/>
      <w:r>
        <w:t>И.И</w:t>
      </w:r>
      <w:proofErr w:type="spellEnd"/>
      <w:r>
        <w:t>.», «Физкультурно-оздоровительный праздник для детей с</w:t>
      </w:r>
      <w:proofErr w:type="gramEnd"/>
      <w:r>
        <w:t xml:space="preserve">  ограниченными возможностями здоровья», «Новогодняя лыжная эстафета – лыжный командный спринт на призы администрации Шалинского городского округа и газеты «</w:t>
      </w:r>
      <w:proofErr w:type="spellStart"/>
      <w:r>
        <w:t>Шалинский</w:t>
      </w:r>
      <w:proofErr w:type="spellEnd"/>
      <w:r>
        <w:t xml:space="preserve"> вестник», «Соревнования юных хоккеистов «Золотая шайба» среди воспитанников </w:t>
      </w:r>
      <w:proofErr w:type="spellStart"/>
      <w:r>
        <w:t>ДЮСШ</w:t>
      </w:r>
      <w:proofErr w:type="gramStart"/>
      <w:r>
        <w:t>»в</w:t>
      </w:r>
      <w:proofErr w:type="spellEnd"/>
      <w:proofErr w:type="gramEnd"/>
      <w:r>
        <w:t xml:space="preserve"> них приняло участие - 3161  человека.  Подведены итоги муниципального конкурса за спортивное мастерство среди лыжников по итогам  лыжного спортивного сезона, памяти Ивана Федоровича Пастухова, Ветерана спорта и педагогического труда.    </w:t>
      </w:r>
    </w:p>
    <w:p w:rsidR="00C06F91" w:rsidRDefault="008160AD">
      <w:pPr>
        <w:widowControl w:val="0"/>
        <w:spacing w:line="276" w:lineRule="auto"/>
        <w:ind w:firstLine="708"/>
        <w:jc w:val="both"/>
      </w:pPr>
      <w:r>
        <w:t xml:space="preserve">За 2022 год израсходовано </w:t>
      </w:r>
      <w:proofErr w:type="spellStart"/>
      <w:r>
        <w:rPr>
          <w:b/>
        </w:rPr>
        <w:t>19162000,00</w:t>
      </w:r>
      <w:r>
        <w:t>руб</w:t>
      </w:r>
      <w:proofErr w:type="spellEnd"/>
      <w:r>
        <w:t>., что составляет 100% от плановых показателей на следующие мероприятия:</w:t>
      </w:r>
    </w:p>
    <w:p w:rsidR="00C06F91" w:rsidRDefault="00C06F91">
      <w:pPr>
        <w:tabs>
          <w:tab w:val="left" w:pos="1783"/>
        </w:tabs>
        <w:jc w:val="both"/>
        <w:rPr>
          <w:color w:val="FF0000"/>
          <w:highlight w:val="yellow"/>
        </w:rPr>
      </w:pPr>
    </w:p>
    <w:p w:rsidR="00C06F91" w:rsidRDefault="008160AD">
      <w:pPr>
        <w:widowControl w:val="0"/>
        <w:jc w:val="both"/>
      </w:pPr>
      <w:r>
        <w:rPr>
          <w:b/>
          <w:i/>
        </w:rPr>
        <w:t>В рамках мероприятия 1 «</w:t>
      </w:r>
      <w:r>
        <w:rPr>
          <w:rFonts w:eastAsia="Arial Unicode MS"/>
          <w:b/>
          <w:i/>
        </w:rPr>
        <w:t>Организация предоставления дополнительного образования детей в муниципальных бюджетных учреждениях дополнительного образования»</w:t>
      </w:r>
      <w:r>
        <w:rPr>
          <w:rFonts w:eastAsia="Arial Unicode MS"/>
        </w:rPr>
        <w:t xml:space="preserve">  зап</w:t>
      </w:r>
      <w:r>
        <w:t>ланированы расходы на сумму 2994881,00 осуществлены расходы на сумму  2994881,00 руб., (Оплата: заработная плата с начислениями административно-управленческого персонала</w:t>
      </w:r>
      <w:proofErr w:type="gramStart"/>
      <w:r>
        <w:t xml:space="preserve"> ,</w:t>
      </w:r>
      <w:proofErr w:type="gramEnd"/>
      <w:r>
        <w:t xml:space="preserve">услуг связи, интернет, подвоз детей, коммунальные расходы (Электроэнергия, тепловая энергия, холодное водоснабжение, обращение с </w:t>
      </w:r>
      <w:proofErr w:type="spellStart"/>
      <w:r>
        <w:t>ТКО</w:t>
      </w:r>
      <w:proofErr w:type="spellEnd"/>
      <w:r>
        <w:t xml:space="preserve">), оплата </w:t>
      </w:r>
      <w:proofErr w:type="spellStart"/>
      <w:r>
        <w:t>СЭС</w:t>
      </w:r>
      <w:proofErr w:type="spellEnd"/>
      <w:r>
        <w:t xml:space="preserve">, приобретение медикаментов,  услуги по </w:t>
      </w:r>
      <w:r>
        <w:lastRenderedPageBreak/>
        <w:t xml:space="preserve">техническому обслуживанию комплекса технических средств охраны, за </w:t>
      </w:r>
      <w:proofErr w:type="spellStart"/>
      <w:r>
        <w:t>4квартала</w:t>
      </w:r>
      <w:proofErr w:type="spellEnd"/>
      <w:r>
        <w:t xml:space="preserve"> </w:t>
      </w:r>
      <w:proofErr w:type="spellStart"/>
      <w:r>
        <w:t>2022г</w:t>
      </w:r>
      <w:proofErr w:type="spellEnd"/>
      <w:r>
        <w:t xml:space="preserve">. налог на имущество и транспортный налог за 4 квартал </w:t>
      </w:r>
      <w:proofErr w:type="spellStart"/>
      <w:r>
        <w:t>2021г</w:t>
      </w:r>
      <w:proofErr w:type="spellEnd"/>
      <w:r>
        <w:t>.</w:t>
      </w:r>
      <w:proofErr w:type="gramStart"/>
      <w:r>
        <w:t xml:space="preserve"> ,</w:t>
      </w:r>
      <w:proofErr w:type="gramEnd"/>
      <w:r>
        <w:t xml:space="preserve">что составляет 100% от плановых показателей. </w:t>
      </w:r>
    </w:p>
    <w:p w:rsidR="00C06F91" w:rsidRDefault="00C06F91">
      <w:pPr>
        <w:widowControl w:val="0"/>
        <w:jc w:val="both"/>
        <w:rPr>
          <w:color w:val="FF0000"/>
          <w:highlight w:val="yellow"/>
        </w:rPr>
      </w:pPr>
    </w:p>
    <w:p w:rsidR="00C06F91" w:rsidRDefault="008160AD">
      <w:pPr>
        <w:tabs>
          <w:tab w:val="left" w:pos="1783"/>
        </w:tabs>
        <w:jc w:val="both"/>
      </w:pPr>
      <w:r>
        <w:rPr>
          <w:b/>
          <w:i/>
        </w:rPr>
        <w:t xml:space="preserve">В рамках мероприятия 2 </w:t>
      </w:r>
      <w:r>
        <w:rPr>
          <w:b/>
        </w:rPr>
        <w:t xml:space="preserve">« </w:t>
      </w:r>
      <w:r>
        <w:rPr>
          <w:b/>
          <w:i/>
        </w:rPr>
        <w:t>Приведение с требованиями пожарной безопасности и санитарного законодательства зданий и помещений, в которых размещаются муниципальные учреждения дополнительного образования</w:t>
      </w:r>
      <w:r>
        <w:rPr>
          <w:b/>
        </w:rPr>
        <w:t>»</w:t>
      </w:r>
      <w:proofErr w:type="gramStart"/>
      <w:r>
        <w:rPr>
          <w:b/>
        </w:rPr>
        <w:t xml:space="preserve"> .</w:t>
      </w:r>
      <w:proofErr w:type="gramEnd"/>
      <w:r>
        <w:t xml:space="preserve"> Запланированы расходы на сумму </w:t>
      </w:r>
      <w:r>
        <w:rPr>
          <w:rFonts w:eastAsia="Arial Unicode MS"/>
        </w:rPr>
        <w:t xml:space="preserve">84000,00 </w:t>
      </w:r>
      <w:r>
        <w:t xml:space="preserve">руб., осуществлены расходы на сумму 84000,00 </w:t>
      </w:r>
      <w:r>
        <w:rPr>
          <w:rFonts w:eastAsia="Arial Unicode MS"/>
        </w:rPr>
        <w:t xml:space="preserve"> </w:t>
      </w:r>
      <w:r>
        <w:t xml:space="preserve">руб., (Оплата за </w:t>
      </w:r>
      <w:r>
        <w:rPr>
          <w:bCs/>
        </w:rPr>
        <w:t xml:space="preserve">техническую поддержку, круглосуточному контролю и поддержанию работоспособности оборудования для дублирования сигналов «Пожар»  на </w:t>
      </w:r>
      <w:proofErr w:type="spellStart"/>
      <w:r>
        <w:rPr>
          <w:bCs/>
        </w:rPr>
        <w:t>ПЦН</w:t>
      </w:r>
      <w:proofErr w:type="spellEnd"/>
      <w:r>
        <w:rPr>
          <w:bCs/>
        </w:rPr>
        <w:t xml:space="preserve"> </w:t>
      </w:r>
      <w:proofErr w:type="spellStart"/>
      <w:r>
        <w:rPr>
          <w:bCs/>
        </w:rPr>
        <w:t>ПЧ</w:t>
      </w:r>
      <w:proofErr w:type="spellEnd"/>
      <w:r>
        <w:rPr>
          <w:bCs/>
        </w:rPr>
        <w:t>  </w:t>
      </w:r>
      <w:r>
        <w:t xml:space="preserve"> ,</w:t>
      </w:r>
      <w:r>
        <w:rPr>
          <w:bCs/>
        </w:rPr>
        <w:t xml:space="preserve"> ТО пожарной сигнализации</w:t>
      </w:r>
      <w:r>
        <w:t xml:space="preserve"> за 4 квартала </w:t>
      </w:r>
      <w:proofErr w:type="spellStart"/>
      <w:r>
        <w:t>2022г</w:t>
      </w:r>
      <w:proofErr w:type="spellEnd"/>
      <w:r>
        <w:rPr>
          <w:b/>
          <w:bCs/>
        </w:rPr>
        <w:t xml:space="preserve"> </w:t>
      </w:r>
      <w:r>
        <w:t xml:space="preserve">) что </w:t>
      </w:r>
      <w:proofErr w:type="spellStart"/>
      <w:r>
        <w:t>составляет100</w:t>
      </w:r>
      <w:proofErr w:type="spellEnd"/>
      <w:r>
        <w:t>% от плановых показателей</w:t>
      </w:r>
    </w:p>
    <w:p w:rsidR="00C06F91" w:rsidRDefault="00C06F91">
      <w:pPr>
        <w:tabs>
          <w:tab w:val="left" w:pos="1783"/>
        </w:tabs>
        <w:jc w:val="both"/>
        <w:rPr>
          <w:color w:val="FF0000"/>
          <w:highlight w:val="yellow"/>
        </w:rPr>
      </w:pPr>
    </w:p>
    <w:p w:rsidR="00C06F91" w:rsidRDefault="008160AD">
      <w:pPr>
        <w:tabs>
          <w:tab w:val="left" w:pos="1783"/>
        </w:tabs>
        <w:jc w:val="both"/>
      </w:pPr>
      <w:proofErr w:type="gramStart"/>
      <w:r>
        <w:rPr>
          <w:b/>
          <w:i/>
        </w:rPr>
        <w:t>В рамках мероприятия 3 Финансовое обеспечение организации предоставления дополнительного образования детей в муниципальных бюджетных учреждениях дополнительного образования  в части финансирования расходов на оплату труда педагогических работников</w:t>
      </w:r>
      <w:r>
        <w:rPr>
          <w:i/>
        </w:rPr>
        <w:t xml:space="preserve">» </w:t>
      </w:r>
      <w:r>
        <w:t xml:space="preserve">Запланированы расходы на сумму </w:t>
      </w:r>
      <w:r>
        <w:rPr>
          <w:rFonts w:eastAsia="Arial Unicode MS"/>
          <w:b/>
        </w:rPr>
        <w:t xml:space="preserve">5371119,00 </w:t>
      </w:r>
      <w:r>
        <w:t xml:space="preserve">руб., осуществлены расходы на сумму </w:t>
      </w:r>
      <w:r>
        <w:rPr>
          <w:rFonts w:eastAsia="Arial Unicode MS"/>
          <w:b/>
        </w:rPr>
        <w:t xml:space="preserve">5371119,00 </w:t>
      </w:r>
      <w:r>
        <w:t xml:space="preserve">руб., (Заработная плата педагогов с начислениями за </w:t>
      </w:r>
      <w:proofErr w:type="spellStart"/>
      <w:r>
        <w:t>4квартала</w:t>
      </w:r>
      <w:proofErr w:type="spellEnd"/>
      <w:r>
        <w:t xml:space="preserve"> </w:t>
      </w:r>
      <w:proofErr w:type="spellStart"/>
      <w:r>
        <w:t>2022г</w:t>
      </w:r>
      <w:proofErr w:type="spellEnd"/>
      <w:r>
        <w:t>.), что составляет 100% от плановых показателей.</w:t>
      </w:r>
      <w:proofErr w:type="gramEnd"/>
    </w:p>
    <w:p w:rsidR="00C06F91" w:rsidRDefault="00C06F91">
      <w:pPr>
        <w:tabs>
          <w:tab w:val="left" w:pos="1783"/>
        </w:tabs>
        <w:jc w:val="both"/>
        <w:rPr>
          <w:i/>
          <w:color w:val="FF0000"/>
          <w:highlight w:val="yellow"/>
          <w:u w:val="single"/>
        </w:rPr>
      </w:pPr>
    </w:p>
    <w:p w:rsidR="00C06F91" w:rsidRDefault="008160AD">
      <w:pPr>
        <w:tabs>
          <w:tab w:val="left" w:pos="1783"/>
        </w:tabs>
        <w:jc w:val="both"/>
      </w:pPr>
      <w:r>
        <w:rPr>
          <w:b/>
        </w:rPr>
        <w:t>В рамках мероприятия 4 «Реализация программ спортивной подготовки по видам спорта</w:t>
      </w:r>
      <w:r>
        <w:t xml:space="preserve">» Запланированы расходы на сумму </w:t>
      </w:r>
      <w:proofErr w:type="spellStart"/>
      <w:r>
        <w:rPr>
          <w:rFonts w:eastAsia="Arial Unicode MS"/>
          <w:b/>
        </w:rPr>
        <w:t>10662000,00</w:t>
      </w:r>
      <w:r>
        <w:t>руб</w:t>
      </w:r>
      <w:proofErr w:type="spellEnd"/>
      <w:r>
        <w:t>., осуществлены расходы на сумму</w:t>
      </w:r>
      <w:r>
        <w:rPr>
          <w:color w:val="FF0000"/>
        </w:rPr>
        <w:t xml:space="preserve"> </w:t>
      </w:r>
      <w:proofErr w:type="spellStart"/>
      <w:r>
        <w:rPr>
          <w:rFonts w:eastAsia="Arial Unicode MS"/>
          <w:b/>
        </w:rPr>
        <w:t>10662000,00</w:t>
      </w:r>
      <w:r>
        <w:t>руб</w:t>
      </w:r>
      <w:proofErr w:type="spellEnd"/>
      <w:r>
        <w:t xml:space="preserve">., заработная плата с начислениями  тренеров за 4 квартала </w:t>
      </w:r>
      <w:proofErr w:type="spellStart"/>
      <w:r>
        <w:t>2022г</w:t>
      </w:r>
      <w:proofErr w:type="spellEnd"/>
      <w:proofErr w:type="gramStart"/>
      <w:r>
        <w:t xml:space="preserve"> ,</w:t>
      </w:r>
      <w:proofErr w:type="gramEnd"/>
      <w:r>
        <w:t xml:space="preserve"> оплата: услуг связи, интернет, видеонаблюдение, подвоз детей, коммунальные расходы (Электроэнергия, тепловая энергия, обращение с </w:t>
      </w:r>
      <w:proofErr w:type="spellStart"/>
      <w:r>
        <w:t>ТКО</w:t>
      </w:r>
      <w:proofErr w:type="spellEnd"/>
      <w:r>
        <w:t xml:space="preserve">), оплата </w:t>
      </w:r>
      <w:proofErr w:type="spellStart"/>
      <w:r>
        <w:t>СЭС</w:t>
      </w:r>
      <w:proofErr w:type="spellEnd"/>
      <w:r>
        <w:t>, приобретение  ГСМ, канцтоваров и хозяйственных товаров, спортинвентаря что составляет 100% от плановых показателей</w:t>
      </w:r>
    </w:p>
    <w:p w:rsidR="00C06F91" w:rsidRDefault="00C06F91">
      <w:pPr>
        <w:tabs>
          <w:tab w:val="left" w:pos="1783"/>
        </w:tabs>
        <w:jc w:val="both"/>
        <w:rPr>
          <w:color w:val="FF0000"/>
          <w:highlight w:val="yellow"/>
        </w:rPr>
      </w:pPr>
    </w:p>
    <w:p w:rsidR="00C06F91" w:rsidRDefault="008160AD">
      <w:pPr>
        <w:tabs>
          <w:tab w:val="left" w:pos="1783"/>
        </w:tabs>
        <w:jc w:val="both"/>
      </w:pPr>
      <w:r>
        <w:rPr>
          <w:b/>
        </w:rPr>
        <w:t xml:space="preserve">В рамках мероприятия 4. 1  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 по видам спорта» </w:t>
      </w:r>
      <w:r>
        <w:t xml:space="preserve">Запланированы расходы на сумму </w:t>
      </w:r>
      <w:r>
        <w:rPr>
          <w:rFonts w:eastAsia="Arial Unicode MS"/>
          <w:b/>
        </w:rPr>
        <w:t>7900000,00 рублей</w:t>
      </w:r>
      <w:r>
        <w:t xml:space="preserve">, осуществлены расходы на сумму </w:t>
      </w:r>
      <w:proofErr w:type="spellStart"/>
      <w:r>
        <w:rPr>
          <w:rFonts w:eastAsia="Arial Unicode MS"/>
          <w:b/>
        </w:rPr>
        <w:t>790000,00</w:t>
      </w:r>
      <w:r>
        <w:t>руб</w:t>
      </w:r>
      <w:proofErr w:type="spellEnd"/>
      <w:proofErr w:type="gramStart"/>
      <w:r>
        <w:t>.(</w:t>
      </w:r>
      <w:proofErr w:type="gramEnd"/>
      <w:r>
        <w:t xml:space="preserve">заработная плата с начислениями  тренеров за 4 квартала </w:t>
      </w:r>
      <w:proofErr w:type="spellStart"/>
      <w:r>
        <w:t>2022г</w:t>
      </w:r>
      <w:proofErr w:type="spellEnd"/>
      <w:r>
        <w:t>.), что составляет 100% от плановых показателей</w:t>
      </w:r>
    </w:p>
    <w:p w:rsidR="00C06F91" w:rsidRDefault="00C06F91">
      <w:pPr>
        <w:tabs>
          <w:tab w:val="left" w:pos="1783"/>
        </w:tabs>
        <w:jc w:val="both"/>
        <w:rPr>
          <w:b/>
          <w:highlight w:val="yellow"/>
        </w:rPr>
      </w:pPr>
    </w:p>
    <w:p w:rsidR="00C06F91" w:rsidRDefault="008160AD">
      <w:pPr>
        <w:tabs>
          <w:tab w:val="left" w:pos="1783"/>
        </w:tabs>
        <w:jc w:val="both"/>
        <w:rPr>
          <w:b/>
        </w:rPr>
      </w:pPr>
      <w:proofErr w:type="gramStart"/>
      <w:r>
        <w:rPr>
          <w:b/>
        </w:rPr>
        <w:t xml:space="preserve">В рамках мероприятия 4. 2  Организация предоставления спортивной подготовки по видам спорта в </w:t>
      </w:r>
      <w:proofErr w:type="spellStart"/>
      <w:r>
        <w:rPr>
          <w:b/>
        </w:rPr>
        <w:t>ДЮСШ</w:t>
      </w:r>
      <w:proofErr w:type="spellEnd"/>
      <w:r>
        <w:rPr>
          <w:b/>
        </w:rPr>
        <w:t xml:space="preserve"> </w:t>
      </w:r>
      <w:r>
        <w:t xml:space="preserve">запланированы расходы на сумму </w:t>
      </w:r>
      <w:r>
        <w:rPr>
          <w:rFonts w:eastAsia="Arial Unicode MS"/>
        </w:rPr>
        <w:t xml:space="preserve">2762000,00 </w:t>
      </w:r>
      <w:r>
        <w:t xml:space="preserve">руб., осуществлены расходы на сумму </w:t>
      </w:r>
      <w:r>
        <w:rPr>
          <w:rFonts w:eastAsia="Arial Unicode MS"/>
        </w:rPr>
        <w:t>2762000,00</w:t>
      </w:r>
      <w:r>
        <w:t xml:space="preserve">., (Оплата: услуг связи, интернет, видеонаблюдение, подвоз детей, коммунальные расходы (Электроэнергия, тепловая энергия, обращение с </w:t>
      </w:r>
      <w:proofErr w:type="spellStart"/>
      <w:r>
        <w:t>ТКО</w:t>
      </w:r>
      <w:proofErr w:type="spellEnd"/>
      <w:r>
        <w:t xml:space="preserve">), оплата </w:t>
      </w:r>
      <w:proofErr w:type="spellStart"/>
      <w:r>
        <w:t>СЭС</w:t>
      </w:r>
      <w:proofErr w:type="spellEnd"/>
      <w:r>
        <w:t>, приобретение  ГСМ, канцтоваров и хозяйственных товаров, спортинвентаря, что составляет 100 % от плановых назначений.</w:t>
      </w:r>
      <w:r>
        <w:rPr>
          <w:b/>
        </w:rPr>
        <w:t xml:space="preserve">  </w:t>
      </w:r>
      <w:proofErr w:type="gramEnd"/>
    </w:p>
    <w:p w:rsidR="00C06F91" w:rsidRDefault="00C06F91">
      <w:pPr>
        <w:tabs>
          <w:tab w:val="left" w:pos="1783"/>
        </w:tabs>
        <w:jc w:val="both"/>
        <w:rPr>
          <w:b/>
          <w:color w:val="FF0000"/>
          <w:highlight w:val="yellow"/>
        </w:rPr>
      </w:pPr>
    </w:p>
    <w:p w:rsidR="00C06F91" w:rsidRDefault="00C06F91">
      <w:pPr>
        <w:tabs>
          <w:tab w:val="left" w:pos="1783"/>
        </w:tabs>
        <w:jc w:val="both"/>
        <w:rPr>
          <w:b/>
          <w:color w:val="FF0000"/>
        </w:rPr>
      </w:pPr>
    </w:p>
    <w:p w:rsidR="00C06F91" w:rsidRDefault="008160AD">
      <w:pPr>
        <w:tabs>
          <w:tab w:val="left" w:pos="1783"/>
        </w:tabs>
        <w:jc w:val="both"/>
      </w:pPr>
      <w:r>
        <w:rPr>
          <w:b/>
        </w:rPr>
        <w:t xml:space="preserve">В рамках мероприятия 5. Организация и проведение спортивно-оздоровительной работы по развитию физической культуры и спорта </w:t>
      </w:r>
      <w:r>
        <w:t>запланированы расходы на сумму 35000,00 рублей, израсходовано 35000,00 рублей на приобретение спортивного инвентаря  для проведения мероприятия, что составляет 100 % от плановых назначений.</w:t>
      </w:r>
    </w:p>
    <w:p w:rsidR="00C06F91" w:rsidRDefault="00C06F91">
      <w:pPr>
        <w:tabs>
          <w:tab w:val="left" w:pos="1783"/>
        </w:tabs>
        <w:jc w:val="both"/>
      </w:pPr>
    </w:p>
    <w:p w:rsidR="00C06F91" w:rsidRDefault="00C06F91">
      <w:pPr>
        <w:tabs>
          <w:tab w:val="left" w:pos="1783"/>
        </w:tabs>
        <w:jc w:val="both"/>
        <w:rPr>
          <w:b/>
          <w:highlight w:val="yellow"/>
        </w:rPr>
      </w:pPr>
    </w:p>
    <w:p w:rsidR="00C06F91" w:rsidRDefault="008160AD">
      <w:pPr>
        <w:tabs>
          <w:tab w:val="left" w:pos="1783"/>
        </w:tabs>
        <w:jc w:val="both"/>
      </w:pPr>
      <w:r>
        <w:rPr>
          <w:b/>
        </w:rPr>
        <w:t xml:space="preserve">В рамках мероприятия </w:t>
      </w:r>
      <w:proofErr w:type="spellStart"/>
      <w:r>
        <w:rPr>
          <w:b/>
        </w:rPr>
        <w:t>6«Проведение</w:t>
      </w:r>
      <w:proofErr w:type="spellEnd"/>
      <w:r>
        <w:rPr>
          <w:b/>
        </w:rPr>
        <w:t xml:space="preserve"> тестирования выполнения нормативов испытаний Всероссийского физкультурно-оздоровительного комплекса «Готов к труду и обороне»  (ГТО)»</w:t>
      </w:r>
      <w:r>
        <w:t xml:space="preserve">  Запланированы расходы на сумму 15000,00</w:t>
      </w:r>
      <w:r>
        <w:rPr>
          <w:rFonts w:eastAsia="Arial Unicode MS"/>
        </w:rPr>
        <w:t xml:space="preserve"> </w:t>
      </w:r>
      <w:r>
        <w:t>руб., осуществлены расходы на сумму 15000,00 рублей, (приобретение формы для участия в соревнованиях по тестированию для ГТО) что составляет 100% от плановых показателей.</w:t>
      </w:r>
    </w:p>
    <w:p w:rsidR="00C06F91" w:rsidRDefault="00C06F91">
      <w:pPr>
        <w:tabs>
          <w:tab w:val="left" w:pos="1783"/>
        </w:tabs>
        <w:jc w:val="both"/>
      </w:pPr>
    </w:p>
    <w:p w:rsidR="00C06F91" w:rsidRDefault="008160AD">
      <w:pPr>
        <w:pStyle w:val="ConsPlusNormal"/>
        <w:jc w:val="both"/>
        <w:rPr>
          <w:rFonts w:ascii="Times New Roman" w:hAnsi="Times New Roman" w:cs="Times New Roman"/>
          <w:b/>
          <w:sz w:val="24"/>
          <w:szCs w:val="24"/>
        </w:rPr>
      </w:pPr>
      <w:r>
        <w:rPr>
          <w:rFonts w:ascii="Times New Roman" w:hAnsi="Times New Roman" w:cs="Times New Roman"/>
          <w:b/>
          <w:sz w:val="24"/>
          <w:szCs w:val="24"/>
        </w:rPr>
        <w:t>Предложения по дальнейшей реализации муниципальной программы.</w:t>
      </w:r>
    </w:p>
    <w:p w:rsidR="00C06F91" w:rsidRDefault="008160AD">
      <w:pPr>
        <w:pStyle w:val="ConsPlusNormal"/>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Pr>
          <w:rFonts w:ascii="Times New Roman" w:hAnsi="Times New Roman" w:cs="Times New Roman"/>
          <w:sz w:val="24"/>
          <w:szCs w:val="24"/>
        </w:rPr>
        <w:t>- Качественное обновление спортивного инвентаря  по видам спорта; легкая атлетика, лыжные гонки, хоккей с шайбой, пауэрлифтинг, игровым видам.</w:t>
      </w:r>
    </w:p>
    <w:p w:rsidR="00C06F91" w:rsidRDefault="008160A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Решение этих направлений  позволит качественно проводить учебно-тренировочный и соревновательный процесс, будут обеспечены благоприятные условия для занятий физкультурой и спортом детей и взрослого населения  и  увеличение показателей по выполнению нормативов </w:t>
      </w:r>
      <w:proofErr w:type="spellStart"/>
      <w:r>
        <w:rPr>
          <w:rFonts w:ascii="Times New Roman" w:hAnsi="Times New Roman" w:cs="Times New Roman"/>
          <w:sz w:val="24"/>
          <w:szCs w:val="24"/>
        </w:rPr>
        <w:t>ВФСК</w:t>
      </w:r>
      <w:proofErr w:type="spellEnd"/>
      <w:r>
        <w:rPr>
          <w:rFonts w:ascii="Times New Roman" w:hAnsi="Times New Roman" w:cs="Times New Roman"/>
          <w:sz w:val="24"/>
          <w:szCs w:val="24"/>
        </w:rPr>
        <w:t xml:space="preserve"> ГТО и достижения высоких спортивных результатов. </w:t>
      </w:r>
    </w:p>
    <w:p w:rsidR="00C06F91" w:rsidRDefault="00C06F91">
      <w:pPr>
        <w:pStyle w:val="ConsPlusNormal"/>
        <w:ind w:firstLine="708"/>
        <w:jc w:val="both"/>
        <w:rPr>
          <w:rFonts w:ascii="Liberation Serif" w:hAnsi="Liberation Serif" w:cs="Times New Roman"/>
          <w:sz w:val="24"/>
          <w:szCs w:val="24"/>
        </w:rPr>
      </w:pPr>
    </w:p>
    <w:p w:rsidR="00C06F91" w:rsidRDefault="008160AD">
      <w:pPr>
        <w:ind w:firstLine="709"/>
        <w:jc w:val="both"/>
        <w:rPr>
          <w:rFonts w:ascii="Liberation Serif" w:hAnsi="Liberation Serif"/>
          <w:i/>
        </w:rPr>
      </w:pPr>
      <w:r>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proofErr w:type="gramStart"/>
      <w:r>
        <w:rPr>
          <w:rFonts w:ascii="Liberation Serif" w:hAnsi="Liberation Serif"/>
          <w:i/>
        </w:rPr>
        <w:t>согласно</w:t>
      </w:r>
      <w:proofErr w:type="gramEnd"/>
      <w:r>
        <w:rPr>
          <w:rFonts w:ascii="Liberation Serif" w:hAnsi="Liberation Serif"/>
          <w:i/>
        </w:rPr>
        <w:t xml:space="preserve"> результирующей шкалы оценки эффективности присвоена оценка – 3, тем самым признан средний уровень эффективности муниципальной подпрограммы.</w:t>
      </w:r>
      <w:r>
        <w:rPr>
          <w:rFonts w:ascii="Liberation Serif" w:hAnsi="Liberation Serif"/>
        </w:rPr>
        <w:t xml:space="preserve"> </w:t>
      </w:r>
      <w:r>
        <w:rPr>
          <w:rFonts w:ascii="Liberation Serif" w:hAnsi="Liberation Serif"/>
          <w:i/>
        </w:rPr>
        <w:t>Возможен пересмотр муниципальной программы в части корректировки целевых показателей (уменьшение плановых значений) или выделения дополнительного финансирования.</w:t>
      </w:r>
    </w:p>
    <w:p w:rsidR="00C06F91" w:rsidRDefault="008160AD">
      <w:pPr>
        <w:ind w:firstLine="709"/>
        <w:jc w:val="both"/>
        <w:rPr>
          <w:rFonts w:ascii="Liberation Serif" w:hAnsi="Liberation Serif"/>
        </w:rPr>
      </w:pPr>
      <w:r>
        <w:rPr>
          <w:rFonts w:ascii="Liberation Serif" w:hAnsi="Liberation Serif"/>
        </w:rPr>
        <w:t>Расчеты представлены в Таблице 1.</w:t>
      </w:r>
    </w:p>
    <w:p w:rsidR="00C06F91" w:rsidRDefault="00C06F91">
      <w:pPr>
        <w:ind w:firstLine="709"/>
        <w:jc w:val="both"/>
        <w:rPr>
          <w:rFonts w:ascii="Liberation Serif" w:hAnsi="Liberation Serif"/>
        </w:rPr>
      </w:pPr>
    </w:p>
    <w:p w:rsidR="00C06F91" w:rsidRDefault="00C06F91">
      <w:pPr>
        <w:ind w:firstLine="709"/>
        <w:jc w:val="both"/>
        <w:rPr>
          <w:rFonts w:ascii="Liberation Serif" w:hAnsi="Liberation Serif"/>
        </w:rPr>
      </w:pPr>
    </w:p>
    <w:p w:rsidR="00C06F91" w:rsidRDefault="008160AD">
      <w:pPr>
        <w:jc w:val="center"/>
        <w:rPr>
          <w:rFonts w:ascii="Liberation Serif" w:hAnsi="Liberation Serif"/>
          <w:b/>
        </w:rPr>
      </w:pPr>
      <w:r>
        <w:rPr>
          <w:rFonts w:ascii="Liberation Serif" w:hAnsi="Liberation Serif"/>
          <w:b/>
          <w:lang w:val="en-US"/>
        </w:rPr>
        <w:t>III</w:t>
      </w:r>
      <w:r>
        <w:rPr>
          <w:rFonts w:ascii="Liberation Serif" w:hAnsi="Liberation Serif"/>
          <w:b/>
        </w:rPr>
        <w:t>. Оценка достижения плановых значений целевых показателей</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ab/>
      </w:r>
      <w:r>
        <w:rPr>
          <w:rFonts w:ascii="Liberation Serif" w:hAnsi="Liberation Serif"/>
          <w:lang w:val="en-US"/>
        </w:rPr>
        <w:t>Q</w:t>
      </w:r>
      <w:r>
        <w:rPr>
          <w:rFonts w:ascii="Liberation Serif" w:hAnsi="Liberation Serif"/>
        </w:rPr>
        <w:t xml:space="preserve"> 2 –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C06F91" w:rsidRDefault="00C06F91">
      <w:pPr>
        <w:jc w:val="both"/>
        <w:rPr>
          <w:rFonts w:ascii="Liberation Serif" w:hAnsi="Liberation Serif"/>
        </w:rPr>
      </w:pPr>
    </w:p>
    <w:p w:rsidR="00C06F91" w:rsidRDefault="008160AD">
      <w:pPr>
        <w:jc w:val="center"/>
        <w:rPr>
          <w:rFonts w:ascii="Liberation Serif" w:hAnsi="Liberation Serif"/>
          <w:b/>
        </w:rPr>
      </w:pPr>
      <w:r>
        <w:rPr>
          <w:rFonts w:ascii="Liberation Serif" w:hAnsi="Liberation Serif"/>
          <w:b/>
        </w:rPr>
        <w:t>Шкала оценки достижения плановых значений целевых показателей</w:t>
      </w:r>
    </w:p>
    <w:p w:rsidR="00C06F91" w:rsidRDefault="00C06F91">
      <w:pPr>
        <w:jc w:val="center"/>
        <w:rPr>
          <w:rFonts w:ascii="Liberation Serif" w:hAnsi="Liberation Serif"/>
          <w:b/>
        </w:rPr>
      </w:pPr>
    </w:p>
    <w:tbl>
      <w:tblPr>
        <w:tblW w:w="9840" w:type="dxa"/>
        <w:tblInd w:w="250" w:type="dxa"/>
        <w:tblLook w:val="01E0" w:firstRow="1" w:lastRow="1" w:firstColumn="1" w:lastColumn="1" w:noHBand="0" w:noVBand="0"/>
      </w:tblPr>
      <w:tblGrid>
        <w:gridCol w:w="3259"/>
        <w:gridCol w:w="6581"/>
      </w:tblGrid>
      <w:tr w:rsidR="00C06F91">
        <w:trPr>
          <w:trHeight w:val="285"/>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 xml:space="preserve">Значение </w:t>
            </w:r>
            <w:r>
              <w:rPr>
                <w:rFonts w:ascii="Liberation Serif" w:hAnsi="Liberation Serif"/>
                <w:lang w:val="en-US"/>
              </w:rPr>
              <w:t xml:space="preserve">Q </w:t>
            </w:r>
            <w:r>
              <w:rPr>
                <w:rFonts w:ascii="Liberation Serif" w:hAnsi="Liberation Serif"/>
              </w:rPr>
              <w:t>2</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center"/>
              <w:rPr>
                <w:rFonts w:ascii="Liberation Serif" w:hAnsi="Liberation Serif"/>
              </w:rPr>
            </w:pPr>
            <w:r>
              <w:rPr>
                <w:rFonts w:ascii="Liberation Serif" w:hAnsi="Liberation Serif"/>
              </w:rPr>
              <w:t>Оценка</w:t>
            </w:r>
          </w:p>
        </w:tc>
      </w:tr>
      <w:tr w:rsidR="00C06F91">
        <w:trPr>
          <w:trHeight w:val="297"/>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0,95 &lt;= </w:t>
            </w:r>
            <w:r>
              <w:rPr>
                <w:rFonts w:ascii="Liberation Serif" w:hAnsi="Liberation Serif"/>
                <w:lang w:val="en-US"/>
              </w:rPr>
              <w:t xml:space="preserve">Q </w:t>
            </w:r>
            <w:r>
              <w:rPr>
                <w:rFonts w:ascii="Liberation Serif" w:hAnsi="Liberation Serif"/>
              </w:rPr>
              <w:t>2 &lt;= 1,05</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высокая результативность</w:t>
            </w:r>
          </w:p>
        </w:tc>
      </w:tr>
      <w:tr w:rsidR="00C06F91">
        <w:trPr>
          <w:trHeight w:val="582"/>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0,7 &lt;= </w:t>
            </w:r>
            <w:r>
              <w:rPr>
                <w:rFonts w:ascii="Liberation Serif" w:hAnsi="Liberation Serif"/>
                <w:lang w:val="en-US"/>
              </w:rPr>
              <w:t xml:space="preserve">Q </w:t>
            </w:r>
            <w:r>
              <w:rPr>
                <w:rFonts w:ascii="Liberation Serif" w:hAnsi="Liberation Serif"/>
              </w:rPr>
              <w:t>2 &lt; 0,95</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средняя результативность (недовыполнение плана)</w:t>
            </w:r>
          </w:p>
        </w:tc>
      </w:tr>
      <w:tr w:rsidR="00C06F91">
        <w:trPr>
          <w:trHeight w:val="582"/>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1,05 &lt; </w:t>
            </w:r>
            <w:r>
              <w:rPr>
                <w:rFonts w:ascii="Liberation Serif" w:hAnsi="Liberation Serif"/>
                <w:lang w:val="en-US"/>
              </w:rPr>
              <w:t xml:space="preserve">Q </w:t>
            </w:r>
            <w:r>
              <w:rPr>
                <w:rFonts w:ascii="Liberation Serif" w:hAnsi="Liberation Serif"/>
              </w:rPr>
              <w:t>2 &lt;= 1,3</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средняя результативность (перевыполнение плана)</w:t>
            </w:r>
          </w:p>
        </w:tc>
      </w:tr>
      <w:tr w:rsidR="00C06F91">
        <w:trPr>
          <w:trHeight w:val="685"/>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 xml:space="preserve">Q </w:t>
            </w:r>
            <w:r>
              <w:rPr>
                <w:rFonts w:ascii="Liberation Serif" w:hAnsi="Liberation Serif"/>
              </w:rPr>
              <w:t>2 &lt; 0,7</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низкая результативность (существенное недовыполнение плана) </w:t>
            </w:r>
          </w:p>
        </w:tc>
      </w:tr>
      <w:tr w:rsidR="00C06F91">
        <w:trPr>
          <w:trHeight w:val="666"/>
        </w:trPr>
        <w:tc>
          <w:tcPr>
            <w:tcW w:w="3259"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lang w:val="en-US"/>
              </w:rPr>
            </w:pPr>
            <w:r>
              <w:rPr>
                <w:rFonts w:ascii="Liberation Serif" w:hAnsi="Liberation Serif"/>
                <w:lang w:val="en-US"/>
              </w:rPr>
              <w:t xml:space="preserve">Q </w:t>
            </w:r>
            <w:r>
              <w:rPr>
                <w:rFonts w:ascii="Liberation Serif" w:hAnsi="Liberation Serif"/>
              </w:rPr>
              <w:t>2 &gt; 1,3</w:t>
            </w:r>
          </w:p>
        </w:tc>
        <w:tc>
          <w:tcPr>
            <w:tcW w:w="6580"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 xml:space="preserve">низкая результативность (существенное перевыполнение плана) </w:t>
            </w:r>
          </w:p>
        </w:tc>
      </w:tr>
    </w:tbl>
    <w:p w:rsidR="00C06F91" w:rsidRDefault="00C06F91">
      <w:pPr>
        <w:ind w:firstLine="708"/>
        <w:jc w:val="both"/>
        <w:rPr>
          <w:rFonts w:ascii="Liberation Serif" w:hAnsi="Liberation Serif"/>
        </w:rPr>
      </w:pPr>
    </w:p>
    <w:p w:rsidR="00C06F91" w:rsidRDefault="008160AD">
      <w:pPr>
        <w:ind w:firstLine="708"/>
        <w:jc w:val="both"/>
        <w:rPr>
          <w:rFonts w:ascii="Liberation Serif" w:hAnsi="Liberation Serif"/>
        </w:rPr>
      </w:pPr>
      <w:r>
        <w:rPr>
          <w:rFonts w:ascii="Liberation Serif" w:hAnsi="Liberation Serif"/>
        </w:rPr>
        <w:t>Анализ уровня достижения целевых показателей муниципальных программ позволяет сделать выводы о достижении поставленных целей. Оценка достижения плановых значений целевых показателей приведена в таблице 2.</w:t>
      </w:r>
    </w:p>
    <w:p w:rsidR="00C06F91" w:rsidRDefault="00C06F91">
      <w:pPr>
        <w:ind w:firstLine="708"/>
        <w:jc w:val="right"/>
        <w:rPr>
          <w:rFonts w:ascii="Liberation Serif" w:hAnsi="Liberation Serif"/>
        </w:rPr>
      </w:pPr>
    </w:p>
    <w:p w:rsidR="00C06F91" w:rsidRDefault="008160AD">
      <w:pPr>
        <w:ind w:firstLine="708"/>
        <w:jc w:val="right"/>
        <w:rPr>
          <w:rFonts w:ascii="Liberation Serif" w:hAnsi="Liberation Serif"/>
        </w:rPr>
      </w:pPr>
      <w:r>
        <w:rPr>
          <w:rFonts w:ascii="Liberation Serif" w:hAnsi="Liberation Serif"/>
        </w:rPr>
        <w:t>Таблица 2</w:t>
      </w:r>
    </w:p>
    <w:p w:rsidR="00C06F91" w:rsidRDefault="00C06F91">
      <w:pPr>
        <w:pStyle w:val="ConsPlusNormal"/>
        <w:ind w:firstLine="709"/>
        <w:jc w:val="both"/>
        <w:rPr>
          <w:rFonts w:ascii="Liberation Serif" w:hAnsi="Liberation Serif" w:cs="Times New Roman"/>
          <w:b/>
          <w:sz w:val="24"/>
          <w:szCs w:val="24"/>
        </w:rPr>
      </w:pPr>
    </w:p>
    <w:p w:rsidR="00C06F91" w:rsidRDefault="008160AD">
      <w:pPr>
        <w:ind w:firstLine="708"/>
        <w:jc w:val="center"/>
        <w:rPr>
          <w:rFonts w:ascii="Liberation Serif" w:hAnsi="Liberation Serif"/>
          <w:b/>
        </w:rPr>
      </w:pPr>
      <w:r>
        <w:rPr>
          <w:rFonts w:ascii="Liberation Serif" w:hAnsi="Liberation Serif"/>
          <w:b/>
        </w:rPr>
        <w:t>Показатели достижения плановых значений целевых показателей</w:t>
      </w:r>
    </w:p>
    <w:p w:rsidR="00C06F91" w:rsidRDefault="00C06F91">
      <w:pPr>
        <w:ind w:firstLine="708"/>
        <w:jc w:val="center"/>
        <w:rPr>
          <w:rFonts w:ascii="Liberation Serif" w:hAnsi="Liberation Serif"/>
        </w:rPr>
      </w:pPr>
    </w:p>
    <w:tbl>
      <w:tblPr>
        <w:tblW w:w="10460" w:type="dxa"/>
        <w:tblInd w:w="-5" w:type="dxa"/>
        <w:tblLook w:val="04A0" w:firstRow="1" w:lastRow="0" w:firstColumn="1" w:lastColumn="0" w:noHBand="0" w:noVBand="1"/>
      </w:tblPr>
      <w:tblGrid>
        <w:gridCol w:w="3515"/>
        <w:gridCol w:w="1984"/>
        <w:gridCol w:w="2128"/>
        <w:gridCol w:w="2833"/>
      </w:tblGrid>
      <w:tr w:rsidR="00C06F91">
        <w:trPr>
          <w:trHeight w:val="1101"/>
        </w:trPr>
        <w:tc>
          <w:tcPr>
            <w:tcW w:w="3514" w:type="dxa"/>
            <w:vMerge w:val="restart"/>
            <w:tcBorders>
              <w:top w:val="single" w:sz="4" w:space="0" w:color="000000"/>
              <w:left w:val="single" w:sz="4" w:space="0" w:color="000000"/>
              <w:bottom w:val="single" w:sz="4" w:space="0" w:color="000000"/>
              <w:right w:val="single" w:sz="4" w:space="0" w:color="000000"/>
            </w:tcBorders>
          </w:tcPr>
          <w:p w:rsidR="00C06F91" w:rsidRDefault="00C06F91">
            <w:pPr>
              <w:widowControl w:val="0"/>
              <w:jc w:val="center"/>
              <w:rPr>
                <w:rFonts w:ascii="Liberation Serif" w:eastAsia="Calibri" w:hAnsi="Liberation Serif"/>
              </w:rPr>
            </w:pPr>
          </w:p>
          <w:p w:rsidR="00C06F91" w:rsidRDefault="008160AD">
            <w:pPr>
              <w:widowControl w:val="0"/>
              <w:jc w:val="center"/>
              <w:rPr>
                <w:rFonts w:ascii="Liberation Serif" w:eastAsia="Calibri" w:hAnsi="Liberation Serif"/>
              </w:rPr>
            </w:pPr>
            <w:r>
              <w:rPr>
                <w:rFonts w:ascii="Liberation Serif" w:eastAsia="Calibri" w:hAnsi="Liberation Serif"/>
              </w:rPr>
              <w:t xml:space="preserve">Наименование </w:t>
            </w:r>
            <w:r>
              <w:rPr>
                <w:rFonts w:ascii="Liberation Serif" w:eastAsia="Calibri" w:hAnsi="Liberation Serif"/>
              </w:rPr>
              <w:br/>
              <w:t>муниципальной программы</w:t>
            </w:r>
          </w:p>
        </w:tc>
        <w:tc>
          <w:tcPr>
            <w:tcW w:w="4112" w:type="dxa"/>
            <w:gridSpan w:val="2"/>
            <w:tcBorders>
              <w:top w:val="single" w:sz="4" w:space="0" w:color="000000"/>
              <w:left w:val="single" w:sz="4" w:space="0" w:color="000000"/>
              <w:bottom w:val="single" w:sz="4" w:space="0" w:color="000000"/>
              <w:right w:val="single" w:sz="4" w:space="0" w:color="000000"/>
            </w:tcBorders>
          </w:tcPr>
          <w:p w:rsidR="00C06F91" w:rsidRDefault="00C06F91">
            <w:pPr>
              <w:widowControl w:val="0"/>
              <w:jc w:val="center"/>
              <w:rPr>
                <w:rFonts w:ascii="Liberation Serif" w:hAnsi="Liberation Serif"/>
              </w:rPr>
            </w:pPr>
          </w:p>
          <w:p w:rsidR="00C06F91" w:rsidRDefault="008160AD">
            <w:pPr>
              <w:widowControl w:val="0"/>
              <w:jc w:val="center"/>
              <w:rPr>
                <w:rFonts w:ascii="Liberation Serif" w:eastAsia="Calibri" w:hAnsi="Liberation Serif"/>
                <w:lang w:val="en-US"/>
              </w:rPr>
            </w:pPr>
            <w:r>
              <w:rPr>
                <w:rFonts w:ascii="Liberation Serif" w:hAnsi="Liberation Serif"/>
              </w:rPr>
              <w:t>Среднее арифметическое значение</w:t>
            </w:r>
          </w:p>
        </w:tc>
        <w:tc>
          <w:tcPr>
            <w:tcW w:w="2833" w:type="dxa"/>
            <w:vMerge w:val="restart"/>
            <w:tcBorders>
              <w:top w:val="single" w:sz="4" w:space="0" w:color="000000"/>
              <w:left w:val="single" w:sz="4" w:space="0" w:color="000000"/>
              <w:bottom w:val="single" w:sz="4" w:space="0" w:color="000000"/>
              <w:right w:val="single" w:sz="4" w:space="0" w:color="000000"/>
            </w:tcBorders>
          </w:tcPr>
          <w:p w:rsidR="00C06F91" w:rsidRDefault="00C06F91">
            <w:pPr>
              <w:widowControl w:val="0"/>
              <w:jc w:val="center"/>
              <w:rPr>
                <w:rFonts w:ascii="Liberation Serif" w:eastAsia="Calibri" w:hAnsi="Liberation Serif"/>
              </w:rPr>
            </w:pPr>
          </w:p>
          <w:p w:rsidR="00C06F91" w:rsidRDefault="008160AD">
            <w:pPr>
              <w:widowControl w:val="0"/>
              <w:jc w:val="center"/>
              <w:rPr>
                <w:rFonts w:ascii="Liberation Serif" w:eastAsia="Calibri" w:hAnsi="Liberation Serif"/>
              </w:rPr>
            </w:pPr>
            <w:r>
              <w:rPr>
                <w:rFonts w:ascii="Liberation Serif" w:eastAsia="Calibri" w:hAnsi="Liberation Serif"/>
              </w:rPr>
              <w:t>Оценка достижения плановых значений целевых показателей</w:t>
            </w:r>
          </w:p>
          <w:p w:rsidR="00C06F91" w:rsidRDefault="008160AD">
            <w:pPr>
              <w:widowControl w:val="0"/>
              <w:jc w:val="center"/>
              <w:rPr>
                <w:rFonts w:ascii="Liberation Serif" w:eastAsia="Calibri" w:hAnsi="Liberation Serif"/>
              </w:rPr>
            </w:pPr>
            <w:r>
              <w:rPr>
                <w:rFonts w:ascii="Liberation Serif" w:eastAsia="Calibri" w:hAnsi="Liberation Serif"/>
                <w:lang w:val="en-US"/>
              </w:rPr>
              <w:t>Q</w:t>
            </w:r>
            <w:r>
              <w:rPr>
                <w:rFonts w:ascii="Liberation Serif" w:eastAsia="Calibri" w:hAnsi="Liberation Serif"/>
              </w:rPr>
              <w:t>2</w:t>
            </w:r>
          </w:p>
        </w:tc>
      </w:tr>
      <w:tr w:rsidR="00C06F91">
        <w:trPr>
          <w:trHeight w:val="496"/>
        </w:trPr>
        <w:tc>
          <w:tcPr>
            <w:tcW w:w="3514" w:type="dxa"/>
            <w:vMerge/>
            <w:tcBorders>
              <w:top w:val="single" w:sz="4" w:space="0" w:color="000000"/>
              <w:left w:val="single" w:sz="4" w:space="0" w:color="000000"/>
              <w:bottom w:val="single" w:sz="4" w:space="0" w:color="000000"/>
              <w:right w:val="single" w:sz="4" w:space="0" w:color="000000"/>
            </w:tcBorders>
          </w:tcPr>
          <w:p w:rsidR="00C06F91" w:rsidRDefault="00C06F91">
            <w:pPr>
              <w:widowControl w:val="0"/>
              <w:jc w:val="center"/>
              <w:rPr>
                <w:rFonts w:ascii="Liberation Serif" w:eastAsia="Calibri" w:hAnsi="Liberation Serif"/>
              </w:rPr>
            </w:pP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jc w:val="center"/>
              <w:rPr>
                <w:rFonts w:ascii="Liberation Serif" w:hAnsi="Liberation Serif"/>
              </w:rPr>
            </w:pPr>
            <w:r>
              <w:rPr>
                <w:rFonts w:ascii="Liberation Serif" w:hAnsi="Liberation Serif"/>
              </w:rPr>
              <w:t>плановых целевых показателей</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jc w:val="center"/>
              <w:rPr>
                <w:rFonts w:ascii="Liberation Serif" w:hAnsi="Liberation Serif"/>
              </w:rPr>
            </w:pPr>
            <w:r>
              <w:rPr>
                <w:rFonts w:ascii="Liberation Serif" w:hAnsi="Liberation Serif"/>
              </w:rPr>
              <w:t>фактически достигнутых целевых показателей</w:t>
            </w:r>
          </w:p>
        </w:tc>
        <w:tc>
          <w:tcPr>
            <w:tcW w:w="2833" w:type="dxa"/>
            <w:vMerge/>
            <w:tcBorders>
              <w:top w:val="single" w:sz="4" w:space="0" w:color="000000"/>
              <w:left w:val="single" w:sz="4" w:space="0" w:color="000000"/>
              <w:bottom w:val="single" w:sz="4" w:space="0" w:color="000000"/>
              <w:right w:val="single" w:sz="4" w:space="0" w:color="000000"/>
            </w:tcBorders>
          </w:tcPr>
          <w:p w:rsidR="00C06F91" w:rsidRDefault="00C06F91">
            <w:pPr>
              <w:widowControl w:val="0"/>
              <w:jc w:val="center"/>
              <w:rPr>
                <w:rFonts w:ascii="Liberation Serif" w:eastAsia="Calibri" w:hAnsi="Liberation Serif"/>
              </w:rPr>
            </w:pPr>
          </w:p>
        </w:tc>
      </w:tr>
      <w:tr w:rsidR="00C06F91">
        <w:trPr>
          <w:trHeight w:val="266"/>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 xml:space="preserve">"Развитие физической </w:t>
            </w:r>
            <w:r>
              <w:rPr>
                <w:rFonts w:ascii="Liberation Serif" w:hAnsi="Liberation Serif"/>
                <w:color w:val="000000"/>
              </w:rPr>
              <w:lastRenderedPageBreak/>
              <w:t>культуры, спорта и молодежной политики в  Шалинском городском округе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lastRenderedPageBreak/>
              <w:t>1350/25 = 54</w:t>
            </w:r>
          </w:p>
          <w:p w:rsidR="00C06F91" w:rsidRDefault="00C06F91">
            <w:pPr>
              <w:jc w:val="both"/>
              <w:rPr>
                <w:rFonts w:ascii="Liberation Serif" w:hAnsi="Liberation Serif"/>
              </w:rPr>
            </w:pP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rPr>
                <w:rFonts w:ascii="Liberation Serif" w:hAnsi="Liberation Serif"/>
              </w:rPr>
            </w:pPr>
            <w:r>
              <w:rPr>
                <w:rFonts w:ascii="Liberation Serif" w:hAnsi="Liberation Serif"/>
              </w:rPr>
              <w:t>1258,5/25 = 50,34</w:t>
            </w:r>
          </w:p>
          <w:p w:rsidR="00C06F91" w:rsidRDefault="00C06F91">
            <w:pPr>
              <w:jc w:val="both"/>
              <w:rPr>
                <w:rFonts w:ascii="Liberation Serif" w:hAnsi="Liberation Serif"/>
              </w:rPr>
            </w:pP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50,34/54 = 0,93</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lastRenderedPageBreak/>
              <w:t>0,7&lt;= 0,93 &lt;= 0,95</w:t>
            </w:r>
          </w:p>
          <w:p w:rsidR="00C06F91" w:rsidRDefault="008160AD">
            <w:pPr>
              <w:jc w:val="both"/>
              <w:rPr>
                <w:rFonts w:ascii="Liberation Serif" w:hAnsi="Liberation Serif"/>
              </w:rPr>
            </w:pPr>
            <w:r>
              <w:rPr>
                <w:rFonts w:ascii="Liberation Serif" w:hAnsi="Liberation Serif"/>
              </w:rPr>
              <w:t>средняя</w:t>
            </w:r>
          </w:p>
          <w:p w:rsidR="00C06F91" w:rsidRDefault="008160AD">
            <w:pPr>
              <w:jc w:val="both"/>
              <w:rPr>
                <w:rFonts w:ascii="Liberation Serif" w:hAnsi="Liberation Serif"/>
              </w:rPr>
            </w:pPr>
            <w:r>
              <w:rPr>
                <w:rFonts w:ascii="Liberation Serif" w:hAnsi="Liberation Serif"/>
              </w:rPr>
              <w:t xml:space="preserve">результативность           </w:t>
            </w: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lastRenderedPageBreak/>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«Обеспечение  общественной безопасности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2448,2/25 = 97,9</w:t>
            </w:r>
          </w:p>
          <w:p w:rsidR="00C06F91" w:rsidRDefault="00C06F91">
            <w:pPr>
              <w:jc w:val="both"/>
              <w:rPr>
                <w:rFonts w:ascii="Liberation Serif" w:hAnsi="Liberation Serif"/>
              </w:rPr>
            </w:pP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2414,7/25 = 96,6</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96,6/97,9 = 0,99</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 xml:space="preserve">0,95 &lt;= 0,99 &lt;= 1,05 </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jc w:val="both"/>
              <w:rPr>
                <w:rFonts w:ascii="Liberation Serif" w:hAnsi="Liberation Serif"/>
              </w:rPr>
            </w:pP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Подпрограмма «Содействие развитию малого и среднего предпринимательства в Шалинском городском округе»</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20</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rPr>
              <w:t>20</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jc w:val="both"/>
              <w:rPr>
                <w:rFonts w:ascii="Liberation Serif" w:hAnsi="Liberation Serif"/>
              </w:rPr>
            </w:pP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«Развитие транспорта, дорожного хозяйства, связи и информационных технологий Шалинского городского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6352,7 / 8 = 794,1</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6352,7 / 8 = 794,1</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widowControl w:val="0"/>
              <w:rPr>
                <w:rFonts w:ascii="Liberation Serif" w:eastAsia="Calibri" w:hAnsi="Liberation Serif"/>
              </w:rPr>
            </w:pPr>
          </w:p>
        </w:tc>
      </w:tr>
      <w:tr w:rsidR="00C06F91">
        <w:trPr>
          <w:trHeight w:val="1488"/>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«Экология и природные ресурсы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1921/8 = 240,12</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1921/8 = 240,12</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eastAsia="Calibri" w:hAnsi="Liberation Serif"/>
              </w:rPr>
            </w:pPr>
            <w:r>
              <w:rPr>
                <w:rFonts w:ascii="Liberation Serif" w:hAnsi="Liberation Serif"/>
              </w:rPr>
              <w:t>высокая результативность</w:t>
            </w: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«Реализация основных направлений в строительном комплексе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842,5/7 = 120,36</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768,5/7 = 110</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110/120,36 = 0,91</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0,7 &lt;= 0,91 &lt;= 0,95</w:t>
            </w:r>
          </w:p>
          <w:p w:rsidR="00C06F91" w:rsidRDefault="008160AD">
            <w:pPr>
              <w:widowControl w:val="0"/>
              <w:rPr>
                <w:rFonts w:ascii="Liberation Serif" w:eastAsia="Calibri" w:hAnsi="Liberation Serif"/>
              </w:rPr>
            </w:pPr>
            <w:r>
              <w:rPr>
                <w:rFonts w:ascii="Liberation Serif" w:hAnsi="Liberation Serif"/>
              </w:rPr>
              <w:t>средняя результативность</w:t>
            </w: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«Социальная поддержка и социальное обслуживание населения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748/10 = 74,8</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748/10 = 74,8</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C06F91">
            <w:pPr>
              <w:widowControl w:val="0"/>
              <w:rPr>
                <w:rFonts w:ascii="Liberation Serif" w:eastAsia="Calibri" w:hAnsi="Liberation Serif"/>
              </w:rPr>
            </w:pPr>
          </w:p>
          <w:p w:rsidR="00C06F91" w:rsidRDefault="008160AD">
            <w:pPr>
              <w:jc w:val="both"/>
              <w:rPr>
                <w:rFonts w:ascii="Liberation Serif" w:hAnsi="Liberation Serif"/>
              </w:rPr>
            </w:pPr>
            <w:r>
              <w:rPr>
                <w:rFonts w:ascii="Liberation Serif" w:hAnsi="Liberation Serif"/>
              </w:rPr>
              <w:t>0,95 &lt;= 1 &lt;= 1,05</w:t>
            </w:r>
          </w:p>
          <w:p w:rsidR="00C06F91" w:rsidRDefault="008160AD">
            <w:pPr>
              <w:widowControl w:val="0"/>
              <w:rPr>
                <w:rFonts w:ascii="Liberation Serif" w:eastAsia="Calibri" w:hAnsi="Liberation Serif"/>
              </w:rPr>
            </w:pPr>
            <w:r>
              <w:rPr>
                <w:rFonts w:ascii="Liberation Serif" w:hAnsi="Liberation Serif"/>
              </w:rPr>
              <w:t>высокая результативность</w:t>
            </w:r>
          </w:p>
        </w:tc>
      </w:tr>
      <w:tr w:rsidR="00C06F91">
        <w:trPr>
          <w:trHeight w:val="140"/>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«Комплексное развитие сельских территорий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5/2=2,5</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5/2=2,5</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widowControl w:val="0"/>
              <w:rPr>
                <w:rFonts w:ascii="Liberation Serif" w:eastAsia="Calibri" w:hAnsi="Liberation Serif"/>
              </w:rPr>
            </w:pPr>
          </w:p>
        </w:tc>
      </w:tr>
      <w:tr w:rsidR="00C06F91">
        <w:trPr>
          <w:trHeight w:val="793"/>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"Обеспечение жильем молодых семей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11,26/3 = 4,0</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11,26/3 = 4,0</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widowControl w:val="0"/>
              <w:rPr>
                <w:rFonts w:ascii="Liberation Serif" w:eastAsia="Calibri" w:hAnsi="Liberation Serif"/>
              </w:rPr>
            </w:pPr>
          </w:p>
        </w:tc>
      </w:tr>
      <w:tr w:rsidR="00C06F91">
        <w:trPr>
          <w:trHeight w:val="793"/>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«Предоставление региональной поддержки молодым семьям на улучшение жилищных условий на территории Шалинского </w:t>
            </w:r>
            <w:r>
              <w:rPr>
                <w:rFonts w:ascii="Liberation Serif" w:hAnsi="Liberation Serif"/>
                <w:color w:val="000000"/>
              </w:rPr>
              <w:lastRenderedPageBreak/>
              <w:t>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lastRenderedPageBreak/>
              <w:t>109/3=36,3</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109/3=36,3</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8160AD">
            <w:pPr>
              <w:jc w:val="both"/>
              <w:rPr>
                <w:rFonts w:ascii="Liberation Serif" w:hAnsi="Liberation Serif"/>
              </w:rPr>
            </w:pPr>
            <w:r>
              <w:rPr>
                <w:rFonts w:ascii="Liberation Serif" w:hAnsi="Liberation Serif"/>
              </w:rPr>
              <w:t>0,95 &lt;= 1,0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jc w:val="both"/>
              <w:rPr>
                <w:rFonts w:ascii="Liberation Serif" w:hAnsi="Liberation Serif"/>
              </w:rPr>
            </w:pPr>
          </w:p>
        </w:tc>
      </w:tr>
      <w:tr w:rsidR="00C06F91">
        <w:trPr>
          <w:trHeight w:val="1073"/>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lastRenderedPageBreak/>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"Развитие жилищно-коммунального хозяйства и повышение энергетической эффективности в Шалинском городском округе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7693,5/19 = 405</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7693,5/19 = 405</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34,72/36,47 = 0,95</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0,95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widowControl w:val="0"/>
              <w:rPr>
                <w:rFonts w:ascii="Liberation Serif" w:eastAsia="Calibri" w:hAnsi="Liberation Serif"/>
              </w:rPr>
            </w:pPr>
          </w:p>
        </w:tc>
      </w:tr>
      <w:tr w:rsidR="00C06F91">
        <w:trPr>
          <w:trHeight w:val="274"/>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 xml:space="preserve">Подпрограмма </w:t>
            </w:r>
          </w:p>
          <w:p w:rsidR="00C06F91" w:rsidRDefault="008160AD">
            <w:pPr>
              <w:jc w:val="both"/>
              <w:rPr>
                <w:rFonts w:ascii="Liberation Serif" w:hAnsi="Liberation Serif"/>
                <w:color w:val="000000"/>
              </w:rPr>
            </w:pPr>
            <w:r>
              <w:rPr>
                <w:rFonts w:ascii="Liberation Serif" w:hAnsi="Liberation Serif"/>
                <w:color w:val="000000"/>
              </w:rPr>
              <w:t>"Развитие архивного дела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21733/ 3= 7252</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21733/ 3= 7252</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34,72/36,47 = 0,95</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0,95 &lt;= 1,05</w:t>
            </w:r>
          </w:p>
          <w:p w:rsidR="00C06F91" w:rsidRDefault="008160AD">
            <w:pPr>
              <w:jc w:val="both"/>
              <w:rPr>
                <w:rFonts w:ascii="Liberation Serif" w:hAnsi="Liberation Serif"/>
              </w:rPr>
            </w:pPr>
            <w:r>
              <w:rPr>
                <w:rFonts w:ascii="Liberation Serif" w:hAnsi="Liberation Serif"/>
              </w:rPr>
              <w:t>высокая результативность</w:t>
            </w:r>
          </w:p>
          <w:p w:rsidR="00C06F91" w:rsidRDefault="00C06F91">
            <w:pPr>
              <w:jc w:val="both"/>
              <w:rPr>
                <w:rFonts w:ascii="Liberation Serif" w:hAnsi="Liberation Serif"/>
              </w:rPr>
            </w:pPr>
          </w:p>
        </w:tc>
      </w:tr>
      <w:tr w:rsidR="00C06F91">
        <w:trPr>
          <w:trHeight w:val="805"/>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Подпрограмма «Профилактика ВИЧ-инфекции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107/2 = 53,5</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107/2 = 53,5</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1,0</w:t>
            </w:r>
          </w:p>
          <w:p w:rsidR="00C06F91" w:rsidRDefault="008160AD">
            <w:pPr>
              <w:jc w:val="both"/>
              <w:rPr>
                <w:rFonts w:ascii="Liberation Serif" w:hAnsi="Liberation Serif"/>
              </w:rPr>
            </w:pPr>
            <w:r>
              <w:rPr>
                <w:rFonts w:ascii="Liberation Serif" w:hAnsi="Liberation Serif"/>
              </w:rPr>
              <w:t>0,95 &lt;= 1,0 &lt;= 1,05</w:t>
            </w:r>
          </w:p>
          <w:p w:rsidR="00C06F91" w:rsidRDefault="008160AD">
            <w:pPr>
              <w:widowControl w:val="0"/>
              <w:rPr>
                <w:rFonts w:ascii="Liberation Serif" w:eastAsia="Calibri" w:hAnsi="Liberation Serif"/>
              </w:rPr>
            </w:pPr>
            <w:r>
              <w:rPr>
                <w:rFonts w:ascii="Liberation Serif" w:hAnsi="Liberation Serif"/>
              </w:rPr>
              <w:t>высокая результативность</w:t>
            </w:r>
          </w:p>
        </w:tc>
      </w:tr>
      <w:tr w:rsidR="00C06F91">
        <w:trPr>
          <w:trHeight w:val="805"/>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Подпрограмма «Профилактика наркомании и противодействие незаконному обороту наркотиков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625</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625</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1,0 &lt;= 1,05</w:t>
            </w:r>
          </w:p>
          <w:p w:rsidR="00C06F91" w:rsidRDefault="008160AD">
            <w:pPr>
              <w:widowControl w:val="0"/>
              <w:rPr>
                <w:rFonts w:ascii="Liberation Serif" w:eastAsia="Calibri" w:hAnsi="Liberation Serif"/>
              </w:rPr>
            </w:pPr>
            <w:r>
              <w:rPr>
                <w:rFonts w:ascii="Liberation Serif" w:hAnsi="Liberation Serif"/>
              </w:rPr>
              <w:t>высокая результативность</w:t>
            </w:r>
          </w:p>
        </w:tc>
      </w:tr>
      <w:tr w:rsidR="00C06F91">
        <w:trPr>
          <w:trHeight w:val="805"/>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Подпрограмма «Профилактика туберкулеза на территории Шалинского городского округа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937</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937</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1</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0,95 &lt;= 1,0 &lt;= 1,05</w:t>
            </w:r>
          </w:p>
          <w:p w:rsidR="00C06F91" w:rsidRDefault="008160AD">
            <w:pPr>
              <w:widowControl w:val="0"/>
              <w:rPr>
                <w:rFonts w:ascii="Liberation Serif" w:eastAsia="Calibri" w:hAnsi="Liberation Serif"/>
              </w:rPr>
            </w:pPr>
            <w:r>
              <w:rPr>
                <w:rFonts w:ascii="Liberation Serif" w:hAnsi="Liberation Serif"/>
              </w:rPr>
              <w:t>высокая результативность</w:t>
            </w:r>
          </w:p>
        </w:tc>
      </w:tr>
      <w:tr w:rsidR="00C06F91">
        <w:trPr>
          <w:trHeight w:val="805"/>
        </w:trPr>
        <w:tc>
          <w:tcPr>
            <w:tcW w:w="3514"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color w:val="000000"/>
              </w:rPr>
            </w:pPr>
            <w:r>
              <w:rPr>
                <w:rFonts w:ascii="Liberation Serif" w:hAnsi="Liberation Serif"/>
                <w:color w:val="000000"/>
              </w:rPr>
              <w:t>Подпрограмма «Развитие системы дополнительного образования в сфере физической культуры и  спорта до 2026 года»</w:t>
            </w:r>
          </w:p>
        </w:tc>
        <w:tc>
          <w:tcPr>
            <w:tcW w:w="1984"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958/13 = 74</w:t>
            </w:r>
          </w:p>
        </w:tc>
        <w:tc>
          <w:tcPr>
            <w:tcW w:w="2128" w:type="dxa"/>
            <w:tcBorders>
              <w:top w:val="single" w:sz="4" w:space="0" w:color="000000"/>
              <w:left w:val="single" w:sz="4" w:space="0" w:color="000000"/>
              <w:bottom w:val="single" w:sz="4" w:space="0" w:color="000000"/>
              <w:right w:val="single" w:sz="4" w:space="0" w:color="000000"/>
            </w:tcBorders>
          </w:tcPr>
          <w:p w:rsidR="00C06F91" w:rsidRDefault="008160AD">
            <w:pPr>
              <w:widowControl w:val="0"/>
              <w:rPr>
                <w:rFonts w:ascii="Liberation Serif" w:eastAsia="Calibri" w:hAnsi="Liberation Serif"/>
              </w:rPr>
            </w:pPr>
            <w:r>
              <w:rPr>
                <w:rFonts w:ascii="Liberation Serif" w:eastAsia="Calibri" w:hAnsi="Liberation Serif"/>
              </w:rPr>
              <w:t>858,9/13 = 66,1</w:t>
            </w:r>
          </w:p>
        </w:tc>
        <w:tc>
          <w:tcPr>
            <w:tcW w:w="2833" w:type="dxa"/>
            <w:tcBorders>
              <w:top w:val="single" w:sz="4" w:space="0" w:color="000000"/>
              <w:left w:val="single" w:sz="4" w:space="0" w:color="000000"/>
              <w:bottom w:val="single" w:sz="4" w:space="0" w:color="000000"/>
              <w:right w:val="single" w:sz="4" w:space="0" w:color="000000"/>
            </w:tcBorders>
          </w:tcPr>
          <w:p w:rsidR="00C06F91" w:rsidRDefault="008160AD">
            <w:pPr>
              <w:jc w:val="both"/>
              <w:rPr>
                <w:rFonts w:ascii="Liberation Serif" w:hAnsi="Liberation Serif"/>
              </w:rPr>
            </w:pPr>
            <w:r>
              <w:rPr>
                <w:rFonts w:ascii="Liberation Serif" w:hAnsi="Liberation Serif"/>
                <w:lang w:val="en-US"/>
              </w:rPr>
              <w:t>Q</w:t>
            </w:r>
            <w:r>
              <w:rPr>
                <w:rFonts w:ascii="Liberation Serif" w:hAnsi="Liberation Serif"/>
              </w:rPr>
              <w:t>2 = 66,1/74 = 0,89</w:t>
            </w:r>
          </w:p>
          <w:p w:rsidR="00C06F91" w:rsidRDefault="00C06F91">
            <w:pPr>
              <w:jc w:val="both"/>
              <w:rPr>
                <w:rFonts w:ascii="Liberation Serif" w:hAnsi="Liberation Serif"/>
              </w:rPr>
            </w:pPr>
          </w:p>
          <w:p w:rsidR="00C06F91" w:rsidRDefault="008160AD">
            <w:pPr>
              <w:jc w:val="both"/>
              <w:rPr>
                <w:rFonts w:ascii="Liberation Serif" w:hAnsi="Liberation Serif"/>
              </w:rPr>
            </w:pPr>
            <w:r>
              <w:rPr>
                <w:rFonts w:ascii="Liberation Serif" w:hAnsi="Liberation Serif"/>
              </w:rPr>
              <w:t>0,7 &lt;= 0,89 &lt;0,95</w:t>
            </w:r>
          </w:p>
          <w:p w:rsidR="00C06F91" w:rsidRDefault="008160AD">
            <w:pPr>
              <w:jc w:val="both"/>
              <w:rPr>
                <w:rFonts w:ascii="Liberation Serif" w:hAnsi="Liberation Serif"/>
              </w:rPr>
            </w:pPr>
            <w:r>
              <w:rPr>
                <w:rFonts w:ascii="Liberation Serif" w:hAnsi="Liberation Serif"/>
              </w:rPr>
              <w:t xml:space="preserve">средняя результативность           </w:t>
            </w:r>
          </w:p>
        </w:tc>
      </w:tr>
    </w:tbl>
    <w:p w:rsidR="00C06F91" w:rsidRDefault="00C06F91">
      <w:pPr>
        <w:ind w:firstLine="708"/>
        <w:jc w:val="center"/>
        <w:rPr>
          <w:rFonts w:ascii="Liberation Serif" w:hAnsi="Liberation Serif"/>
          <w:b/>
        </w:rPr>
      </w:pPr>
    </w:p>
    <w:p w:rsidR="00C06F91" w:rsidRDefault="00C06F91">
      <w:pPr>
        <w:ind w:firstLine="708"/>
        <w:jc w:val="center"/>
        <w:rPr>
          <w:rFonts w:ascii="Liberation Serif" w:hAnsi="Liberation Serif"/>
          <w:b/>
        </w:rPr>
      </w:pPr>
    </w:p>
    <w:p w:rsidR="00C06F91" w:rsidRDefault="00C06F91">
      <w:pPr>
        <w:jc w:val="both"/>
        <w:rPr>
          <w:rFonts w:ascii="Liberation Serif" w:hAnsi="Liberation Serif"/>
        </w:rPr>
      </w:pPr>
    </w:p>
    <w:p w:rsidR="00C06F91" w:rsidRDefault="00C06F91">
      <w:pPr>
        <w:jc w:val="both"/>
        <w:rPr>
          <w:rFonts w:ascii="Liberation Serif" w:hAnsi="Liberation Serif"/>
        </w:rPr>
      </w:pPr>
    </w:p>
    <w:p w:rsidR="00C06F91" w:rsidRDefault="00C06F91">
      <w:pPr>
        <w:jc w:val="both"/>
        <w:rPr>
          <w:rFonts w:ascii="Liberation Serif" w:hAnsi="Liberation Serif"/>
        </w:rPr>
      </w:pPr>
    </w:p>
    <w:p w:rsidR="00C06F91" w:rsidRDefault="00C06F91">
      <w:pPr>
        <w:jc w:val="both"/>
        <w:rPr>
          <w:rFonts w:ascii="Liberation Serif" w:hAnsi="Liberation Serif"/>
        </w:rPr>
      </w:pPr>
    </w:p>
    <w:sectPr w:rsidR="00C06F91">
      <w:footerReference w:type="default" r:id="rId9"/>
      <w:pgSz w:w="11906" w:h="16838"/>
      <w:pgMar w:top="568" w:right="707" w:bottom="1134" w:left="993"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F13" w:rsidRDefault="00E80F13">
      <w:r>
        <w:separator/>
      </w:r>
    </w:p>
  </w:endnote>
  <w:endnote w:type="continuationSeparator" w:id="0">
    <w:p w:rsidR="00E80F13" w:rsidRDefault="00E8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2020603050405020304"/>
    <w:charset w:val="CC"/>
    <w:family w:val="roman"/>
    <w:pitch w:val="variable"/>
    <w:sig w:usb0="A00002AF" w:usb1="500078FB" w:usb2="00000000" w:usb3="00000000" w:csb0="0000009F" w:csb1="00000000"/>
  </w:font>
  <w:font w:name="GolosText">
    <w:altName w:val="Times New Roman"/>
    <w:charset w:val="CC"/>
    <w:family w:val="roman"/>
    <w:pitch w:val="variable"/>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212" w:rsidRDefault="00281212">
    <w:pPr>
      <w:pStyle w:val="af1"/>
      <w:jc w:val="center"/>
    </w:pPr>
    <w:r>
      <w:fldChar w:fldCharType="begin"/>
    </w:r>
    <w:r>
      <w:instrText>PAGE</w:instrText>
    </w:r>
    <w:r>
      <w:fldChar w:fldCharType="separate"/>
    </w:r>
    <w:r w:rsidR="00A77792">
      <w:rPr>
        <w:noProof/>
      </w:rPr>
      <w:t>15</w:t>
    </w:r>
    <w:r>
      <w:fldChar w:fldCharType="end"/>
    </w:r>
  </w:p>
  <w:p w:rsidR="00281212" w:rsidRDefault="0028121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F13" w:rsidRDefault="00E80F13">
      <w:r>
        <w:separator/>
      </w:r>
    </w:p>
  </w:footnote>
  <w:footnote w:type="continuationSeparator" w:id="0">
    <w:p w:rsidR="00E80F13" w:rsidRDefault="00E80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24EE"/>
    <w:multiLevelType w:val="multilevel"/>
    <w:tmpl w:val="ED6832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1244CC4"/>
    <w:multiLevelType w:val="multilevel"/>
    <w:tmpl w:val="7990F2A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4D8A66CA"/>
    <w:multiLevelType w:val="multilevel"/>
    <w:tmpl w:val="22E076B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
    <w:nsid w:val="533965DB"/>
    <w:multiLevelType w:val="multilevel"/>
    <w:tmpl w:val="C41E405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4">
    <w:nsid w:val="5B8B2686"/>
    <w:multiLevelType w:val="multilevel"/>
    <w:tmpl w:val="4474A34A"/>
    <w:lvl w:ilvl="0">
      <w:start w:val="1"/>
      <w:numFmt w:val="decimal"/>
      <w:lvlText w:val="%1)"/>
      <w:lvlJc w:val="left"/>
      <w:pPr>
        <w:ind w:left="960" w:hanging="360"/>
      </w:pPr>
      <w:rPr>
        <w:rFonts w:eastAsia="Times New Roman" w:cs="Times New Roman"/>
        <w:b/>
        <w:sz w:val="24"/>
        <w:szCs w:val="24"/>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5">
    <w:nsid w:val="74104DEA"/>
    <w:multiLevelType w:val="multilevel"/>
    <w:tmpl w:val="B05EA22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nsid w:val="758B2F06"/>
    <w:multiLevelType w:val="multilevel"/>
    <w:tmpl w:val="8EE672C8"/>
    <w:lvl w:ilvl="0">
      <w:start w:val="4"/>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7E526F63"/>
    <w:multiLevelType w:val="multilevel"/>
    <w:tmpl w:val="F5A0B7F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C06F91"/>
    <w:rsid w:val="00281212"/>
    <w:rsid w:val="008160AD"/>
    <w:rsid w:val="00A77792"/>
    <w:rsid w:val="00B30D46"/>
    <w:rsid w:val="00C06F91"/>
    <w:rsid w:val="00D511D7"/>
    <w:rsid w:val="00E45B0F"/>
    <w:rsid w:val="00E80F1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48DF"/>
    <w:rPr>
      <w:sz w:val="24"/>
      <w:szCs w:val="24"/>
    </w:rPr>
  </w:style>
  <w:style w:type="paragraph" w:styleId="4">
    <w:name w:val="heading 4"/>
    <w:basedOn w:val="a"/>
    <w:next w:val="a"/>
    <w:link w:val="40"/>
    <w:uiPriority w:val="9"/>
    <w:unhideWhenUsed/>
    <w:qFormat/>
    <w:rsid w:val="00DD5713"/>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rsid w:val="00FA121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776026"/>
  </w:style>
  <w:style w:type="character" w:customStyle="1" w:styleId="2">
    <w:name w:val="Основной текст 2 Знак"/>
    <w:basedOn w:val="a0"/>
    <w:link w:val="2"/>
    <w:qFormat/>
    <w:rsid w:val="00D469DC"/>
    <w:rPr>
      <w:sz w:val="28"/>
    </w:rPr>
  </w:style>
  <w:style w:type="character" w:customStyle="1" w:styleId="apple-converted-space">
    <w:name w:val="apple-converted-space"/>
    <w:basedOn w:val="a0"/>
    <w:qFormat/>
    <w:rsid w:val="00DC54FB"/>
  </w:style>
  <w:style w:type="character" w:customStyle="1" w:styleId="FontStyle19">
    <w:name w:val="Font Style19"/>
    <w:basedOn w:val="a0"/>
    <w:uiPriority w:val="99"/>
    <w:qFormat/>
    <w:rsid w:val="00655AD7"/>
    <w:rPr>
      <w:rFonts w:ascii="Times New Roman" w:hAnsi="Times New Roman" w:cs="Times New Roman"/>
      <w:sz w:val="24"/>
      <w:szCs w:val="24"/>
    </w:rPr>
  </w:style>
  <w:style w:type="character" w:customStyle="1" w:styleId="a4">
    <w:name w:val="Текст выноски Знак"/>
    <w:basedOn w:val="a0"/>
    <w:qFormat/>
    <w:rsid w:val="00BD223E"/>
    <w:rPr>
      <w:rFonts w:ascii="Tahoma" w:hAnsi="Tahoma" w:cs="Tahoma"/>
      <w:sz w:val="16"/>
      <w:szCs w:val="16"/>
    </w:rPr>
  </w:style>
  <w:style w:type="character" w:customStyle="1" w:styleId="s1">
    <w:name w:val="s1"/>
    <w:basedOn w:val="a0"/>
    <w:qFormat/>
    <w:rsid w:val="005E140D"/>
  </w:style>
  <w:style w:type="character" w:customStyle="1" w:styleId="a5">
    <w:name w:val="Основной текст Знак"/>
    <w:basedOn w:val="a0"/>
    <w:qFormat/>
    <w:rsid w:val="00017A0A"/>
    <w:rPr>
      <w:sz w:val="24"/>
      <w:szCs w:val="24"/>
    </w:rPr>
  </w:style>
  <w:style w:type="character" w:customStyle="1" w:styleId="-">
    <w:name w:val="Интернет-ссылка"/>
    <w:basedOn w:val="a0"/>
    <w:uiPriority w:val="99"/>
    <w:unhideWhenUsed/>
    <w:rsid w:val="00017A0A"/>
    <w:rPr>
      <w:color w:val="0000FF"/>
      <w:u w:val="single"/>
    </w:rPr>
  </w:style>
  <w:style w:type="character" w:customStyle="1" w:styleId="a6">
    <w:name w:val="Нижний колонтитул Знак"/>
    <w:basedOn w:val="a0"/>
    <w:uiPriority w:val="99"/>
    <w:qFormat/>
    <w:rsid w:val="004E7A45"/>
    <w:rPr>
      <w:sz w:val="24"/>
      <w:szCs w:val="24"/>
    </w:rPr>
  </w:style>
  <w:style w:type="character" w:customStyle="1" w:styleId="40">
    <w:name w:val="Заголовок 4 Знак"/>
    <w:basedOn w:val="a0"/>
    <w:link w:val="4"/>
    <w:uiPriority w:val="9"/>
    <w:qFormat/>
    <w:rsid w:val="00DD5713"/>
    <w:rPr>
      <w:rFonts w:ascii="Calibri" w:hAnsi="Calibri"/>
      <w:b/>
      <w:bCs/>
      <w:sz w:val="28"/>
      <w:szCs w:val="28"/>
    </w:rPr>
  </w:style>
  <w:style w:type="character" w:customStyle="1" w:styleId="FontStyle13">
    <w:name w:val="Font Style13"/>
    <w:basedOn w:val="a0"/>
    <w:qFormat/>
    <w:rsid w:val="00652593"/>
    <w:rPr>
      <w:rFonts w:ascii="Times New Roman" w:hAnsi="Times New Roman" w:cs="Times New Roman"/>
      <w:sz w:val="26"/>
      <w:szCs w:val="26"/>
    </w:rPr>
  </w:style>
  <w:style w:type="character" w:customStyle="1" w:styleId="a7">
    <w:name w:val="Текст концевой сноски Знак"/>
    <w:basedOn w:val="a0"/>
    <w:qFormat/>
    <w:rsid w:val="008812A7"/>
  </w:style>
  <w:style w:type="character" w:customStyle="1" w:styleId="a8">
    <w:name w:val="Привязка концевой сноски"/>
    <w:rPr>
      <w:vertAlign w:val="superscript"/>
    </w:rPr>
  </w:style>
  <w:style w:type="character" w:customStyle="1" w:styleId="EndnoteCharacters">
    <w:name w:val="Endnote Characters"/>
    <w:basedOn w:val="a0"/>
    <w:qFormat/>
    <w:rsid w:val="008812A7"/>
    <w:rPr>
      <w:vertAlign w:val="superscript"/>
    </w:rPr>
  </w:style>
  <w:style w:type="character" w:customStyle="1" w:styleId="3">
    <w:name w:val="Основной текст с отступом 3 Знак"/>
    <w:basedOn w:val="a0"/>
    <w:link w:val="3"/>
    <w:qFormat/>
    <w:rsid w:val="00956016"/>
    <w:rPr>
      <w:sz w:val="16"/>
      <w:szCs w:val="16"/>
    </w:rPr>
  </w:style>
  <w:style w:type="character" w:styleId="a9">
    <w:name w:val="Strong"/>
    <w:basedOn w:val="a0"/>
    <w:uiPriority w:val="22"/>
    <w:qFormat/>
    <w:rsid w:val="00D626FA"/>
    <w:rPr>
      <w:b/>
      <w:bCs/>
    </w:rPr>
  </w:style>
  <w:style w:type="character" w:customStyle="1" w:styleId="sectioninfo">
    <w:name w:val="section__info"/>
    <w:basedOn w:val="a0"/>
    <w:qFormat/>
    <w:rsid w:val="009B0EDD"/>
  </w:style>
  <w:style w:type="character" w:customStyle="1" w:styleId="60">
    <w:name w:val="Заголовок 6 Знак"/>
    <w:basedOn w:val="a0"/>
    <w:link w:val="6"/>
    <w:semiHidden/>
    <w:qFormat/>
    <w:rsid w:val="00FA121B"/>
    <w:rPr>
      <w:rFonts w:asciiTheme="majorHAnsi" w:eastAsiaTheme="majorEastAsia" w:hAnsiTheme="majorHAnsi" w:cstheme="majorBidi"/>
      <w:i/>
      <w:iCs/>
      <w:color w:val="243F60" w:themeColor="accent1" w:themeShade="7F"/>
      <w:sz w:val="24"/>
      <w:szCs w:val="24"/>
    </w:rPr>
  </w:style>
  <w:style w:type="paragraph" w:customStyle="1" w:styleId="aa">
    <w:name w:val="Заголовок"/>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rsid w:val="00017A0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rPr>
  </w:style>
  <w:style w:type="paragraph" w:styleId="ae">
    <w:name w:val="index heading"/>
    <w:basedOn w:val="a"/>
    <w:qFormat/>
    <w:pPr>
      <w:suppressLineNumbers/>
    </w:pPr>
    <w:rPr>
      <w:rFonts w:cs="Mangal"/>
    </w:rPr>
  </w:style>
  <w:style w:type="paragraph" w:customStyle="1" w:styleId="ConsPlusNormal">
    <w:name w:val="ConsPlusNormal"/>
    <w:qFormat/>
    <w:rsid w:val="00D32EEF"/>
    <w:pPr>
      <w:widowControl w:val="0"/>
    </w:pPr>
    <w:rPr>
      <w:rFonts w:ascii="Calibri" w:eastAsia="Calibri" w:hAnsi="Calibri" w:cs="Calibri"/>
      <w:sz w:val="22"/>
      <w:szCs w:val="22"/>
    </w:rPr>
  </w:style>
  <w:style w:type="paragraph" w:customStyle="1" w:styleId="ConsPlusCell">
    <w:name w:val="ConsPlusCell"/>
    <w:uiPriority w:val="99"/>
    <w:qFormat/>
    <w:rsid w:val="00D32EEF"/>
    <w:pPr>
      <w:widowControl w:val="0"/>
    </w:pPr>
    <w:rPr>
      <w:rFonts w:ascii="Calibri" w:eastAsia="Calibri" w:hAnsi="Calibri" w:cs="Calibri"/>
      <w:sz w:val="22"/>
      <w:szCs w:val="22"/>
    </w:rPr>
  </w:style>
  <w:style w:type="paragraph" w:customStyle="1" w:styleId="af">
    <w:name w:val="Верхний и нижний колонтитулы"/>
    <w:basedOn w:val="a"/>
    <w:qFormat/>
  </w:style>
  <w:style w:type="paragraph" w:styleId="af0">
    <w:name w:val="header"/>
    <w:basedOn w:val="a"/>
    <w:rsid w:val="00776026"/>
    <w:pPr>
      <w:tabs>
        <w:tab w:val="center" w:pos="4677"/>
        <w:tab w:val="right" w:pos="9355"/>
      </w:tabs>
    </w:pPr>
  </w:style>
  <w:style w:type="paragraph" w:styleId="af1">
    <w:name w:val="footer"/>
    <w:basedOn w:val="a"/>
    <w:uiPriority w:val="99"/>
    <w:rsid w:val="006828B1"/>
    <w:pPr>
      <w:tabs>
        <w:tab w:val="center" w:pos="4677"/>
        <w:tab w:val="right" w:pos="9355"/>
      </w:tabs>
    </w:pPr>
  </w:style>
  <w:style w:type="paragraph" w:styleId="20">
    <w:name w:val="Body Text 2"/>
    <w:basedOn w:val="a"/>
    <w:qFormat/>
    <w:rsid w:val="00D469DC"/>
    <w:rPr>
      <w:sz w:val="28"/>
      <w:szCs w:val="20"/>
    </w:rPr>
  </w:style>
  <w:style w:type="paragraph" w:styleId="af2">
    <w:name w:val="List Paragraph"/>
    <w:basedOn w:val="a"/>
    <w:uiPriority w:val="34"/>
    <w:qFormat/>
    <w:rsid w:val="00DC54FB"/>
    <w:pPr>
      <w:spacing w:after="200" w:line="276" w:lineRule="auto"/>
      <w:ind w:left="720"/>
      <w:contextualSpacing/>
    </w:pPr>
    <w:rPr>
      <w:rFonts w:ascii="Calibri" w:eastAsia="Calibri" w:hAnsi="Calibri"/>
      <w:sz w:val="22"/>
      <w:szCs w:val="22"/>
      <w:lang w:eastAsia="en-US"/>
    </w:rPr>
  </w:style>
  <w:style w:type="paragraph" w:customStyle="1" w:styleId="10">
    <w:name w:val="10"/>
    <w:basedOn w:val="a"/>
    <w:qFormat/>
    <w:rsid w:val="00DC54FB"/>
    <w:pPr>
      <w:spacing w:beforeAutospacing="1" w:afterAutospacing="1"/>
    </w:pPr>
  </w:style>
  <w:style w:type="paragraph" w:customStyle="1" w:styleId="stylet1">
    <w:name w:val="stylet1"/>
    <w:basedOn w:val="a"/>
    <w:qFormat/>
    <w:rsid w:val="00DC54FB"/>
    <w:pPr>
      <w:spacing w:beforeAutospacing="1" w:afterAutospacing="1"/>
    </w:pPr>
  </w:style>
  <w:style w:type="paragraph" w:customStyle="1" w:styleId="ConsPlusNonformat">
    <w:name w:val="ConsPlusNonformat"/>
    <w:uiPriority w:val="99"/>
    <w:qFormat/>
    <w:rsid w:val="00655AD7"/>
    <w:rPr>
      <w:rFonts w:ascii="Courier New" w:eastAsia="Calibri" w:hAnsi="Courier New" w:cs="Courier New"/>
      <w:sz w:val="24"/>
      <w:lang w:eastAsia="en-US"/>
    </w:rPr>
  </w:style>
  <w:style w:type="paragraph" w:customStyle="1" w:styleId="Style6">
    <w:name w:val="Style6"/>
    <w:basedOn w:val="a"/>
    <w:uiPriority w:val="99"/>
    <w:qFormat/>
    <w:rsid w:val="00655AD7"/>
    <w:pPr>
      <w:widowControl w:val="0"/>
      <w:spacing w:line="298" w:lineRule="exact"/>
      <w:ind w:firstLine="710"/>
    </w:pPr>
  </w:style>
  <w:style w:type="paragraph" w:customStyle="1" w:styleId="ConsPlusTitle">
    <w:name w:val="ConsPlusTitle"/>
    <w:qFormat/>
    <w:rsid w:val="00655AD7"/>
    <w:rPr>
      <w:rFonts w:eastAsia="Calibri"/>
      <w:b/>
      <w:bCs/>
      <w:sz w:val="24"/>
      <w:lang w:eastAsia="en-US"/>
    </w:rPr>
  </w:style>
  <w:style w:type="paragraph" w:customStyle="1" w:styleId="Default">
    <w:name w:val="Default"/>
    <w:qFormat/>
    <w:rsid w:val="004B2F5E"/>
    <w:rPr>
      <w:color w:val="000000"/>
      <w:sz w:val="24"/>
      <w:szCs w:val="24"/>
    </w:rPr>
  </w:style>
  <w:style w:type="paragraph" w:customStyle="1" w:styleId="af3">
    <w:name w:val="Знак"/>
    <w:basedOn w:val="a"/>
    <w:qFormat/>
    <w:rsid w:val="002F1D32"/>
    <w:pPr>
      <w:spacing w:after="160" w:line="240" w:lineRule="exact"/>
    </w:pPr>
    <w:rPr>
      <w:rFonts w:ascii="Verdana" w:hAnsi="Verdana"/>
      <w:sz w:val="20"/>
      <w:szCs w:val="20"/>
      <w:lang w:val="en-US" w:eastAsia="en-US"/>
    </w:rPr>
  </w:style>
  <w:style w:type="paragraph" w:styleId="af4">
    <w:name w:val="Balloon Text"/>
    <w:basedOn w:val="a"/>
    <w:qFormat/>
    <w:rsid w:val="00BD223E"/>
    <w:rPr>
      <w:rFonts w:ascii="Tahoma" w:hAnsi="Tahoma" w:cs="Tahoma"/>
      <w:sz w:val="16"/>
      <w:szCs w:val="16"/>
    </w:rPr>
  </w:style>
  <w:style w:type="paragraph" w:customStyle="1" w:styleId="msonormalbullet2gif">
    <w:name w:val="msonormalbullet2.gif"/>
    <w:basedOn w:val="a"/>
    <w:qFormat/>
    <w:rsid w:val="00017A0A"/>
    <w:pPr>
      <w:spacing w:beforeAutospacing="1" w:afterAutospacing="1"/>
    </w:pPr>
  </w:style>
  <w:style w:type="paragraph" w:customStyle="1" w:styleId="msonormalbullet3gif">
    <w:name w:val="msonormalbullet3.gif"/>
    <w:basedOn w:val="a"/>
    <w:qFormat/>
    <w:rsid w:val="00017A0A"/>
    <w:pPr>
      <w:spacing w:beforeAutospacing="1" w:afterAutospacing="1"/>
    </w:pPr>
  </w:style>
  <w:style w:type="paragraph" w:customStyle="1" w:styleId="msonormalbullet2gifbullet1gif">
    <w:name w:val="msonormalbullet2gifbullet1.gif"/>
    <w:basedOn w:val="a"/>
    <w:qFormat/>
    <w:rsid w:val="00017A0A"/>
    <w:pPr>
      <w:spacing w:beforeAutospacing="1" w:afterAutospacing="1"/>
    </w:pPr>
  </w:style>
  <w:style w:type="paragraph" w:customStyle="1" w:styleId="msonormalbullet2gifbullet2gif">
    <w:name w:val="msonormalbullet2gifbullet2.gif"/>
    <w:basedOn w:val="a"/>
    <w:qFormat/>
    <w:rsid w:val="00017A0A"/>
    <w:pPr>
      <w:spacing w:beforeAutospacing="1" w:afterAutospacing="1"/>
    </w:pPr>
  </w:style>
  <w:style w:type="paragraph" w:customStyle="1" w:styleId="msonormalbullet2gifbullet3gif">
    <w:name w:val="msonormalbullet2gifbullet3.gif"/>
    <w:basedOn w:val="a"/>
    <w:qFormat/>
    <w:rsid w:val="00017A0A"/>
    <w:pPr>
      <w:spacing w:beforeAutospacing="1" w:afterAutospacing="1"/>
    </w:pPr>
  </w:style>
  <w:style w:type="paragraph" w:customStyle="1" w:styleId="justppt">
    <w:name w:val="justppt"/>
    <w:basedOn w:val="a"/>
    <w:qFormat/>
    <w:rsid w:val="005D506B"/>
    <w:pPr>
      <w:spacing w:beforeAutospacing="1" w:afterAutospacing="1"/>
    </w:pPr>
  </w:style>
  <w:style w:type="paragraph" w:styleId="af5">
    <w:name w:val="Normal (Web)"/>
    <w:basedOn w:val="a"/>
    <w:uiPriority w:val="99"/>
    <w:unhideWhenUsed/>
    <w:qFormat/>
    <w:rsid w:val="008812A7"/>
    <w:pPr>
      <w:spacing w:beforeAutospacing="1" w:afterAutospacing="1"/>
    </w:pPr>
  </w:style>
  <w:style w:type="paragraph" w:styleId="af6">
    <w:name w:val="endnote text"/>
    <w:basedOn w:val="a"/>
    <w:rsid w:val="008812A7"/>
    <w:rPr>
      <w:sz w:val="20"/>
      <w:szCs w:val="20"/>
    </w:rPr>
  </w:style>
  <w:style w:type="paragraph" w:styleId="30">
    <w:name w:val="Body Text Indent 3"/>
    <w:basedOn w:val="a"/>
    <w:qFormat/>
    <w:rsid w:val="00956016"/>
    <w:pPr>
      <w:spacing w:after="120"/>
      <w:ind w:left="283"/>
    </w:pPr>
    <w:rPr>
      <w:sz w:val="16"/>
      <w:szCs w:val="16"/>
    </w:rPr>
  </w:style>
  <w:style w:type="paragraph" w:customStyle="1" w:styleId="msonormalbullet1gif">
    <w:name w:val="msonormalbullet1.gif"/>
    <w:basedOn w:val="a"/>
    <w:qFormat/>
    <w:rsid w:val="005E5789"/>
    <w:pPr>
      <w:spacing w:beforeAutospacing="1" w:afterAutospacing="1"/>
    </w:pPr>
  </w:style>
  <w:style w:type="paragraph" w:customStyle="1" w:styleId="1">
    <w:name w:val="Обычная таблица1"/>
    <w:qFormat/>
    <w:pPr>
      <w:spacing w:after="200" w:line="276" w:lineRule="auto"/>
    </w:pPr>
    <w:rPr>
      <w:rFonts w:ascii="Calibri" w:hAnsi="Calibri"/>
      <w:sz w:val="22"/>
      <w:szCs w:val="22"/>
      <w:lang w:eastAsia="en-US"/>
    </w:rPr>
  </w:style>
  <w:style w:type="table" w:styleId="af7">
    <w:name w:val="Table Grid"/>
    <w:basedOn w:val="a1"/>
    <w:uiPriority w:val="39"/>
    <w:rsid w:val="00865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DF0E-004A-48CE-A5DB-A855FAE18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4688</TotalTime>
  <Pages>28</Pages>
  <Words>12989</Words>
  <Characters>74039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Оценка эффективности реализации муниципальных программ муниципального образования Алапаевское</vt:lpstr>
    </vt:vector>
  </TitlesOfParts>
  <Company>NhT</Company>
  <LinksUpToDate>false</LinksUpToDate>
  <CharactersWithSpaces>86855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эффективности реализации муниципальных программ муниципального образования Алапаевское</dc:title>
  <dc:subject/>
  <dc:creator>Юзер</dc:creator>
  <dc:description/>
  <cp:lastModifiedBy>user</cp:lastModifiedBy>
  <cp:revision>1081</cp:revision>
  <cp:lastPrinted>2022-03-17T11:40:00Z</cp:lastPrinted>
  <dcterms:created xsi:type="dcterms:W3CDTF">2016-03-20T09:55:00Z</dcterms:created>
  <dcterms:modified xsi:type="dcterms:W3CDTF">2023-05-03T05:01:00Z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NhT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