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2F" w:rsidRPr="0086772F" w:rsidRDefault="0086772F" w:rsidP="0086772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-243840</wp:posOffset>
            </wp:positionV>
            <wp:extent cx="640080" cy="876300"/>
            <wp:effectExtent l="19050" t="0" r="7620" b="0"/>
            <wp:wrapThrough wrapText="bothSides">
              <wp:wrapPolygon edited="0">
                <wp:start x="-643" y="0"/>
                <wp:lineTo x="-643" y="21130"/>
                <wp:lineTo x="21857" y="21130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</w:t>
      </w:r>
    </w:p>
    <w:p w:rsidR="0086772F" w:rsidRDefault="0086772F" w:rsidP="0086772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6772F" w:rsidRDefault="0086772F" w:rsidP="0086772F">
      <w:pPr>
        <w:pStyle w:val="a4"/>
        <w:rPr>
          <w:b/>
        </w:rPr>
      </w:pPr>
      <w:r>
        <w:rPr>
          <w:b/>
        </w:rPr>
        <w:t>АДМИНИСТРАЦИЯ ШАЛИНСКОГО ГОРОДСКОГО ОКРУГА</w:t>
      </w:r>
    </w:p>
    <w:p w:rsidR="0086772F" w:rsidRPr="0086772F" w:rsidRDefault="0086772F" w:rsidP="0086772F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86772F">
        <w:rPr>
          <w:rFonts w:ascii="Times New Roman" w:hAnsi="Times New Roman" w:cs="Times New Roman"/>
          <w:color w:val="000000" w:themeColor="text1"/>
        </w:rPr>
        <w:t>П</w:t>
      </w:r>
      <w:proofErr w:type="gramEnd"/>
      <w:r w:rsidRPr="0086772F">
        <w:rPr>
          <w:rFonts w:ascii="Times New Roman" w:hAnsi="Times New Roman" w:cs="Times New Roman"/>
          <w:color w:val="000000" w:themeColor="text1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355"/>
      </w:tblGrid>
      <w:tr w:rsidR="0086772F" w:rsidTr="00F2721D">
        <w:trPr>
          <w:trHeight w:val="63"/>
        </w:trPr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:rsidR="0086772F" w:rsidRDefault="0086772F" w:rsidP="00C0528A"/>
        </w:tc>
      </w:tr>
    </w:tbl>
    <w:p w:rsidR="0086772F" w:rsidRPr="0086772F" w:rsidRDefault="0086772F" w:rsidP="00F92960">
      <w:pPr>
        <w:widowControl w:val="0"/>
        <w:autoSpaceDE w:val="0"/>
        <w:autoSpaceDN w:val="0"/>
        <w:adjustRightInd w:val="0"/>
        <w:spacing w:after="0" w:line="240" w:lineRule="auto"/>
        <w:ind w:firstLine="4"/>
        <w:rPr>
          <w:rFonts w:ascii="Times New Roman" w:hAnsi="Times New Roman" w:cs="Times New Roman"/>
          <w:sz w:val="28"/>
          <w:szCs w:val="28"/>
        </w:rPr>
      </w:pPr>
      <w:r w:rsidRPr="0086772F">
        <w:rPr>
          <w:rFonts w:ascii="Times New Roman" w:hAnsi="Times New Roman" w:cs="Times New Roman"/>
          <w:sz w:val="28"/>
          <w:szCs w:val="28"/>
        </w:rPr>
        <w:t xml:space="preserve">от </w:t>
      </w:r>
      <w:r w:rsidR="00836EF1">
        <w:rPr>
          <w:rFonts w:ascii="Times New Roman" w:hAnsi="Times New Roman" w:cs="Times New Roman"/>
          <w:sz w:val="28"/>
          <w:szCs w:val="28"/>
        </w:rPr>
        <w:t xml:space="preserve"> </w:t>
      </w:r>
      <w:r w:rsidR="00B11A27">
        <w:rPr>
          <w:rFonts w:ascii="Times New Roman" w:hAnsi="Times New Roman" w:cs="Times New Roman"/>
          <w:sz w:val="28"/>
          <w:szCs w:val="28"/>
        </w:rPr>
        <w:t xml:space="preserve">20 </w:t>
      </w:r>
      <w:r w:rsidR="00F2721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36EF1">
        <w:rPr>
          <w:rFonts w:ascii="Times New Roman" w:hAnsi="Times New Roman" w:cs="Times New Roman"/>
          <w:sz w:val="28"/>
          <w:szCs w:val="28"/>
        </w:rPr>
        <w:t xml:space="preserve"> </w:t>
      </w:r>
      <w:r w:rsidRPr="0086772F">
        <w:rPr>
          <w:rFonts w:ascii="Times New Roman" w:hAnsi="Times New Roman" w:cs="Times New Roman"/>
          <w:sz w:val="28"/>
          <w:szCs w:val="28"/>
        </w:rPr>
        <w:t xml:space="preserve">2018 года  № </w:t>
      </w:r>
      <w:r w:rsidR="00B11A27">
        <w:rPr>
          <w:rFonts w:ascii="Times New Roman" w:hAnsi="Times New Roman" w:cs="Times New Roman"/>
          <w:sz w:val="28"/>
          <w:szCs w:val="28"/>
        </w:rPr>
        <w:t>880</w:t>
      </w:r>
    </w:p>
    <w:p w:rsidR="0086772F" w:rsidRPr="0086772F" w:rsidRDefault="0086772F" w:rsidP="00F92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72F">
        <w:rPr>
          <w:rFonts w:ascii="Times New Roman" w:hAnsi="Times New Roman" w:cs="Times New Roman"/>
          <w:sz w:val="28"/>
          <w:szCs w:val="28"/>
        </w:rPr>
        <w:t>п.г.т. Шаля</w:t>
      </w:r>
    </w:p>
    <w:p w:rsidR="00A70E50" w:rsidRDefault="00A70E50" w:rsidP="00A70E50">
      <w:pPr>
        <w:pStyle w:val="Default"/>
        <w:rPr>
          <w:sz w:val="28"/>
          <w:szCs w:val="28"/>
        </w:rPr>
      </w:pPr>
    </w:p>
    <w:p w:rsidR="00A70E50" w:rsidRDefault="00B871A9" w:rsidP="00A70E50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 определении органа местного самоуправления, уполномоченного на ведение реестра мест (площадок) накопления твердых коммунальных отходов </w:t>
      </w:r>
      <w:r w:rsidR="00A70E50">
        <w:rPr>
          <w:b/>
          <w:bCs/>
          <w:i/>
          <w:iCs/>
          <w:sz w:val="28"/>
          <w:szCs w:val="28"/>
        </w:rPr>
        <w:t xml:space="preserve">на территории </w:t>
      </w:r>
      <w:r w:rsidR="00CA0B86">
        <w:rPr>
          <w:b/>
          <w:bCs/>
          <w:i/>
          <w:iCs/>
          <w:sz w:val="28"/>
          <w:szCs w:val="28"/>
        </w:rPr>
        <w:t>Шалинс</w:t>
      </w:r>
      <w:r w:rsidR="00A70E50">
        <w:rPr>
          <w:b/>
          <w:bCs/>
          <w:i/>
          <w:iCs/>
          <w:sz w:val="28"/>
          <w:szCs w:val="28"/>
        </w:rPr>
        <w:t>кого городского округа</w:t>
      </w:r>
    </w:p>
    <w:p w:rsidR="00B871A9" w:rsidRPr="00DF3ED9" w:rsidRDefault="00B871A9" w:rsidP="00DF3ED9">
      <w:pPr>
        <w:pStyle w:val="Default"/>
        <w:spacing w:line="276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:rsidR="0027397A" w:rsidRPr="00DF3ED9" w:rsidRDefault="00B871A9" w:rsidP="00DF3ED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полномочий органов местного самоуправления в области обращения с твердыми коммунальными отходами, руководствуясь </w:t>
      </w:r>
      <w:hyperlink r:id="rId6" w:history="1">
        <w:r w:rsidRPr="00DF3E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31.08.2018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1039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7" w:history="1">
        <w:r w:rsidRPr="00DF3E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24.06.1998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89-ФЗ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Об отходах производства и потребления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8" w:history="1">
        <w:r w:rsidRPr="00DF3E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DF3ED9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Шалинского 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округа, администрация </w:t>
      </w:r>
      <w:r w:rsidR="0027397A"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Шалинского </w:t>
      </w:r>
      <w:r w:rsidRPr="00DF3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</w:p>
    <w:p w:rsidR="0027397A" w:rsidRDefault="0027397A" w:rsidP="00273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71A9" w:rsidRDefault="0027397A" w:rsidP="0027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ED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B871A9" w:rsidRPr="00DF3ED9">
        <w:rPr>
          <w:rFonts w:ascii="Times New Roman" w:hAnsi="Times New Roman" w:cs="Times New Roman"/>
          <w:b/>
          <w:sz w:val="28"/>
          <w:szCs w:val="28"/>
        </w:rPr>
        <w:t>:</w:t>
      </w:r>
    </w:p>
    <w:p w:rsidR="00DF3ED9" w:rsidRDefault="00DF3ED9" w:rsidP="00273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1A9" w:rsidRPr="00DF3ED9" w:rsidRDefault="00B871A9" w:rsidP="00F272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3ED9">
        <w:rPr>
          <w:rFonts w:ascii="Times New Roman" w:hAnsi="Times New Roman" w:cs="Times New Roman"/>
          <w:sz w:val="28"/>
          <w:szCs w:val="28"/>
        </w:rPr>
        <w:t>Определить органом</w:t>
      </w:r>
      <w:r w:rsidR="00D024F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DF3ED9">
        <w:rPr>
          <w:rFonts w:ascii="Times New Roman" w:hAnsi="Times New Roman" w:cs="Times New Roman"/>
          <w:sz w:val="28"/>
          <w:szCs w:val="28"/>
        </w:rPr>
        <w:t>, уполномоченным на ведение реестра мест (площадок) накопления твердых коммунальных отходов на территории</w:t>
      </w:r>
      <w:r w:rsidR="0027397A" w:rsidRPr="00DF3ED9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DF3ED9">
        <w:rPr>
          <w:rFonts w:ascii="Times New Roman" w:hAnsi="Times New Roman" w:cs="Times New Roman"/>
          <w:sz w:val="28"/>
          <w:szCs w:val="28"/>
        </w:rPr>
        <w:t xml:space="preserve"> городского округа, администрацию </w:t>
      </w:r>
      <w:r w:rsidR="0027397A" w:rsidRPr="00DF3ED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DF3ED9">
        <w:rPr>
          <w:rFonts w:ascii="Times New Roman" w:hAnsi="Times New Roman" w:cs="Times New Roman"/>
          <w:sz w:val="28"/>
          <w:szCs w:val="28"/>
        </w:rPr>
        <w:t>.</w:t>
      </w:r>
    </w:p>
    <w:p w:rsidR="00DF3ED9" w:rsidRPr="00DF3ED9" w:rsidRDefault="00B871A9" w:rsidP="00F272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D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F2721D">
        <w:rPr>
          <w:rFonts w:ascii="Times New Roman" w:hAnsi="Times New Roman" w:cs="Times New Roman"/>
          <w:sz w:val="28"/>
          <w:szCs w:val="28"/>
        </w:rPr>
        <w:t>п</w:t>
      </w:r>
      <w:r w:rsidRPr="00DF3ED9">
        <w:rPr>
          <w:rFonts w:ascii="Times New Roman" w:hAnsi="Times New Roman" w:cs="Times New Roman"/>
          <w:sz w:val="28"/>
          <w:szCs w:val="28"/>
        </w:rPr>
        <w:t>остановление вступает в силу с 1 января 2019 года.</w:t>
      </w:r>
    </w:p>
    <w:p w:rsidR="00DF3ED9" w:rsidRPr="00DF3ED9" w:rsidRDefault="00B871A9" w:rsidP="00F272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D9">
        <w:rPr>
          <w:rFonts w:ascii="Times New Roman" w:hAnsi="Times New Roman" w:cs="Times New Roman"/>
          <w:sz w:val="28"/>
          <w:szCs w:val="28"/>
        </w:rPr>
        <w:t xml:space="preserve">3. </w:t>
      </w:r>
      <w:r w:rsidR="00DF3ED9" w:rsidRPr="00DF3ED9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«Шалинский вестник» и разместить на официальном сайте Шалинского городского округа. </w:t>
      </w:r>
    </w:p>
    <w:p w:rsidR="00DF3ED9" w:rsidRPr="00DF3ED9" w:rsidRDefault="00DF3ED9" w:rsidP="00F272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D9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</w:t>
      </w:r>
      <w:r w:rsidR="00F2721D">
        <w:rPr>
          <w:rFonts w:ascii="Times New Roman" w:hAnsi="Times New Roman" w:cs="Times New Roman"/>
          <w:sz w:val="28"/>
          <w:szCs w:val="28"/>
        </w:rPr>
        <w:t xml:space="preserve"> - начальника отдела администрации</w:t>
      </w:r>
      <w:r w:rsidRPr="00DF3ED9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 А.П. Зайцева. </w:t>
      </w:r>
    </w:p>
    <w:p w:rsidR="00B871A9" w:rsidRDefault="00B871A9" w:rsidP="00F272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024F0" w:rsidRPr="00DF3ED9" w:rsidRDefault="00D024F0" w:rsidP="00F272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0E50" w:rsidRDefault="00F2721D" w:rsidP="00A2444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>Г</w:t>
      </w:r>
      <w:r w:rsidR="00A70E50"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</w:rPr>
        <w:t>а</w:t>
      </w:r>
      <w:r w:rsidR="00D048B9">
        <w:rPr>
          <w:color w:val="auto"/>
          <w:sz w:val="28"/>
          <w:szCs w:val="28"/>
        </w:rPr>
        <w:t xml:space="preserve"> </w:t>
      </w:r>
      <w:r w:rsidR="002C4E2C">
        <w:rPr>
          <w:color w:val="auto"/>
          <w:sz w:val="28"/>
          <w:szCs w:val="28"/>
        </w:rPr>
        <w:t xml:space="preserve">Шалинского </w:t>
      </w:r>
      <w:r w:rsidR="00A70E50">
        <w:rPr>
          <w:color w:val="auto"/>
          <w:sz w:val="28"/>
          <w:szCs w:val="28"/>
        </w:rPr>
        <w:t>городского округа</w:t>
      </w:r>
      <w:r w:rsidR="002C4E2C">
        <w:rPr>
          <w:color w:val="auto"/>
          <w:sz w:val="28"/>
          <w:szCs w:val="28"/>
        </w:rPr>
        <w:t xml:space="preserve">                             </w:t>
      </w:r>
      <w:r>
        <w:rPr>
          <w:color w:val="auto"/>
          <w:sz w:val="28"/>
          <w:szCs w:val="28"/>
        </w:rPr>
        <w:t xml:space="preserve"> </w:t>
      </w:r>
      <w:r w:rsidR="002C4E2C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А.П. Богатырев</w:t>
      </w:r>
      <w:r w:rsidR="00A70E50">
        <w:rPr>
          <w:color w:val="auto"/>
          <w:sz w:val="23"/>
          <w:szCs w:val="23"/>
        </w:rPr>
        <w:t xml:space="preserve"> </w:t>
      </w:r>
    </w:p>
    <w:sectPr w:rsidR="00A70E50" w:rsidSect="00DC17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E50"/>
    <w:rsid w:val="0000260B"/>
    <w:rsid w:val="00034659"/>
    <w:rsid w:val="000648EC"/>
    <w:rsid w:val="000F0F51"/>
    <w:rsid w:val="000F30D2"/>
    <w:rsid w:val="000F3437"/>
    <w:rsid w:val="0015255F"/>
    <w:rsid w:val="001F2FAE"/>
    <w:rsid w:val="00251794"/>
    <w:rsid w:val="00264F49"/>
    <w:rsid w:val="0027397A"/>
    <w:rsid w:val="00291A0A"/>
    <w:rsid w:val="002B3EF7"/>
    <w:rsid w:val="002C4E2C"/>
    <w:rsid w:val="00330B04"/>
    <w:rsid w:val="003B4CFA"/>
    <w:rsid w:val="003C4E02"/>
    <w:rsid w:val="0041552A"/>
    <w:rsid w:val="004421B1"/>
    <w:rsid w:val="00457797"/>
    <w:rsid w:val="00494F47"/>
    <w:rsid w:val="004A0A6E"/>
    <w:rsid w:val="004A167C"/>
    <w:rsid w:val="004E73F7"/>
    <w:rsid w:val="00514344"/>
    <w:rsid w:val="005300C8"/>
    <w:rsid w:val="005B2372"/>
    <w:rsid w:val="005F41FC"/>
    <w:rsid w:val="006B20C5"/>
    <w:rsid w:val="006C57EF"/>
    <w:rsid w:val="006E46BC"/>
    <w:rsid w:val="007335E8"/>
    <w:rsid w:val="007C5704"/>
    <w:rsid w:val="007E64EA"/>
    <w:rsid w:val="00831206"/>
    <w:rsid w:val="00834361"/>
    <w:rsid w:val="00836EF1"/>
    <w:rsid w:val="0086772F"/>
    <w:rsid w:val="0087145A"/>
    <w:rsid w:val="00874761"/>
    <w:rsid w:val="008D238E"/>
    <w:rsid w:val="00916BAF"/>
    <w:rsid w:val="00987A9C"/>
    <w:rsid w:val="009B4177"/>
    <w:rsid w:val="00A07BE3"/>
    <w:rsid w:val="00A24449"/>
    <w:rsid w:val="00A33D45"/>
    <w:rsid w:val="00A35DB3"/>
    <w:rsid w:val="00A70E50"/>
    <w:rsid w:val="00A74BFF"/>
    <w:rsid w:val="00AF14D3"/>
    <w:rsid w:val="00B11A27"/>
    <w:rsid w:val="00B269D1"/>
    <w:rsid w:val="00B444D6"/>
    <w:rsid w:val="00B513BC"/>
    <w:rsid w:val="00B67523"/>
    <w:rsid w:val="00B67961"/>
    <w:rsid w:val="00B81EB6"/>
    <w:rsid w:val="00B871A9"/>
    <w:rsid w:val="00BC3961"/>
    <w:rsid w:val="00BF1EE7"/>
    <w:rsid w:val="00BF221A"/>
    <w:rsid w:val="00C01F7C"/>
    <w:rsid w:val="00CA0B86"/>
    <w:rsid w:val="00CC6745"/>
    <w:rsid w:val="00CD5230"/>
    <w:rsid w:val="00D024F0"/>
    <w:rsid w:val="00D048B9"/>
    <w:rsid w:val="00D44E0C"/>
    <w:rsid w:val="00D608DD"/>
    <w:rsid w:val="00D919A8"/>
    <w:rsid w:val="00DA1D3D"/>
    <w:rsid w:val="00DC1727"/>
    <w:rsid w:val="00DD6406"/>
    <w:rsid w:val="00DD70A2"/>
    <w:rsid w:val="00DF3ED9"/>
    <w:rsid w:val="00E02C4D"/>
    <w:rsid w:val="00E41504"/>
    <w:rsid w:val="00E41CD9"/>
    <w:rsid w:val="00E75FFC"/>
    <w:rsid w:val="00E873AA"/>
    <w:rsid w:val="00EA0D7F"/>
    <w:rsid w:val="00F17BC6"/>
    <w:rsid w:val="00F2721D"/>
    <w:rsid w:val="00F7673E"/>
    <w:rsid w:val="00F9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5A"/>
  </w:style>
  <w:style w:type="paragraph" w:styleId="1">
    <w:name w:val="heading 1"/>
    <w:basedOn w:val="a"/>
    <w:next w:val="a"/>
    <w:link w:val="10"/>
    <w:uiPriority w:val="9"/>
    <w:qFormat/>
    <w:rsid w:val="00264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4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07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E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07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ktekstr">
    <w:name w:val="doktekstr"/>
    <w:basedOn w:val="a"/>
    <w:rsid w:val="00A0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A0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4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4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4F49"/>
    <w:rPr>
      <w:color w:val="0000FF"/>
      <w:u w:val="single"/>
    </w:rPr>
  </w:style>
  <w:style w:type="paragraph" w:customStyle="1" w:styleId="unformattext">
    <w:name w:val="unformattext"/>
    <w:basedOn w:val="a"/>
    <w:rsid w:val="0026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677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86772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semiHidden/>
    <w:unhideWhenUsed/>
    <w:rsid w:val="0051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3607DCE0A85E8C71E8805977B1F8F59982A051E6B4FF3DDA3830012E83089EA27EED7BCB30951328CD2B904C4w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F3607DCE0A85E8C71E8805977B1F8F5999290118664FF3DDA3830012E83089EA27EED7BCB30951328CD2B904C4w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F3607DCE0A85E8C71E961E827B1F8F59992C071D674FF3DDA3830012E83089EA27EED7BCB30951328CD2B904C4w9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F3607DCE0A85E8C71E8813941741855B92740A1C6D4CAD87FF85574DB836DCB867B08EECF0425D3195CEB8075FD3311CCFw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1EB9D-3ED1-406F-BF79-0BA1DACC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Ab111111</cp:lastModifiedBy>
  <cp:revision>36</cp:revision>
  <cp:lastPrinted>2018-12-17T10:14:00Z</cp:lastPrinted>
  <dcterms:created xsi:type="dcterms:W3CDTF">2018-05-11T11:06:00Z</dcterms:created>
  <dcterms:modified xsi:type="dcterms:W3CDTF">2018-12-25T06:08:00Z</dcterms:modified>
</cp:coreProperties>
</file>