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53" w:rsidRPr="00520C39" w:rsidRDefault="00787953" w:rsidP="00787953">
      <w:pPr>
        <w:pStyle w:val="a3"/>
        <w:rPr>
          <w:b/>
        </w:rPr>
      </w:pPr>
      <w:r>
        <w:rPr>
          <w:b/>
        </w:rPr>
        <w:t xml:space="preserve">                                                                                                            </w:t>
      </w:r>
      <w:r w:rsidRPr="00520C39">
        <w:rPr>
          <w:b/>
        </w:rPr>
        <w:t>ПРОЕКТ</w:t>
      </w:r>
    </w:p>
    <w:p w:rsidR="00111FB7" w:rsidRPr="00674A08" w:rsidRDefault="00111FB7" w:rsidP="00111FB7">
      <w:pPr>
        <w:pStyle w:val="ConsPlusNormal"/>
        <w:widowControl/>
        <w:jc w:val="both"/>
        <w:rPr>
          <w:rFonts w:ascii="Times New Roman" w:hAnsi="Times New Roman" w:cs="Times New Roman"/>
          <w:szCs w:val="28"/>
        </w:rPr>
      </w:pPr>
      <w:r w:rsidRPr="00674A08">
        <w:rPr>
          <w:rFonts w:ascii="Times New Roman" w:hAnsi="Times New Roman" w:cs="Times New Roman"/>
          <w:noProof/>
          <w:szCs w:val="28"/>
        </w:rPr>
        <w:drawing>
          <wp:anchor distT="0" distB="0" distL="114300" distR="114300" simplePos="0" relativeHeight="251660288" behindDoc="0" locked="0" layoutInCell="0" allowOverlap="1">
            <wp:simplePos x="0" y="0"/>
            <wp:positionH relativeFrom="column">
              <wp:posOffset>2719070</wp:posOffset>
            </wp:positionH>
            <wp:positionV relativeFrom="paragraph">
              <wp:posOffset>52705</wp:posOffset>
            </wp:positionV>
            <wp:extent cx="642620" cy="708660"/>
            <wp:effectExtent l="19050" t="0" r="5080" b="0"/>
            <wp:wrapThrough wrapText="bothSides">
              <wp:wrapPolygon edited="0">
                <wp:start x="-640" y="0"/>
                <wp:lineTo x="-640" y="20903"/>
                <wp:lineTo x="21771" y="20903"/>
                <wp:lineTo x="21771" y="0"/>
                <wp:lineTo x="-64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2620" cy="708660"/>
                    </a:xfrm>
                    <a:prstGeom prst="rect">
                      <a:avLst/>
                    </a:prstGeom>
                    <a:noFill/>
                  </pic:spPr>
                </pic:pic>
              </a:graphicData>
            </a:graphic>
          </wp:anchor>
        </w:drawing>
      </w:r>
    </w:p>
    <w:p w:rsidR="00111FB7" w:rsidRPr="00674A08" w:rsidRDefault="00111FB7" w:rsidP="00111FB7">
      <w:pPr>
        <w:pStyle w:val="a3"/>
        <w:rPr>
          <w:b/>
          <w:szCs w:val="28"/>
        </w:rPr>
      </w:pPr>
    </w:p>
    <w:p w:rsidR="00111FB7" w:rsidRPr="00674A08" w:rsidRDefault="00111FB7" w:rsidP="00111FB7">
      <w:pPr>
        <w:pStyle w:val="a3"/>
        <w:rPr>
          <w:b/>
          <w:szCs w:val="28"/>
        </w:rPr>
      </w:pPr>
    </w:p>
    <w:p w:rsidR="00111FB7" w:rsidRPr="00674A08" w:rsidRDefault="00111FB7" w:rsidP="00111FB7">
      <w:pPr>
        <w:pStyle w:val="3"/>
        <w:jc w:val="center"/>
        <w:rPr>
          <w:szCs w:val="28"/>
        </w:rPr>
      </w:pPr>
    </w:p>
    <w:p w:rsidR="00111FB7" w:rsidRPr="00674A08" w:rsidRDefault="00111FB7" w:rsidP="00111FB7">
      <w:pPr>
        <w:pStyle w:val="3"/>
        <w:jc w:val="center"/>
        <w:rPr>
          <w:szCs w:val="28"/>
        </w:rPr>
      </w:pPr>
      <w:r w:rsidRPr="00674A08">
        <w:rPr>
          <w:szCs w:val="28"/>
        </w:rPr>
        <w:t>АДМИНИСТРАЦИЯ</w:t>
      </w:r>
    </w:p>
    <w:p w:rsidR="00111FB7" w:rsidRPr="00674A08" w:rsidRDefault="00111FB7" w:rsidP="00111FB7">
      <w:pPr>
        <w:pStyle w:val="3"/>
        <w:jc w:val="center"/>
        <w:rPr>
          <w:szCs w:val="28"/>
        </w:rPr>
      </w:pPr>
      <w:r w:rsidRPr="00674A08">
        <w:rPr>
          <w:szCs w:val="28"/>
        </w:rPr>
        <w:t xml:space="preserve">ШАЛИНСКОГО ГОРОДСКОГО ОКРУГА </w:t>
      </w:r>
    </w:p>
    <w:p w:rsidR="00111FB7" w:rsidRPr="00674A08" w:rsidRDefault="00111FB7" w:rsidP="00111FB7">
      <w:pPr>
        <w:pStyle w:val="3"/>
        <w:jc w:val="center"/>
        <w:rPr>
          <w:szCs w:val="28"/>
        </w:rPr>
      </w:pPr>
      <w:r w:rsidRPr="00674A08">
        <w:rPr>
          <w:szCs w:val="28"/>
        </w:rPr>
        <w:t>ПОСТАНОВЛЕНИЕ</w:t>
      </w:r>
    </w:p>
    <w:tbl>
      <w:tblPr>
        <w:tblW w:w="10152"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000" w:firstRow="0" w:lastRow="0" w:firstColumn="0" w:lastColumn="0" w:noHBand="0" w:noVBand="0"/>
      </w:tblPr>
      <w:tblGrid>
        <w:gridCol w:w="10152"/>
      </w:tblGrid>
      <w:tr w:rsidR="00111FB7" w:rsidRPr="00674A08" w:rsidTr="00111FB7">
        <w:trPr>
          <w:trHeight w:val="216"/>
        </w:trPr>
        <w:tc>
          <w:tcPr>
            <w:tcW w:w="10152" w:type="dxa"/>
            <w:tcBorders>
              <w:top w:val="thinThickSmallGap" w:sz="24" w:space="0" w:color="000000"/>
              <w:left w:val="nil"/>
              <w:bottom w:val="nil"/>
              <w:right w:val="nil"/>
            </w:tcBorders>
          </w:tcPr>
          <w:p w:rsidR="00111FB7" w:rsidRPr="00674A08" w:rsidRDefault="00111FB7" w:rsidP="00614BB6">
            <w:pPr>
              <w:rPr>
                <w:rFonts w:ascii="Times New Roman" w:hAnsi="Times New Roman" w:cs="Times New Roman"/>
                <w:color w:val="auto"/>
              </w:rPr>
            </w:pPr>
          </w:p>
        </w:tc>
      </w:tr>
    </w:tbl>
    <w:p w:rsidR="00E813E8" w:rsidRDefault="00111FB7" w:rsidP="00E813E8">
      <w:pPr>
        <w:autoSpaceDE w:val="0"/>
        <w:autoSpaceDN w:val="0"/>
        <w:adjustRightInd w:val="0"/>
        <w:spacing w:after="0" w:line="240" w:lineRule="auto"/>
        <w:rPr>
          <w:rFonts w:ascii="Times New Roman" w:hAnsi="Times New Roman" w:cs="Times New Roman"/>
          <w:color w:val="auto"/>
          <w:shd w:val="clear" w:color="auto" w:fill="auto"/>
        </w:rPr>
      </w:pPr>
      <w:r w:rsidRPr="00674A08">
        <w:rPr>
          <w:rFonts w:ascii="Times New Roman" w:hAnsi="Times New Roman" w:cs="Times New Roman"/>
          <w:color w:val="auto"/>
          <w:shd w:val="clear" w:color="auto" w:fill="auto"/>
        </w:rPr>
        <w:t xml:space="preserve">от </w:t>
      </w:r>
      <w:r w:rsidR="00787953">
        <w:rPr>
          <w:rFonts w:ascii="Times New Roman" w:hAnsi="Times New Roman" w:cs="Times New Roman"/>
          <w:color w:val="auto"/>
          <w:shd w:val="clear" w:color="auto" w:fill="auto"/>
        </w:rPr>
        <w:t>________</w:t>
      </w:r>
      <w:r w:rsidRPr="00674A08">
        <w:rPr>
          <w:rFonts w:ascii="Times New Roman" w:hAnsi="Times New Roman" w:cs="Times New Roman"/>
          <w:color w:val="auto"/>
          <w:shd w:val="clear" w:color="auto" w:fill="auto"/>
        </w:rPr>
        <w:t xml:space="preserve"> 2017 года № </w:t>
      </w:r>
      <w:r w:rsidR="00787953">
        <w:rPr>
          <w:rFonts w:ascii="Times New Roman" w:hAnsi="Times New Roman" w:cs="Times New Roman"/>
          <w:color w:val="auto"/>
          <w:shd w:val="clear" w:color="auto" w:fill="auto"/>
        </w:rPr>
        <w:t>___</w:t>
      </w:r>
    </w:p>
    <w:p w:rsidR="00E813E8" w:rsidRDefault="00E813E8" w:rsidP="00E813E8">
      <w:pPr>
        <w:autoSpaceDE w:val="0"/>
        <w:autoSpaceDN w:val="0"/>
        <w:adjustRightInd w:val="0"/>
        <w:spacing w:after="0" w:line="240" w:lineRule="auto"/>
        <w:rPr>
          <w:rFonts w:ascii="Times New Roman" w:hAnsi="Times New Roman" w:cs="Times New Roman"/>
          <w:color w:val="auto"/>
          <w:shd w:val="clear" w:color="auto" w:fill="auto"/>
        </w:rPr>
      </w:pPr>
    </w:p>
    <w:p w:rsidR="007E6562" w:rsidRPr="00674A08" w:rsidRDefault="001D1A2E" w:rsidP="00E813E8">
      <w:pPr>
        <w:autoSpaceDE w:val="0"/>
        <w:autoSpaceDN w:val="0"/>
        <w:adjustRightInd w:val="0"/>
        <w:spacing w:after="0" w:line="240" w:lineRule="auto"/>
        <w:jc w:val="center"/>
        <w:rPr>
          <w:rFonts w:ascii="Times New Roman" w:hAnsi="Times New Roman" w:cs="Times New Roman"/>
          <w:b/>
          <w:i/>
          <w:color w:val="auto"/>
        </w:rPr>
      </w:pPr>
      <w:r w:rsidRPr="00674A08">
        <w:rPr>
          <w:rFonts w:ascii="Times New Roman" w:hAnsi="Times New Roman" w:cs="Times New Roman"/>
          <w:b/>
          <w:i/>
          <w:color w:val="auto"/>
          <w:shd w:val="clear" w:color="auto" w:fill="auto"/>
        </w:rPr>
        <w:t>О</w:t>
      </w:r>
      <w:r w:rsidR="00710284" w:rsidRPr="00674A08">
        <w:rPr>
          <w:rFonts w:ascii="Times New Roman" w:hAnsi="Times New Roman" w:cs="Times New Roman"/>
          <w:b/>
          <w:i/>
          <w:color w:val="auto"/>
          <w:shd w:val="clear" w:color="auto" w:fill="auto"/>
        </w:rPr>
        <w:t xml:space="preserve"> </w:t>
      </w:r>
      <w:r w:rsidRPr="00674A08">
        <w:rPr>
          <w:rFonts w:ascii="Times New Roman" w:hAnsi="Times New Roman" w:cs="Times New Roman"/>
          <w:b/>
          <w:i/>
          <w:color w:val="auto"/>
          <w:shd w:val="clear" w:color="auto" w:fill="auto"/>
        </w:rPr>
        <w:t>создании межведо</w:t>
      </w:r>
      <w:r w:rsidR="00710284" w:rsidRPr="00674A08">
        <w:rPr>
          <w:rFonts w:ascii="Times New Roman" w:hAnsi="Times New Roman" w:cs="Times New Roman"/>
          <w:b/>
          <w:i/>
          <w:color w:val="auto"/>
          <w:shd w:val="clear" w:color="auto" w:fill="auto"/>
        </w:rPr>
        <w:t>м</w:t>
      </w:r>
      <w:r w:rsidRPr="00674A08">
        <w:rPr>
          <w:rFonts w:ascii="Times New Roman" w:hAnsi="Times New Roman" w:cs="Times New Roman"/>
          <w:b/>
          <w:i/>
          <w:color w:val="auto"/>
          <w:shd w:val="clear" w:color="auto" w:fill="auto"/>
        </w:rPr>
        <w:t>с</w:t>
      </w:r>
      <w:r w:rsidR="00710284" w:rsidRPr="00674A08">
        <w:rPr>
          <w:rFonts w:ascii="Times New Roman" w:hAnsi="Times New Roman" w:cs="Times New Roman"/>
          <w:b/>
          <w:i/>
          <w:color w:val="auto"/>
          <w:shd w:val="clear" w:color="auto" w:fill="auto"/>
        </w:rPr>
        <w:t>т</w:t>
      </w:r>
      <w:r w:rsidRPr="00674A08">
        <w:rPr>
          <w:rFonts w:ascii="Times New Roman" w:hAnsi="Times New Roman" w:cs="Times New Roman"/>
          <w:b/>
          <w:i/>
          <w:color w:val="auto"/>
          <w:shd w:val="clear" w:color="auto" w:fill="auto"/>
        </w:rPr>
        <w:t xml:space="preserve">венной комиссии </w:t>
      </w:r>
      <w:r w:rsidR="00710284" w:rsidRPr="00674A08">
        <w:rPr>
          <w:rFonts w:ascii="Times New Roman" w:hAnsi="Times New Roman" w:cs="Times New Roman"/>
          <w:b/>
          <w:i/>
          <w:color w:val="auto"/>
          <w:shd w:val="clear" w:color="auto" w:fill="auto"/>
        </w:rPr>
        <w:t>по о</w:t>
      </w:r>
      <w:r w:rsidRPr="00674A08">
        <w:rPr>
          <w:rFonts w:ascii="Times New Roman" w:hAnsi="Times New Roman" w:cs="Times New Roman"/>
          <w:b/>
          <w:i/>
          <w:color w:val="auto"/>
          <w:shd w:val="clear" w:color="auto" w:fill="auto"/>
        </w:rPr>
        <w:t>ценк</w:t>
      </w:r>
      <w:r w:rsidR="00710284" w:rsidRPr="00674A08">
        <w:rPr>
          <w:rFonts w:ascii="Times New Roman" w:hAnsi="Times New Roman" w:cs="Times New Roman"/>
          <w:b/>
          <w:i/>
          <w:color w:val="auto"/>
          <w:shd w:val="clear" w:color="auto" w:fill="auto"/>
        </w:rPr>
        <w:t>е</w:t>
      </w:r>
      <w:r w:rsidRPr="00674A08">
        <w:rPr>
          <w:rFonts w:ascii="Times New Roman" w:hAnsi="Times New Roman" w:cs="Times New Roman"/>
          <w:b/>
          <w:i/>
          <w:color w:val="auto"/>
          <w:shd w:val="clear" w:color="auto" w:fill="auto"/>
        </w:rPr>
        <w:t xml:space="preserve"> и обследовани</w:t>
      </w:r>
      <w:r w:rsidR="00710284" w:rsidRPr="00674A08">
        <w:rPr>
          <w:rFonts w:ascii="Times New Roman" w:hAnsi="Times New Roman" w:cs="Times New Roman"/>
          <w:b/>
          <w:i/>
          <w:color w:val="auto"/>
          <w:shd w:val="clear" w:color="auto" w:fill="auto"/>
        </w:rPr>
        <w:t>ю</w:t>
      </w:r>
      <w:r w:rsidRPr="00674A08">
        <w:rPr>
          <w:rFonts w:ascii="Times New Roman" w:hAnsi="Times New Roman" w:cs="Times New Roman"/>
          <w:b/>
          <w:i/>
          <w:color w:val="auto"/>
          <w:shd w:val="clear" w:color="auto" w:fill="auto"/>
        </w:rPr>
        <w:t xml:space="preserve"> помещени</w:t>
      </w:r>
      <w:r w:rsidR="00710284" w:rsidRPr="00674A08">
        <w:rPr>
          <w:rFonts w:ascii="Times New Roman" w:hAnsi="Times New Roman" w:cs="Times New Roman"/>
          <w:b/>
          <w:i/>
          <w:color w:val="auto"/>
          <w:shd w:val="clear" w:color="auto" w:fill="auto"/>
        </w:rPr>
        <w:t>я</w:t>
      </w:r>
      <w:r w:rsidRPr="00674A08">
        <w:rPr>
          <w:rFonts w:ascii="Times New Roman" w:hAnsi="Times New Roman" w:cs="Times New Roman"/>
          <w:b/>
          <w:i/>
          <w:color w:val="auto"/>
          <w:shd w:val="clear" w:color="auto" w:fill="auto"/>
        </w:rPr>
        <w:t xml:space="preserve">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00710284" w:rsidRPr="00674A08">
        <w:rPr>
          <w:rFonts w:ascii="Times New Roman" w:hAnsi="Times New Roman" w:cs="Times New Roman"/>
          <w:b/>
          <w:i/>
          <w:color w:val="auto"/>
          <w:shd w:val="clear" w:color="auto" w:fill="auto"/>
        </w:rPr>
        <w:t xml:space="preserve"> на территории Шалинского городского округа</w:t>
      </w:r>
    </w:p>
    <w:p w:rsidR="007E6562" w:rsidRPr="00674A08" w:rsidRDefault="007E6562" w:rsidP="00E813E8">
      <w:pPr>
        <w:pStyle w:val="ConsPlusNormal"/>
        <w:jc w:val="right"/>
        <w:rPr>
          <w:rFonts w:ascii="Times New Roman" w:hAnsi="Times New Roman" w:cs="Times New Roman"/>
          <w:b/>
          <w:i/>
          <w:szCs w:val="28"/>
        </w:rPr>
      </w:pPr>
    </w:p>
    <w:p w:rsidR="007E6562" w:rsidRPr="00674A08" w:rsidRDefault="007E6562">
      <w:pPr>
        <w:pStyle w:val="ConsPlusNormal"/>
        <w:ind w:firstLine="540"/>
        <w:jc w:val="both"/>
        <w:rPr>
          <w:rFonts w:ascii="Times New Roman" w:hAnsi="Times New Roman" w:cs="Times New Roman"/>
          <w:szCs w:val="28"/>
        </w:rPr>
      </w:pPr>
      <w:proofErr w:type="gramStart"/>
      <w:r w:rsidRPr="00674A08">
        <w:rPr>
          <w:rFonts w:ascii="Times New Roman" w:hAnsi="Times New Roman" w:cs="Times New Roman"/>
          <w:szCs w:val="28"/>
        </w:rPr>
        <w:t xml:space="preserve">В соответствии со </w:t>
      </w:r>
      <w:hyperlink r:id="rId8" w:history="1">
        <w:r w:rsidRPr="00674A08">
          <w:rPr>
            <w:rFonts w:ascii="Times New Roman" w:hAnsi="Times New Roman" w:cs="Times New Roman"/>
            <w:szCs w:val="28"/>
          </w:rPr>
          <w:t>статьей 14</w:t>
        </w:r>
      </w:hyperlink>
      <w:r w:rsidRPr="00674A08">
        <w:rPr>
          <w:rFonts w:ascii="Times New Roman" w:hAnsi="Times New Roman" w:cs="Times New Roman"/>
          <w:szCs w:val="28"/>
        </w:rPr>
        <w:t xml:space="preserve"> Жилищного кодекса Российской Федерации, </w:t>
      </w:r>
      <w:hyperlink r:id="rId9" w:history="1">
        <w:r w:rsidRPr="00674A08">
          <w:rPr>
            <w:rFonts w:ascii="Times New Roman" w:hAnsi="Times New Roman" w:cs="Times New Roman"/>
            <w:szCs w:val="28"/>
          </w:rPr>
          <w:t>статьей 16</w:t>
        </w:r>
      </w:hyperlink>
      <w:r w:rsidRPr="00674A08">
        <w:rPr>
          <w:rFonts w:ascii="Times New Roman" w:hAnsi="Times New Roman" w:cs="Times New Roman"/>
          <w:szCs w:val="28"/>
        </w:rPr>
        <w:t xml:space="preserve"> Федерального закона от 06.10.2003 года № 131-ФЗ «Об общих принципах организации местного самоуправления в Российской Федерации», </w:t>
      </w:r>
      <w:hyperlink r:id="rId10" w:history="1">
        <w:r w:rsidRPr="00674A08">
          <w:rPr>
            <w:rFonts w:ascii="Times New Roman" w:hAnsi="Times New Roman" w:cs="Times New Roman"/>
            <w:szCs w:val="28"/>
          </w:rPr>
          <w:t>Постановлением</w:t>
        </w:r>
      </w:hyperlink>
      <w:r w:rsidRPr="00674A08">
        <w:rPr>
          <w:rFonts w:ascii="Times New Roman" w:hAnsi="Times New Roman" w:cs="Times New Roman"/>
          <w:szCs w:val="28"/>
        </w:rPr>
        <w:t xml:space="preserve"> Правительства Российской Федерации от 28.01.2006 года № 47 (в редакции Постановлений Правительства Российской Федерации от 02.08.2007 года №</w:t>
      </w:r>
      <w:hyperlink r:id="rId11" w:history="1">
        <w:r w:rsidRPr="00674A08">
          <w:rPr>
            <w:rFonts w:ascii="Times New Roman" w:hAnsi="Times New Roman" w:cs="Times New Roman"/>
            <w:szCs w:val="28"/>
          </w:rPr>
          <w:t xml:space="preserve"> 494</w:t>
        </w:r>
      </w:hyperlink>
      <w:r w:rsidRPr="00674A08">
        <w:rPr>
          <w:rFonts w:ascii="Times New Roman" w:hAnsi="Times New Roman" w:cs="Times New Roman"/>
          <w:szCs w:val="28"/>
        </w:rPr>
        <w:t>, от 08.04.2013 года №</w:t>
      </w:r>
      <w:hyperlink r:id="rId12" w:history="1">
        <w:r w:rsidRPr="00674A08">
          <w:rPr>
            <w:rFonts w:ascii="Times New Roman" w:hAnsi="Times New Roman" w:cs="Times New Roman"/>
            <w:szCs w:val="28"/>
          </w:rPr>
          <w:t xml:space="preserve"> 311</w:t>
        </w:r>
      </w:hyperlink>
      <w:r w:rsidRPr="00674A08">
        <w:rPr>
          <w:rFonts w:ascii="Times New Roman" w:hAnsi="Times New Roman" w:cs="Times New Roman"/>
          <w:szCs w:val="28"/>
        </w:rPr>
        <w:t>, от 25.03.2015 года №</w:t>
      </w:r>
      <w:hyperlink r:id="rId13" w:history="1">
        <w:r w:rsidRPr="00674A08">
          <w:rPr>
            <w:rFonts w:ascii="Times New Roman" w:hAnsi="Times New Roman" w:cs="Times New Roman"/>
            <w:szCs w:val="28"/>
          </w:rPr>
          <w:t xml:space="preserve"> 268</w:t>
        </w:r>
      </w:hyperlink>
      <w:r w:rsidRPr="00674A08">
        <w:rPr>
          <w:rFonts w:ascii="Times New Roman" w:hAnsi="Times New Roman" w:cs="Times New Roman"/>
          <w:szCs w:val="28"/>
        </w:rPr>
        <w:t>, от 25.03.2015 года №</w:t>
      </w:r>
      <w:hyperlink r:id="rId14" w:history="1">
        <w:r w:rsidRPr="00674A08">
          <w:rPr>
            <w:rFonts w:ascii="Times New Roman" w:hAnsi="Times New Roman" w:cs="Times New Roman"/>
            <w:szCs w:val="28"/>
          </w:rPr>
          <w:t xml:space="preserve"> 269</w:t>
        </w:r>
      </w:hyperlink>
      <w:r w:rsidRPr="00674A08">
        <w:rPr>
          <w:rFonts w:ascii="Times New Roman" w:hAnsi="Times New Roman" w:cs="Times New Roman"/>
          <w:szCs w:val="28"/>
        </w:rPr>
        <w:t>, от 09.07.2016 года №</w:t>
      </w:r>
      <w:hyperlink r:id="rId15" w:history="1">
        <w:r w:rsidRPr="00674A08">
          <w:rPr>
            <w:rFonts w:ascii="Times New Roman" w:hAnsi="Times New Roman" w:cs="Times New Roman"/>
            <w:szCs w:val="28"/>
          </w:rPr>
          <w:t xml:space="preserve"> 649</w:t>
        </w:r>
        <w:proofErr w:type="gramEnd"/>
      </w:hyperlink>
      <w:r w:rsidRPr="00674A08">
        <w:rPr>
          <w:rFonts w:ascii="Times New Roman" w:hAnsi="Times New Roman" w:cs="Times New Roman"/>
          <w:szCs w:val="28"/>
        </w:rPr>
        <w:t>, от 02.08.2016 года №</w:t>
      </w:r>
      <w:hyperlink r:id="rId16" w:history="1">
        <w:r w:rsidRPr="00674A08">
          <w:rPr>
            <w:rFonts w:ascii="Times New Roman" w:hAnsi="Times New Roman" w:cs="Times New Roman"/>
            <w:szCs w:val="28"/>
          </w:rPr>
          <w:t xml:space="preserve"> 746</w:t>
        </w:r>
      </w:hyperlink>
      <w:r w:rsidRPr="00674A08">
        <w:rPr>
          <w:rFonts w:ascii="Times New Roman" w:hAnsi="Times New Roman" w:cs="Times New Roman"/>
          <w:szCs w:val="28"/>
        </w:rPr>
        <w:t xml:space="preserve">)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t>
      </w:r>
      <w:hyperlink r:id="rId17" w:history="1">
        <w:r w:rsidRPr="00674A08">
          <w:rPr>
            <w:rFonts w:ascii="Times New Roman" w:hAnsi="Times New Roman" w:cs="Times New Roman"/>
            <w:szCs w:val="28"/>
          </w:rPr>
          <w:t>статьей 31</w:t>
        </w:r>
      </w:hyperlink>
      <w:r w:rsidRPr="00674A08">
        <w:rPr>
          <w:rFonts w:ascii="Times New Roman" w:hAnsi="Times New Roman" w:cs="Times New Roman"/>
          <w:szCs w:val="28"/>
        </w:rPr>
        <w:t xml:space="preserve"> Устава Шалинского городского округа, в связи с принесением протеста прокурора Шалинского района от 18.05.2017 года № 503, администрация Шалинского городского округа </w:t>
      </w:r>
    </w:p>
    <w:p w:rsidR="007E6562" w:rsidRPr="00674A08" w:rsidRDefault="007E6562">
      <w:pPr>
        <w:pStyle w:val="ConsPlusNormal"/>
        <w:ind w:firstLine="540"/>
        <w:jc w:val="both"/>
        <w:rPr>
          <w:rFonts w:ascii="Times New Roman" w:hAnsi="Times New Roman" w:cs="Times New Roman"/>
          <w:b/>
          <w:szCs w:val="28"/>
        </w:rPr>
      </w:pPr>
      <w:r w:rsidRPr="00674A08">
        <w:rPr>
          <w:rFonts w:ascii="Times New Roman" w:hAnsi="Times New Roman" w:cs="Times New Roman"/>
          <w:b/>
          <w:szCs w:val="28"/>
        </w:rPr>
        <w:t>ПОСТАНОВЛЯЕТ:</w:t>
      </w:r>
    </w:p>
    <w:p w:rsidR="007E6562" w:rsidRPr="00674A08" w:rsidRDefault="007E656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1. Утвердить </w:t>
      </w:r>
      <w:hyperlink w:anchor="P32" w:history="1">
        <w:r w:rsidRPr="00674A08">
          <w:rPr>
            <w:rFonts w:ascii="Times New Roman" w:hAnsi="Times New Roman" w:cs="Times New Roman"/>
            <w:szCs w:val="28"/>
          </w:rPr>
          <w:t>Положение</w:t>
        </w:r>
      </w:hyperlink>
      <w:r w:rsidRPr="00674A08">
        <w:rPr>
          <w:rFonts w:ascii="Times New Roman" w:hAnsi="Times New Roman" w:cs="Times New Roman"/>
          <w:szCs w:val="28"/>
        </w:rPr>
        <w:t xml:space="preserve"> о межведомственной комиссии по </w:t>
      </w:r>
      <w:r w:rsidR="00710284" w:rsidRPr="00674A08">
        <w:rPr>
          <w:rFonts w:ascii="Times New Roman" w:hAnsi="Times New Roman" w:cs="Times New Roman"/>
          <w:szCs w:val="28"/>
        </w:rPr>
        <w:t>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674A08">
        <w:rPr>
          <w:rFonts w:ascii="Times New Roman" w:hAnsi="Times New Roman" w:cs="Times New Roman"/>
          <w:szCs w:val="28"/>
        </w:rPr>
        <w:t xml:space="preserve"> на территории Шалинского городского округа (прил</w:t>
      </w:r>
      <w:r w:rsidR="00710284" w:rsidRPr="00674A08">
        <w:rPr>
          <w:rFonts w:ascii="Times New Roman" w:hAnsi="Times New Roman" w:cs="Times New Roman"/>
          <w:szCs w:val="28"/>
        </w:rPr>
        <w:t>агается</w:t>
      </w:r>
      <w:r w:rsidRPr="00674A08">
        <w:rPr>
          <w:rFonts w:ascii="Times New Roman" w:hAnsi="Times New Roman" w:cs="Times New Roman"/>
          <w:szCs w:val="28"/>
        </w:rPr>
        <w:t>).</w:t>
      </w:r>
    </w:p>
    <w:p w:rsidR="007E6562" w:rsidRPr="00674A08" w:rsidRDefault="007E656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2. Утвердить </w:t>
      </w:r>
      <w:hyperlink w:anchor="P129" w:history="1">
        <w:r w:rsidRPr="00674A08">
          <w:rPr>
            <w:rFonts w:ascii="Times New Roman" w:hAnsi="Times New Roman" w:cs="Times New Roman"/>
            <w:szCs w:val="28"/>
          </w:rPr>
          <w:t>состав</w:t>
        </w:r>
      </w:hyperlink>
      <w:r w:rsidRPr="00674A08">
        <w:rPr>
          <w:rFonts w:ascii="Times New Roman" w:hAnsi="Times New Roman" w:cs="Times New Roman"/>
          <w:szCs w:val="28"/>
        </w:rPr>
        <w:t xml:space="preserve"> </w:t>
      </w:r>
      <w:r w:rsidR="00710284" w:rsidRPr="00674A08">
        <w:rPr>
          <w:rFonts w:ascii="Times New Roman" w:hAnsi="Times New Roman" w:cs="Times New Roman"/>
          <w:szCs w:val="28"/>
        </w:rPr>
        <w:t>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r w:rsidRPr="00674A08">
        <w:rPr>
          <w:rFonts w:ascii="Times New Roman" w:hAnsi="Times New Roman" w:cs="Times New Roman"/>
          <w:szCs w:val="28"/>
        </w:rPr>
        <w:t xml:space="preserve"> на территории Шалинского городского округа (прил</w:t>
      </w:r>
      <w:r w:rsidR="00710284" w:rsidRPr="00674A08">
        <w:rPr>
          <w:rFonts w:ascii="Times New Roman" w:hAnsi="Times New Roman" w:cs="Times New Roman"/>
          <w:szCs w:val="28"/>
        </w:rPr>
        <w:t>агается</w:t>
      </w:r>
      <w:r w:rsidRPr="00674A08">
        <w:rPr>
          <w:rFonts w:ascii="Times New Roman" w:hAnsi="Times New Roman" w:cs="Times New Roman"/>
          <w:szCs w:val="28"/>
        </w:rPr>
        <w:t>).</w:t>
      </w:r>
    </w:p>
    <w:p w:rsidR="006F2F03" w:rsidRPr="00674A08" w:rsidRDefault="007E656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3. Признать утратившим</w:t>
      </w:r>
      <w:r w:rsidR="006F2F03" w:rsidRPr="00674A08">
        <w:rPr>
          <w:rFonts w:ascii="Times New Roman" w:hAnsi="Times New Roman" w:cs="Times New Roman"/>
          <w:szCs w:val="28"/>
        </w:rPr>
        <w:t>и</w:t>
      </w:r>
      <w:r w:rsidRPr="00674A08">
        <w:rPr>
          <w:rFonts w:ascii="Times New Roman" w:hAnsi="Times New Roman" w:cs="Times New Roman"/>
          <w:szCs w:val="28"/>
        </w:rPr>
        <w:t xml:space="preserve"> силу </w:t>
      </w:r>
      <w:proofErr w:type="gramStart"/>
      <w:r w:rsidR="00710284" w:rsidRPr="00674A08">
        <w:rPr>
          <w:rFonts w:ascii="Times New Roman" w:hAnsi="Times New Roman" w:cs="Times New Roman"/>
          <w:szCs w:val="28"/>
        </w:rPr>
        <w:t>п</w:t>
      </w:r>
      <w:proofErr w:type="gramEnd"/>
      <w:r w:rsidR="00FE16B8" w:rsidRPr="00674A08">
        <w:rPr>
          <w:rFonts w:ascii="Times New Roman" w:hAnsi="Times New Roman" w:cs="Times New Roman"/>
          <w:szCs w:val="28"/>
        </w:rPr>
        <w:fldChar w:fldCharType="begin"/>
      </w:r>
      <w:r w:rsidRPr="00674A08">
        <w:rPr>
          <w:rFonts w:ascii="Times New Roman" w:hAnsi="Times New Roman" w:cs="Times New Roman"/>
          <w:szCs w:val="28"/>
        </w:rPr>
        <w:instrText>HYPERLINK "consultantplus://offline/ref=DE38AF1101D09D1533ABF224044A1008B35A00B99E7D5BEAFC42344824181143AEaAd4C"</w:instrText>
      </w:r>
      <w:r w:rsidR="00FE16B8" w:rsidRPr="00674A08">
        <w:rPr>
          <w:rFonts w:ascii="Times New Roman" w:hAnsi="Times New Roman" w:cs="Times New Roman"/>
          <w:szCs w:val="28"/>
        </w:rPr>
        <w:fldChar w:fldCharType="separate"/>
      </w:r>
      <w:r w:rsidRPr="00674A08">
        <w:rPr>
          <w:rFonts w:ascii="Times New Roman" w:hAnsi="Times New Roman" w:cs="Times New Roman"/>
          <w:szCs w:val="28"/>
        </w:rPr>
        <w:t>остановлени</w:t>
      </w:r>
      <w:r w:rsidR="006F2F03" w:rsidRPr="00674A08">
        <w:rPr>
          <w:rFonts w:ascii="Times New Roman" w:hAnsi="Times New Roman" w:cs="Times New Roman"/>
          <w:szCs w:val="28"/>
        </w:rPr>
        <w:t>я</w:t>
      </w:r>
      <w:r w:rsidR="00FE16B8" w:rsidRPr="00674A08">
        <w:rPr>
          <w:rFonts w:ascii="Times New Roman" w:hAnsi="Times New Roman" w:cs="Times New Roman"/>
          <w:szCs w:val="28"/>
        </w:rPr>
        <w:fldChar w:fldCharType="end"/>
      </w:r>
      <w:r w:rsidRPr="00674A08">
        <w:rPr>
          <w:rFonts w:ascii="Times New Roman" w:hAnsi="Times New Roman" w:cs="Times New Roman"/>
          <w:szCs w:val="28"/>
        </w:rPr>
        <w:t xml:space="preserve"> </w:t>
      </w:r>
      <w:r w:rsidR="00710284" w:rsidRPr="00674A08">
        <w:rPr>
          <w:rFonts w:ascii="Times New Roman" w:hAnsi="Times New Roman" w:cs="Times New Roman"/>
          <w:szCs w:val="28"/>
        </w:rPr>
        <w:t>а</w:t>
      </w:r>
      <w:r w:rsidRPr="00674A08">
        <w:rPr>
          <w:rFonts w:ascii="Times New Roman" w:hAnsi="Times New Roman" w:cs="Times New Roman"/>
          <w:szCs w:val="28"/>
        </w:rPr>
        <w:t xml:space="preserve">дминистрации </w:t>
      </w:r>
      <w:r w:rsidRPr="00674A08">
        <w:rPr>
          <w:rFonts w:ascii="Times New Roman" w:hAnsi="Times New Roman" w:cs="Times New Roman"/>
          <w:szCs w:val="28"/>
        </w:rPr>
        <w:lastRenderedPageBreak/>
        <w:t>Шалинского городского округа</w:t>
      </w:r>
      <w:r w:rsidR="006F2F03" w:rsidRPr="00674A08">
        <w:rPr>
          <w:rFonts w:ascii="Times New Roman" w:hAnsi="Times New Roman" w:cs="Times New Roman"/>
          <w:szCs w:val="28"/>
        </w:rPr>
        <w:t>:</w:t>
      </w:r>
      <w:r w:rsidRPr="00674A08">
        <w:rPr>
          <w:rFonts w:ascii="Times New Roman" w:hAnsi="Times New Roman" w:cs="Times New Roman"/>
          <w:szCs w:val="28"/>
        </w:rPr>
        <w:t xml:space="preserve"> </w:t>
      </w:r>
    </w:p>
    <w:p w:rsidR="007E6562" w:rsidRPr="00674A08" w:rsidRDefault="006F2F03">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а) </w:t>
      </w:r>
      <w:r w:rsidR="007E6562" w:rsidRPr="00674A08">
        <w:rPr>
          <w:rFonts w:ascii="Times New Roman" w:hAnsi="Times New Roman" w:cs="Times New Roman"/>
          <w:szCs w:val="28"/>
        </w:rPr>
        <w:t xml:space="preserve">от 07.08.2015 года № 748 </w:t>
      </w:r>
      <w:r w:rsidR="00710284" w:rsidRPr="00674A08">
        <w:rPr>
          <w:rFonts w:ascii="Times New Roman" w:hAnsi="Times New Roman" w:cs="Times New Roman"/>
          <w:szCs w:val="28"/>
        </w:rPr>
        <w:t>«</w:t>
      </w:r>
      <w:r w:rsidR="007E6562" w:rsidRPr="00674A08">
        <w:rPr>
          <w:rFonts w:ascii="Times New Roman" w:hAnsi="Times New Roman" w:cs="Times New Roman"/>
          <w:szCs w:val="28"/>
        </w:rPr>
        <w:t xml:space="preserve">О </w:t>
      </w:r>
      <w:r w:rsidR="00710284" w:rsidRPr="00674A08">
        <w:rPr>
          <w:rFonts w:ascii="Times New Roman" w:hAnsi="Times New Roman" w:cs="Times New Roman"/>
          <w:szCs w:val="28"/>
        </w:rPr>
        <w:t>создании</w:t>
      </w:r>
      <w:r w:rsidR="007E6562" w:rsidRPr="00674A08">
        <w:rPr>
          <w:rFonts w:ascii="Times New Roman" w:hAnsi="Times New Roman" w:cs="Times New Roman"/>
          <w:szCs w:val="28"/>
        </w:rPr>
        <w:t xml:space="preserve"> межведомственной комиссии </w:t>
      </w:r>
      <w:r w:rsidR="00710284" w:rsidRPr="00674A08">
        <w:rPr>
          <w:rFonts w:ascii="Times New Roman" w:hAnsi="Times New Roman" w:cs="Times New Roman"/>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r w:rsidR="007E6562" w:rsidRPr="00674A08">
        <w:rPr>
          <w:rFonts w:ascii="Times New Roman" w:hAnsi="Times New Roman" w:cs="Times New Roman"/>
          <w:szCs w:val="28"/>
        </w:rPr>
        <w:t>на территории Шалинского городского округа</w:t>
      </w:r>
      <w:r w:rsidR="00710284" w:rsidRPr="00674A08">
        <w:rPr>
          <w:rFonts w:ascii="Times New Roman" w:hAnsi="Times New Roman" w:cs="Times New Roman"/>
          <w:szCs w:val="28"/>
        </w:rPr>
        <w:t>»</w:t>
      </w:r>
      <w:r w:rsidRPr="00674A08">
        <w:rPr>
          <w:rFonts w:ascii="Times New Roman" w:hAnsi="Times New Roman" w:cs="Times New Roman"/>
          <w:szCs w:val="28"/>
        </w:rPr>
        <w:t>;</w:t>
      </w:r>
    </w:p>
    <w:p w:rsidR="006F2F03" w:rsidRPr="00674A08" w:rsidRDefault="006F2F03">
      <w:pPr>
        <w:pStyle w:val="ConsPlusNormal"/>
        <w:ind w:firstLine="540"/>
        <w:jc w:val="both"/>
        <w:rPr>
          <w:rFonts w:ascii="Times New Roman" w:hAnsi="Times New Roman" w:cs="Times New Roman"/>
          <w:szCs w:val="28"/>
        </w:rPr>
      </w:pPr>
      <w:proofErr w:type="gramStart"/>
      <w:r w:rsidRPr="00674A08">
        <w:rPr>
          <w:rFonts w:ascii="Times New Roman" w:hAnsi="Times New Roman" w:cs="Times New Roman"/>
          <w:szCs w:val="28"/>
        </w:rPr>
        <w:t>б) от 25.01.2016 года № 55 «О внесении изменений в постановление администрации Шалинского городского округа от 07.08.2015 г. № 748 «О создании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на территории Шалинского городского округа».</w:t>
      </w:r>
      <w:proofErr w:type="gramEnd"/>
    </w:p>
    <w:p w:rsidR="00855179" w:rsidRPr="00674A08" w:rsidRDefault="00855179" w:rsidP="00855179">
      <w:pPr>
        <w:pStyle w:val="ConsPlusTitle"/>
        <w:widowControl/>
        <w:adjustRightInd w:val="0"/>
        <w:jc w:val="both"/>
        <w:rPr>
          <w:rFonts w:ascii="Times New Roman" w:hAnsi="Times New Roman" w:cs="Times New Roman"/>
          <w:b w:val="0"/>
          <w:szCs w:val="28"/>
        </w:rPr>
      </w:pPr>
      <w:r w:rsidRPr="00674A08">
        <w:rPr>
          <w:rFonts w:ascii="Times New Roman" w:hAnsi="Times New Roman" w:cs="Times New Roman"/>
          <w:szCs w:val="28"/>
        </w:rPr>
        <w:t xml:space="preserve">         </w:t>
      </w:r>
      <w:r w:rsidRPr="00674A08">
        <w:rPr>
          <w:rFonts w:ascii="Times New Roman" w:hAnsi="Times New Roman" w:cs="Times New Roman"/>
          <w:b w:val="0"/>
          <w:szCs w:val="28"/>
        </w:rPr>
        <w:t>4.</w:t>
      </w:r>
      <w:r w:rsidR="00246919" w:rsidRPr="00674A08">
        <w:rPr>
          <w:rFonts w:ascii="Times New Roman" w:hAnsi="Times New Roman" w:cs="Times New Roman"/>
          <w:b w:val="0"/>
          <w:szCs w:val="28"/>
        </w:rPr>
        <w:t xml:space="preserve"> </w:t>
      </w:r>
      <w:r w:rsidRPr="00674A08">
        <w:rPr>
          <w:rFonts w:ascii="Times New Roman" w:hAnsi="Times New Roman" w:cs="Times New Roman"/>
          <w:b w:val="0"/>
          <w:szCs w:val="28"/>
        </w:rPr>
        <w:t>Опубликовать настоящее постановление в газете «</w:t>
      </w:r>
      <w:proofErr w:type="spellStart"/>
      <w:r w:rsidRPr="00674A08">
        <w:rPr>
          <w:rFonts w:ascii="Times New Roman" w:hAnsi="Times New Roman" w:cs="Times New Roman"/>
          <w:b w:val="0"/>
          <w:szCs w:val="28"/>
        </w:rPr>
        <w:t>Шалинский</w:t>
      </w:r>
      <w:proofErr w:type="spellEnd"/>
      <w:r w:rsidRPr="00674A08">
        <w:rPr>
          <w:rFonts w:ascii="Times New Roman" w:hAnsi="Times New Roman" w:cs="Times New Roman"/>
          <w:b w:val="0"/>
          <w:szCs w:val="28"/>
        </w:rPr>
        <w:t xml:space="preserve"> вестник» и разместить на официальном сайте администрации Шалинского городского округа.</w:t>
      </w:r>
    </w:p>
    <w:p w:rsidR="007E6562" w:rsidRPr="00674A08" w:rsidRDefault="00855179">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5. </w:t>
      </w:r>
      <w:r w:rsidR="007E6562" w:rsidRPr="00674A08">
        <w:rPr>
          <w:rFonts w:ascii="Times New Roman" w:hAnsi="Times New Roman" w:cs="Times New Roman"/>
          <w:szCs w:val="28"/>
        </w:rPr>
        <w:t xml:space="preserve">Контроль исполнения настоящего </w:t>
      </w:r>
      <w:r w:rsidR="00710284" w:rsidRPr="00674A08">
        <w:rPr>
          <w:rFonts w:ascii="Times New Roman" w:hAnsi="Times New Roman" w:cs="Times New Roman"/>
          <w:szCs w:val="28"/>
        </w:rPr>
        <w:t>п</w:t>
      </w:r>
      <w:r w:rsidR="007E6562" w:rsidRPr="00674A08">
        <w:rPr>
          <w:rFonts w:ascii="Times New Roman" w:hAnsi="Times New Roman" w:cs="Times New Roman"/>
          <w:szCs w:val="28"/>
        </w:rPr>
        <w:t xml:space="preserve">остановления возложить на заместителя </w:t>
      </w:r>
      <w:r w:rsidR="00710284" w:rsidRPr="00674A08">
        <w:rPr>
          <w:rFonts w:ascii="Times New Roman" w:hAnsi="Times New Roman" w:cs="Times New Roman"/>
          <w:szCs w:val="28"/>
        </w:rPr>
        <w:t>г</w:t>
      </w:r>
      <w:r w:rsidR="007E6562" w:rsidRPr="00674A08">
        <w:rPr>
          <w:rFonts w:ascii="Times New Roman" w:hAnsi="Times New Roman" w:cs="Times New Roman"/>
          <w:szCs w:val="28"/>
        </w:rPr>
        <w:t xml:space="preserve">лавы </w:t>
      </w:r>
      <w:r w:rsidR="00DF733B" w:rsidRPr="00674A08">
        <w:rPr>
          <w:rFonts w:ascii="Times New Roman" w:hAnsi="Times New Roman" w:cs="Times New Roman"/>
          <w:szCs w:val="28"/>
        </w:rPr>
        <w:t>а</w:t>
      </w:r>
      <w:r w:rsidR="007E6562" w:rsidRPr="00674A08">
        <w:rPr>
          <w:rFonts w:ascii="Times New Roman" w:hAnsi="Times New Roman" w:cs="Times New Roman"/>
          <w:szCs w:val="28"/>
        </w:rPr>
        <w:t>дминистрации Шалинского городского округа А.</w:t>
      </w:r>
      <w:r w:rsidR="00710284" w:rsidRPr="00674A08">
        <w:rPr>
          <w:rFonts w:ascii="Times New Roman" w:hAnsi="Times New Roman" w:cs="Times New Roman"/>
          <w:szCs w:val="28"/>
        </w:rPr>
        <w:t>П.Зайцева</w:t>
      </w:r>
    </w:p>
    <w:p w:rsidR="007E6562" w:rsidRPr="00674A08" w:rsidRDefault="007E6562">
      <w:pPr>
        <w:pStyle w:val="ConsPlusNormal"/>
        <w:rPr>
          <w:rFonts w:ascii="Times New Roman" w:hAnsi="Times New Roman" w:cs="Times New Roman"/>
          <w:szCs w:val="28"/>
        </w:rPr>
      </w:pPr>
    </w:p>
    <w:p w:rsidR="00111FB7" w:rsidRPr="00674A08" w:rsidRDefault="00111FB7">
      <w:pPr>
        <w:pStyle w:val="ConsPlusNormal"/>
        <w:rPr>
          <w:rFonts w:ascii="Times New Roman" w:hAnsi="Times New Roman" w:cs="Times New Roman"/>
          <w:szCs w:val="28"/>
        </w:rPr>
      </w:pPr>
    </w:p>
    <w:p w:rsidR="00111FB7" w:rsidRPr="00674A08" w:rsidRDefault="00111FB7">
      <w:pPr>
        <w:pStyle w:val="ConsPlusNormal"/>
        <w:rPr>
          <w:rFonts w:ascii="Times New Roman" w:hAnsi="Times New Roman" w:cs="Times New Roman"/>
          <w:szCs w:val="28"/>
        </w:rPr>
      </w:pPr>
    </w:p>
    <w:p w:rsidR="00246919" w:rsidRPr="00674A08" w:rsidRDefault="00246919">
      <w:pPr>
        <w:pStyle w:val="ConsPlusNormal"/>
        <w:rPr>
          <w:rFonts w:ascii="Times New Roman" w:hAnsi="Times New Roman" w:cs="Times New Roman"/>
          <w:szCs w:val="28"/>
        </w:rPr>
      </w:pPr>
    </w:p>
    <w:p w:rsidR="00246919" w:rsidRPr="00674A08" w:rsidRDefault="00246919">
      <w:pPr>
        <w:pStyle w:val="ConsPlusNormal"/>
        <w:rPr>
          <w:rFonts w:ascii="Times New Roman" w:hAnsi="Times New Roman" w:cs="Times New Roman"/>
          <w:szCs w:val="28"/>
        </w:rPr>
      </w:pPr>
    </w:p>
    <w:p w:rsidR="00111FB7" w:rsidRPr="00674A08" w:rsidRDefault="00111FB7">
      <w:pPr>
        <w:pStyle w:val="ConsPlusNormal"/>
        <w:rPr>
          <w:rFonts w:ascii="Times New Roman" w:hAnsi="Times New Roman" w:cs="Times New Roman"/>
          <w:szCs w:val="28"/>
        </w:rPr>
      </w:pPr>
    </w:p>
    <w:p w:rsidR="007E6562" w:rsidRPr="00674A08" w:rsidRDefault="007E6562">
      <w:pPr>
        <w:pStyle w:val="ConsPlusNormal"/>
        <w:rPr>
          <w:rFonts w:ascii="Times New Roman" w:hAnsi="Times New Roman" w:cs="Times New Roman"/>
          <w:szCs w:val="28"/>
        </w:rPr>
      </w:pPr>
      <w:r w:rsidRPr="00674A08">
        <w:rPr>
          <w:rFonts w:ascii="Times New Roman" w:hAnsi="Times New Roman" w:cs="Times New Roman"/>
          <w:szCs w:val="28"/>
        </w:rPr>
        <w:t>Глава</w:t>
      </w:r>
      <w:r w:rsidR="00710284" w:rsidRPr="00674A08">
        <w:rPr>
          <w:rFonts w:ascii="Times New Roman" w:hAnsi="Times New Roman" w:cs="Times New Roman"/>
          <w:szCs w:val="28"/>
        </w:rPr>
        <w:t xml:space="preserve"> Шалинского </w:t>
      </w:r>
      <w:r w:rsidRPr="00674A08">
        <w:rPr>
          <w:rFonts w:ascii="Times New Roman" w:hAnsi="Times New Roman" w:cs="Times New Roman"/>
          <w:szCs w:val="28"/>
        </w:rPr>
        <w:t>городского округа</w:t>
      </w:r>
      <w:r w:rsidR="00710284" w:rsidRPr="00674A08">
        <w:rPr>
          <w:rFonts w:ascii="Times New Roman" w:hAnsi="Times New Roman" w:cs="Times New Roman"/>
          <w:szCs w:val="28"/>
        </w:rPr>
        <w:t xml:space="preserve">                                   </w:t>
      </w:r>
      <w:proofErr w:type="spellStart"/>
      <w:r w:rsidR="00710284" w:rsidRPr="00674A08">
        <w:rPr>
          <w:rFonts w:ascii="Times New Roman" w:hAnsi="Times New Roman" w:cs="Times New Roman"/>
          <w:szCs w:val="28"/>
        </w:rPr>
        <w:t>А.П.Богатырев</w:t>
      </w:r>
      <w:proofErr w:type="spellEnd"/>
    </w:p>
    <w:p w:rsidR="00855179" w:rsidRPr="00674A08" w:rsidRDefault="00855179">
      <w:pPr>
        <w:pStyle w:val="ConsPlusNormal"/>
        <w:jc w:val="right"/>
        <w:outlineLvl w:val="0"/>
        <w:rPr>
          <w:rFonts w:ascii="Times New Roman" w:hAnsi="Times New Roman" w:cs="Times New Roman"/>
          <w:szCs w:val="28"/>
        </w:rPr>
      </w:pPr>
    </w:p>
    <w:p w:rsidR="00855179" w:rsidRPr="00674A08" w:rsidRDefault="00855179">
      <w:pPr>
        <w:pStyle w:val="ConsPlusNormal"/>
        <w:jc w:val="right"/>
        <w:outlineLvl w:val="0"/>
        <w:rPr>
          <w:rFonts w:ascii="Times New Roman" w:hAnsi="Times New Roman" w:cs="Times New Roman"/>
          <w:szCs w:val="28"/>
        </w:rPr>
      </w:pPr>
    </w:p>
    <w:p w:rsidR="00855179" w:rsidRPr="00674A08" w:rsidRDefault="00855179">
      <w:pPr>
        <w:pStyle w:val="ConsPlusNormal"/>
        <w:jc w:val="right"/>
        <w:outlineLvl w:val="0"/>
        <w:rPr>
          <w:rFonts w:ascii="Times New Roman" w:hAnsi="Times New Roman" w:cs="Times New Roman"/>
          <w:szCs w:val="28"/>
        </w:rPr>
      </w:pPr>
    </w:p>
    <w:p w:rsidR="00855179" w:rsidRPr="00674A08" w:rsidRDefault="00855179">
      <w:pPr>
        <w:pStyle w:val="ConsPlusNormal"/>
        <w:jc w:val="right"/>
        <w:outlineLvl w:val="0"/>
        <w:rPr>
          <w:rFonts w:ascii="Times New Roman" w:hAnsi="Times New Roman" w:cs="Times New Roman"/>
          <w:szCs w:val="28"/>
        </w:rPr>
      </w:pPr>
    </w:p>
    <w:p w:rsidR="00855179" w:rsidRPr="00674A08" w:rsidRDefault="0085517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E254DA" w:rsidRPr="00674A08" w:rsidRDefault="00E254DA">
      <w:pPr>
        <w:pStyle w:val="ConsPlusNormal"/>
        <w:jc w:val="right"/>
        <w:outlineLvl w:val="0"/>
        <w:rPr>
          <w:rFonts w:ascii="Times New Roman" w:hAnsi="Times New Roman" w:cs="Times New Roman"/>
          <w:szCs w:val="28"/>
        </w:rPr>
      </w:pPr>
    </w:p>
    <w:p w:rsidR="00E254DA" w:rsidRPr="00674A08" w:rsidRDefault="00E254DA">
      <w:pPr>
        <w:pStyle w:val="ConsPlusNormal"/>
        <w:jc w:val="right"/>
        <w:outlineLvl w:val="0"/>
        <w:rPr>
          <w:rFonts w:ascii="Times New Roman" w:hAnsi="Times New Roman" w:cs="Times New Roman"/>
          <w:szCs w:val="28"/>
        </w:rPr>
      </w:pPr>
    </w:p>
    <w:p w:rsidR="00E254DA" w:rsidRPr="00674A08" w:rsidRDefault="00E254DA">
      <w:pPr>
        <w:pStyle w:val="ConsPlusNormal"/>
        <w:jc w:val="right"/>
        <w:outlineLvl w:val="0"/>
        <w:rPr>
          <w:rFonts w:ascii="Times New Roman" w:hAnsi="Times New Roman" w:cs="Times New Roman"/>
          <w:szCs w:val="28"/>
        </w:rPr>
      </w:pPr>
    </w:p>
    <w:p w:rsidR="00246919" w:rsidRPr="00674A08" w:rsidRDefault="00246919">
      <w:pPr>
        <w:pStyle w:val="ConsPlusNormal"/>
        <w:jc w:val="right"/>
        <w:outlineLvl w:val="0"/>
        <w:rPr>
          <w:rFonts w:ascii="Times New Roman" w:hAnsi="Times New Roman" w:cs="Times New Roman"/>
          <w:szCs w:val="28"/>
        </w:rPr>
      </w:pPr>
    </w:p>
    <w:p w:rsidR="007E6562" w:rsidRPr="00674A08" w:rsidRDefault="00710284">
      <w:pPr>
        <w:pStyle w:val="ConsPlusNormal"/>
        <w:jc w:val="right"/>
        <w:outlineLvl w:val="0"/>
        <w:rPr>
          <w:rFonts w:ascii="Times New Roman" w:hAnsi="Times New Roman" w:cs="Times New Roman"/>
          <w:szCs w:val="28"/>
        </w:rPr>
      </w:pPr>
      <w:r w:rsidRPr="00674A08">
        <w:rPr>
          <w:rFonts w:ascii="Times New Roman" w:hAnsi="Times New Roman" w:cs="Times New Roman"/>
          <w:szCs w:val="28"/>
        </w:rPr>
        <w:t>Утверждено</w:t>
      </w:r>
    </w:p>
    <w:p w:rsidR="007E6562" w:rsidRPr="00674A08" w:rsidRDefault="00710284">
      <w:pPr>
        <w:pStyle w:val="ConsPlusNormal"/>
        <w:jc w:val="right"/>
        <w:rPr>
          <w:rFonts w:ascii="Times New Roman" w:hAnsi="Times New Roman" w:cs="Times New Roman"/>
          <w:szCs w:val="28"/>
        </w:rPr>
      </w:pPr>
      <w:r w:rsidRPr="00674A08">
        <w:rPr>
          <w:rFonts w:ascii="Times New Roman" w:hAnsi="Times New Roman" w:cs="Times New Roman"/>
          <w:szCs w:val="28"/>
        </w:rPr>
        <w:t>п</w:t>
      </w:r>
      <w:r w:rsidR="007E6562" w:rsidRPr="00674A08">
        <w:rPr>
          <w:rFonts w:ascii="Times New Roman" w:hAnsi="Times New Roman" w:cs="Times New Roman"/>
          <w:szCs w:val="28"/>
        </w:rPr>
        <w:t>остановлени</w:t>
      </w:r>
      <w:r w:rsidR="00491136" w:rsidRPr="00674A08">
        <w:rPr>
          <w:rFonts w:ascii="Times New Roman" w:hAnsi="Times New Roman" w:cs="Times New Roman"/>
          <w:szCs w:val="28"/>
        </w:rPr>
        <w:t>ем</w:t>
      </w:r>
      <w:r w:rsidR="007E6562" w:rsidRPr="00674A08">
        <w:rPr>
          <w:rFonts w:ascii="Times New Roman" w:hAnsi="Times New Roman" w:cs="Times New Roman"/>
          <w:szCs w:val="28"/>
        </w:rPr>
        <w:t xml:space="preserve"> </w:t>
      </w:r>
      <w:r w:rsidR="00491136" w:rsidRPr="00674A08">
        <w:rPr>
          <w:rFonts w:ascii="Times New Roman" w:hAnsi="Times New Roman" w:cs="Times New Roman"/>
          <w:szCs w:val="28"/>
        </w:rPr>
        <w:t>а</w:t>
      </w:r>
      <w:r w:rsidR="007E6562" w:rsidRPr="00674A08">
        <w:rPr>
          <w:rFonts w:ascii="Times New Roman" w:hAnsi="Times New Roman" w:cs="Times New Roman"/>
          <w:szCs w:val="28"/>
        </w:rPr>
        <w:t>дминистрации</w:t>
      </w:r>
    </w:p>
    <w:p w:rsidR="007E6562" w:rsidRPr="00674A08" w:rsidRDefault="007E6562">
      <w:pPr>
        <w:pStyle w:val="ConsPlusNormal"/>
        <w:jc w:val="right"/>
        <w:rPr>
          <w:rFonts w:ascii="Times New Roman" w:hAnsi="Times New Roman" w:cs="Times New Roman"/>
          <w:szCs w:val="28"/>
        </w:rPr>
      </w:pPr>
      <w:r w:rsidRPr="00674A08">
        <w:rPr>
          <w:rFonts w:ascii="Times New Roman" w:hAnsi="Times New Roman" w:cs="Times New Roman"/>
          <w:szCs w:val="28"/>
        </w:rPr>
        <w:t>Шалинского городского округа</w:t>
      </w:r>
    </w:p>
    <w:p w:rsidR="007E6562" w:rsidRPr="00674A08" w:rsidRDefault="007E6562">
      <w:pPr>
        <w:pStyle w:val="ConsPlusNormal"/>
        <w:jc w:val="right"/>
        <w:rPr>
          <w:rFonts w:ascii="Times New Roman" w:hAnsi="Times New Roman" w:cs="Times New Roman"/>
          <w:szCs w:val="28"/>
        </w:rPr>
      </w:pPr>
      <w:r w:rsidRPr="00674A08">
        <w:rPr>
          <w:rFonts w:ascii="Times New Roman" w:hAnsi="Times New Roman" w:cs="Times New Roman"/>
          <w:szCs w:val="28"/>
        </w:rPr>
        <w:t xml:space="preserve">от </w:t>
      </w:r>
      <w:r w:rsidR="00787953">
        <w:rPr>
          <w:rFonts w:ascii="Times New Roman" w:hAnsi="Times New Roman" w:cs="Times New Roman"/>
          <w:szCs w:val="28"/>
        </w:rPr>
        <w:t>___________</w:t>
      </w:r>
      <w:bookmarkStart w:id="0" w:name="_GoBack"/>
      <w:bookmarkEnd w:id="0"/>
      <w:r w:rsidRPr="00674A08">
        <w:rPr>
          <w:rFonts w:ascii="Times New Roman" w:hAnsi="Times New Roman" w:cs="Times New Roman"/>
          <w:szCs w:val="28"/>
        </w:rPr>
        <w:t xml:space="preserve"> 201</w:t>
      </w:r>
      <w:r w:rsidR="006E1076" w:rsidRPr="00674A08">
        <w:rPr>
          <w:rFonts w:ascii="Times New Roman" w:hAnsi="Times New Roman" w:cs="Times New Roman"/>
          <w:szCs w:val="28"/>
        </w:rPr>
        <w:t>7</w:t>
      </w:r>
      <w:r w:rsidRPr="00674A08">
        <w:rPr>
          <w:rFonts w:ascii="Times New Roman" w:hAnsi="Times New Roman" w:cs="Times New Roman"/>
          <w:szCs w:val="28"/>
        </w:rPr>
        <w:t xml:space="preserve"> г</w:t>
      </w:r>
      <w:r w:rsidR="006E1076" w:rsidRPr="00674A08">
        <w:rPr>
          <w:rFonts w:ascii="Times New Roman" w:hAnsi="Times New Roman" w:cs="Times New Roman"/>
          <w:szCs w:val="28"/>
        </w:rPr>
        <w:t>ода</w:t>
      </w:r>
      <w:r w:rsidRPr="00674A08">
        <w:rPr>
          <w:rFonts w:ascii="Times New Roman" w:hAnsi="Times New Roman" w:cs="Times New Roman"/>
          <w:szCs w:val="28"/>
        </w:rPr>
        <w:t xml:space="preserve"> </w:t>
      </w:r>
      <w:r w:rsidR="006E1076" w:rsidRPr="00674A08">
        <w:rPr>
          <w:rFonts w:ascii="Times New Roman" w:hAnsi="Times New Roman" w:cs="Times New Roman"/>
          <w:szCs w:val="28"/>
        </w:rPr>
        <w:t>№</w:t>
      </w:r>
      <w:r w:rsidRPr="00674A08">
        <w:rPr>
          <w:rFonts w:ascii="Times New Roman" w:hAnsi="Times New Roman" w:cs="Times New Roman"/>
          <w:szCs w:val="28"/>
        </w:rPr>
        <w:t xml:space="preserve"> </w:t>
      </w:r>
      <w:r w:rsidR="00787953">
        <w:rPr>
          <w:rFonts w:ascii="Times New Roman" w:hAnsi="Times New Roman" w:cs="Times New Roman"/>
          <w:szCs w:val="28"/>
        </w:rPr>
        <w:t>____</w:t>
      </w:r>
    </w:p>
    <w:p w:rsidR="007E6562" w:rsidRPr="00674A08" w:rsidRDefault="007E6562">
      <w:pPr>
        <w:pStyle w:val="ConsPlusNormal"/>
        <w:rPr>
          <w:rFonts w:ascii="Times New Roman" w:hAnsi="Times New Roman" w:cs="Times New Roman"/>
          <w:szCs w:val="28"/>
        </w:rPr>
      </w:pPr>
    </w:p>
    <w:bookmarkStart w:id="1" w:name="P32"/>
    <w:bookmarkEnd w:id="1"/>
    <w:p w:rsidR="00491136" w:rsidRPr="00674A08" w:rsidRDefault="00FE16B8" w:rsidP="00491136">
      <w:pPr>
        <w:pStyle w:val="ConsPlusNormal"/>
        <w:jc w:val="center"/>
        <w:rPr>
          <w:rFonts w:ascii="Times New Roman" w:hAnsi="Times New Roman" w:cs="Times New Roman"/>
          <w:szCs w:val="28"/>
        </w:rPr>
      </w:pPr>
      <w:r w:rsidRPr="00674A08">
        <w:rPr>
          <w:rFonts w:ascii="Times New Roman" w:hAnsi="Times New Roman" w:cs="Times New Roman"/>
          <w:szCs w:val="28"/>
        </w:rPr>
        <w:fldChar w:fldCharType="begin"/>
      </w:r>
      <w:r w:rsidR="00491136" w:rsidRPr="00674A08">
        <w:rPr>
          <w:rFonts w:ascii="Times New Roman" w:hAnsi="Times New Roman" w:cs="Times New Roman"/>
          <w:szCs w:val="28"/>
        </w:rPr>
        <w:instrText>HYPERLINK \l "P32"</w:instrText>
      </w:r>
      <w:r w:rsidRPr="00674A08">
        <w:rPr>
          <w:rFonts w:ascii="Times New Roman" w:hAnsi="Times New Roman" w:cs="Times New Roman"/>
          <w:szCs w:val="28"/>
        </w:rPr>
        <w:fldChar w:fldCharType="separate"/>
      </w:r>
      <w:r w:rsidR="00491136" w:rsidRPr="00674A08">
        <w:rPr>
          <w:rFonts w:ascii="Times New Roman" w:hAnsi="Times New Roman" w:cs="Times New Roman"/>
          <w:szCs w:val="28"/>
        </w:rPr>
        <w:t>ПОЛОЖЕНИЕ</w:t>
      </w:r>
      <w:r w:rsidRPr="00674A08">
        <w:rPr>
          <w:rFonts w:ascii="Times New Roman" w:hAnsi="Times New Roman" w:cs="Times New Roman"/>
          <w:szCs w:val="28"/>
        </w:rPr>
        <w:fldChar w:fldCharType="end"/>
      </w:r>
      <w:r w:rsidR="00491136" w:rsidRPr="00674A08">
        <w:rPr>
          <w:rFonts w:ascii="Times New Roman" w:hAnsi="Times New Roman" w:cs="Times New Roman"/>
          <w:szCs w:val="28"/>
        </w:rPr>
        <w:t xml:space="preserve"> </w:t>
      </w:r>
    </w:p>
    <w:p w:rsidR="007E6562" w:rsidRPr="00674A08" w:rsidRDefault="00491136" w:rsidP="00491136">
      <w:pPr>
        <w:pStyle w:val="ConsPlusNormal"/>
        <w:jc w:val="center"/>
        <w:rPr>
          <w:rFonts w:ascii="Times New Roman" w:hAnsi="Times New Roman" w:cs="Times New Roman"/>
          <w:szCs w:val="28"/>
        </w:rPr>
      </w:pPr>
      <w:r w:rsidRPr="00674A08">
        <w:rPr>
          <w:rFonts w:ascii="Times New Roman" w:hAnsi="Times New Roman" w:cs="Times New Roman"/>
          <w:szCs w:val="28"/>
        </w:rPr>
        <w:t>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ТЕРРИТОРИИ ШАЛИНСКОГО ГОРОДСКОГО ОКРУГА</w:t>
      </w:r>
    </w:p>
    <w:p w:rsidR="00491136" w:rsidRPr="00674A08" w:rsidRDefault="00491136">
      <w:pPr>
        <w:pStyle w:val="ConsPlusNormal"/>
        <w:jc w:val="center"/>
        <w:outlineLvl w:val="1"/>
        <w:rPr>
          <w:rFonts w:ascii="Times New Roman" w:hAnsi="Times New Roman" w:cs="Times New Roman"/>
          <w:szCs w:val="28"/>
        </w:rPr>
      </w:pPr>
    </w:p>
    <w:p w:rsidR="007E6562" w:rsidRPr="00674A08" w:rsidRDefault="007E6562">
      <w:pPr>
        <w:pStyle w:val="ConsPlusNormal"/>
        <w:jc w:val="center"/>
        <w:outlineLvl w:val="1"/>
        <w:rPr>
          <w:rFonts w:ascii="Times New Roman" w:hAnsi="Times New Roman" w:cs="Times New Roman"/>
          <w:szCs w:val="28"/>
        </w:rPr>
      </w:pPr>
      <w:r w:rsidRPr="00674A08">
        <w:rPr>
          <w:rFonts w:ascii="Times New Roman" w:hAnsi="Times New Roman" w:cs="Times New Roman"/>
          <w:szCs w:val="28"/>
        </w:rPr>
        <w:t>1. ОБЩИЕ ПОЛОЖЕНИЯ</w:t>
      </w:r>
    </w:p>
    <w:p w:rsidR="007E6562" w:rsidRPr="00674A08" w:rsidRDefault="007E6562">
      <w:pPr>
        <w:pStyle w:val="ConsPlusNormal"/>
        <w:rPr>
          <w:rFonts w:ascii="Times New Roman" w:hAnsi="Times New Roman" w:cs="Times New Roman"/>
          <w:szCs w:val="28"/>
        </w:rPr>
      </w:pPr>
    </w:p>
    <w:p w:rsidR="007E6562" w:rsidRPr="00674A08" w:rsidRDefault="007E656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1.1. </w:t>
      </w:r>
      <w:proofErr w:type="gramStart"/>
      <w:r w:rsidRPr="00674A08">
        <w:rPr>
          <w:rFonts w:ascii="Times New Roman" w:hAnsi="Times New Roman" w:cs="Times New Roman"/>
          <w:szCs w:val="28"/>
        </w:rPr>
        <w:t xml:space="preserve">Межведомственная комиссия </w:t>
      </w:r>
      <w:r w:rsidR="00246919" w:rsidRPr="00674A08">
        <w:rPr>
          <w:rFonts w:ascii="Times New Roman" w:hAnsi="Times New Roman" w:cs="Times New Roman"/>
          <w:szCs w:val="28"/>
        </w:rPr>
        <w:t xml:space="preserve">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w:t>
      </w:r>
      <w:r w:rsidRPr="00674A08">
        <w:rPr>
          <w:rFonts w:ascii="Times New Roman" w:hAnsi="Times New Roman" w:cs="Times New Roman"/>
          <w:szCs w:val="28"/>
        </w:rPr>
        <w:t>на территории Шалинского городского округа (далее - Комиссия) создана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w:t>
      </w:r>
      <w:proofErr w:type="gramEnd"/>
      <w:r w:rsidRPr="00674A08">
        <w:rPr>
          <w:rFonts w:ascii="Times New Roman" w:hAnsi="Times New Roman" w:cs="Times New Roman"/>
          <w:szCs w:val="28"/>
        </w:rPr>
        <w:t xml:space="preserve"> частного жилищного фонда, расположенных на территории Шалинского городского округа, за исключением случаев, предусмотренных </w:t>
      </w:r>
      <w:hyperlink r:id="rId18" w:history="1">
        <w:r w:rsidRPr="00674A08">
          <w:rPr>
            <w:rFonts w:ascii="Times New Roman" w:hAnsi="Times New Roman" w:cs="Times New Roman"/>
            <w:szCs w:val="28"/>
          </w:rPr>
          <w:t>пунктом 7(1)</w:t>
        </w:r>
      </w:hyperlink>
      <w:r w:rsidRPr="00674A08">
        <w:rPr>
          <w:rFonts w:ascii="Times New Roman" w:hAnsi="Times New Roman" w:cs="Times New Roman"/>
          <w:szCs w:val="28"/>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28.01.2006 </w:t>
      </w:r>
      <w:r w:rsidR="00246919" w:rsidRPr="00674A08">
        <w:rPr>
          <w:rFonts w:ascii="Times New Roman" w:hAnsi="Times New Roman" w:cs="Times New Roman"/>
          <w:szCs w:val="28"/>
        </w:rPr>
        <w:t>№</w:t>
      </w:r>
      <w:r w:rsidRPr="00674A08">
        <w:rPr>
          <w:rFonts w:ascii="Times New Roman" w:hAnsi="Times New Roman" w:cs="Times New Roman"/>
          <w:szCs w:val="28"/>
        </w:rPr>
        <w:t xml:space="preserve"> 47 (далее </w:t>
      </w:r>
      <w:r w:rsidR="007C4ED8" w:rsidRPr="00674A08">
        <w:rPr>
          <w:rFonts w:ascii="Times New Roman" w:hAnsi="Times New Roman" w:cs="Times New Roman"/>
          <w:szCs w:val="28"/>
        </w:rPr>
        <w:t>–</w:t>
      </w:r>
      <w:r w:rsidRPr="00674A08">
        <w:rPr>
          <w:rFonts w:ascii="Times New Roman" w:hAnsi="Times New Roman" w:cs="Times New Roman"/>
          <w:szCs w:val="28"/>
        </w:rPr>
        <w:t xml:space="preserve"> По</w:t>
      </w:r>
      <w:r w:rsidR="00DF733B" w:rsidRPr="00674A08">
        <w:rPr>
          <w:rFonts w:ascii="Times New Roman" w:hAnsi="Times New Roman" w:cs="Times New Roman"/>
          <w:szCs w:val="28"/>
        </w:rPr>
        <w:t>ложение</w:t>
      </w:r>
      <w:r w:rsidR="007C4ED8" w:rsidRPr="00674A08">
        <w:rPr>
          <w:rFonts w:ascii="Times New Roman" w:hAnsi="Times New Roman" w:cs="Times New Roman"/>
          <w:szCs w:val="28"/>
        </w:rPr>
        <w:t xml:space="preserve"> </w:t>
      </w:r>
      <w:r w:rsidR="008979B2" w:rsidRPr="00674A08">
        <w:rPr>
          <w:rFonts w:ascii="Times New Roman" w:hAnsi="Times New Roman" w:cs="Times New Roman"/>
          <w:szCs w:val="28"/>
        </w:rPr>
        <w:t>о признании</w:t>
      </w:r>
      <w:r w:rsidRPr="00674A08">
        <w:rPr>
          <w:rFonts w:ascii="Times New Roman" w:hAnsi="Times New Roman" w:cs="Times New Roman"/>
          <w:szCs w:val="28"/>
        </w:rPr>
        <w:t>).</w:t>
      </w:r>
    </w:p>
    <w:p w:rsidR="007E6562" w:rsidRPr="00674A08" w:rsidRDefault="007E656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1.2. Комиссия работает на постоянной основе и осуществляет свою деятельность в соответствии с Жилищным </w:t>
      </w:r>
      <w:hyperlink r:id="rId19" w:history="1">
        <w:r w:rsidRPr="00674A08">
          <w:rPr>
            <w:rFonts w:ascii="Times New Roman" w:hAnsi="Times New Roman" w:cs="Times New Roman"/>
            <w:szCs w:val="28"/>
          </w:rPr>
          <w:t>кодексом</w:t>
        </w:r>
      </w:hyperlink>
      <w:r w:rsidRPr="00674A08">
        <w:rPr>
          <w:rFonts w:ascii="Times New Roman" w:hAnsi="Times New Roman" w:cs="Times New Roman"/>
          <w:szCs w:val="28"/>
        </w:rPr>
        <w:t xml:space="preserve"> Российской Федерации.</w:t>
      </w:r>
      <w:r w:rsidR="007C4ED8" w:rsidRPr="00674A08">
        <w:rPr>
          <w:rFonts w:ascii="Times New Roman" w:hAnsi="Times New Roman" w:cs="Times New Roman"/>
          <w:szCs w:val="28"/>
        </w:rPr>
        <w:t xml:space="preserve"> </w:t>
      </w:r>
      <w:hyperlink r:id="rId20" w:history="1">
        <w:proofErr w:type="gramStart"/>
        <w:r w:rsidR="007C4ED8" w:rsidRPr="00674A08">
          <w:rPr>
            <w:rFonts w:ascii="Times New Roman" w:hAnsi="Times New Roman" w:cs="Times New Roman"/>
            <w:szCs w:val="28"/>
          </w:rPr>
          <w:t>Постановлением</w:t>
        </w:r>
      </w:hyperlink>
      <w:r w:rsidR="007C4ED8" w:rsidRPr="00674A08">
        <w:rPr>
          <w:rFonts w:ascii="Times New Roman" w:hAnsi="Times New Roman" w:cs="Times New Roman"/>
          <w:szCs w:val="28"/>
        </w:rPr>
        <w:t xml:space="preserve"> Правительства Российской Федерации от 28.01.2006 года № 47 (в редакции Постановлений Правительства Российской Федерации от 02.08.2007 года №</w:t>
      </w:r>
      <w:hyperlink r:id="rId21" w:history="1">
        <w:r w:rsidR="007C4ED8" w:rsidRPr="00674A08">
          <w:rPr>
            <w:rFonts w:ascii="Times New Roman" w:hAnsi="Times New Roman" w:cs="Times New Roman"/>
            <w:szCs w:val="28"/>
          </w:rPr>
          <w:t xml:space="preserve"> 494</w:t>
        </w:r>
      </w:hyperlink>
      <w:r w:rsidR="007C4ED8" w:rsidRPr="00674A08">
        <w:rPr>
          <w:rFonts w:ascii="Times New Roman" w:hAnsi="Times New Roman" w:cs="Times New Roman"/>
          <w:szCs w:val="28"/>
        </w:rPr>
        <w:t>, от 08.04.2013 года №</w:t>
      </w:r>
      <w:hyperlink r:id="rId22" w:history="1">
        <w:r w:rsidR="007C4ED8" w:rsidRPr="00674A08">
          <w:rPr>
            <w:rFonts w:ascii="Times New Roman" w:hAnsi="Times New Roman" w:cs="Times New Roman"/>
            <w:szCs w:val="28"/>
          </w:rPr>
          <w:t xml:space="preserve"> 311</w:t>
        </w:r>
      </w:hyperlink>
      <w:r w:rsidR="007C4ED8" w:rsidRPr="00674A08">
        <w:rPr>
          <w:rFonts w:ascii="Times New Roman" w:hAnsi="Times New Roman" w:cs="Times New Roman"/>
          <w:szCs w:val="28"/>
        </w:rPr>
        <w:t>, от 25.03.2015 года №</w:t>
      </w:r>
      <w:hyperlink r:id="rId23" w:history="1">
        <w:r w:rsidR="007C4ED8" w:rsidRPr="00674A08">
          <w:rPr>
            <w:rFonts w:ascii="Times New Roman" w:hAnsi="Times New Roman" w:cs="Times New Roman"/>
            <w:szCs w:val="28"/>
          </w:rPr>
          <w:t xml:space="preserve"> 268</w:t>
        </w:r>
      </w:hyperlink>
      <w:r w:rsidR="007C4ED8" w:rsidRPr="00674A08">
        <w:rPr>
          <w:rFonts w:ascii="Times New Roman" w:hAnsi="Times New Roman" w:cs="Times New Roman"/>
          <w:szCs w:val="28"/>
        </w:rPr>
        <w:t>, от 25.03.2015 года №</w:t>
      </w:r>
      <w:hyperlink r:id="rId24" w:history="1">
        <w:r w:rsidR="007C4ED8" w:rsidRPr="00674A08">
          <w:rPr>
            <w:rFonts w:ascii="Times New Roman" w:hAnsi="Times New Roman" w:cs="Times New Roman"/>
            <w:szCs w:val="28"/>
          </w:rPr>
          <w:t xml:space="preserve"> 269</w:t>
        </w:r>
      </w:hyperlink>
      <w:r w:rsidR="007C4ED8" w:rsidRPr="00674A08">
        <w:rPr>
          <w:rFonts w:ascii="Times New Roman" w:hAnsi="Times New Roman" w:cs="Times New Roman"/>
          <w:szCs w:val="28"/>
        </w:rPr>
        <w:t>, от 09.07.2016 года №</w:t>
      </w:r>
      <w:hyperlink r:id="rId25" w:history="1">
        <w:r w:rsidR="007C4ED8" w:rsidRPr="00674A08">
          <w:rPr>
            <w:rFonts w:ascii="Times New Roman" w:hAnsi="Times New Roman" w:cs="Times New Roman"/>
            <w:szCs w:val="28"/>
          </w:rPr>
          <w:t xml:space="preserve"> 649</w:t>
        </w:r>
      </w:hyperlink>
      <w:r w:rsidR="007C4ED8" w:rsidRPr="00674A08">
        <w:rPr>
          <w:rFonts w:ascii="Times New Roman" w:hAnsi="Times New Roman" w:cs="Times New Roman"/>
          <w:szCs w:val="28"/>
        </w:rPr>
        <w:t>, от 02.08.2016 года №</w:t>
      </w:r>
      <w:hyperlink r:id="rId26" w:history="1">
        <w:r w:rsidR="007C4ED8" w:rsidRPr="00674A08">
          <w:rPr>
            <w:rFonts w:ascii="Times New Roman" w:hAnsi="Times New Roman" w:cs="Times New Roman"/>
            <w:szCs w:val="28"/>
          </w:rPr>
          <w:t xml:space="preserve"> 746</w:t>
        </w:r>
      </w:hyperlink>
      <w:r w:rsidR="007C4ED8" w:rsidRPr="00674A08">
        <w:rPr>
          <w:rFonts w:ascii="Times New Roman" w:hAnsi="Times New Roman" w:cs="Times New Roman"/>
          <w:szCs w:val="28"/>
        </w:rPr>
        <w:t>)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настоящим Положением</w:t>
      </w:r>
      <w:proofErr w:type="gramEnd"/>
      <w:r w:rsidR="007C4ED8" w:rsidRPr="00674A08">
        <w:rPr>
          <w:rFonts w:ascii="Times New Roman" w:hAnsi="Times New Roman" w:cs="Times New Roman"/>
          <w:szCs w:val="28"/>
        </w:rPr>
        <w:t xml:space="preserve"> (далее по тексту – Положение).</w:t>
      </w:r>
    </w:p>
    <w:p w:rsidR="007E6562" w:rsidRPr="00674A08" w:rsidRDefault="007E656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1.</w:t>
      </w:r>
      <w:r w:rsidR="007C4ED8" w:rsidRPr="00674A08">
        <w:rPr>
          <w:rFonts w:ascii="Times New Roman" w:hAnsi="Times New Roman" w:cs="Times New Roman"/>
          <w:szCs w:val="28"/>
        </w:rPr>
        <w:t>3</w:t>
      </w:r>
      <w:r w:rsidRPr="00674A08">
        <w:rPr>
          <w:rFonts w:ascii="Times New Roman" w:hAnsi="Times New Roman" w:cs="Times New Roman"/>
          <w:szCs w:val="28"/>
        </w:rPr>
        <w:t>. Действие настоящего Положения распространяется на находящиеся в эксплуатации жилые помещения, расположенные на территории Шалинского городского округа, независимо от формы собственности.</w:t>
      </w:r>
    </w:p>
    <w:p w:rsidR="001125A7" w:rsidRPr="00674A08" w:rsidRDefault="008979B2" w:rsidP="001125A7">
      <w:pPr>
        <w:pStyle w:val="ConsPlusNormal"/>
        <w:ind w:firstLine="540"/>
        <w:jc w:val="both"/>
        <w:rPr>
          <w:rFonts w:ascii="Times New Roman" w:hAnsi="Times New Roman" w:cs="Times New Roman"/>
          <w:szCs w:val="28"/>
        </w:rPr>
      </w:pPr>
      <w:r w:rsidRPr="00674A08">
        <w:rPr>
          <w:rFonts w:ascii="Times New Roman" w:hAnsi="Times New Roman" w:cs="Times New Roman"/>
          <w:szCs w:val="28"/>
        </w:rPr>
        <w:lastRenderedPageBreak/>
        <w:t xml:space="preserve">1.4. </w:t>
      </w:r>
      <w:r w:rsidR="001125A7" w:rsidRPr="00674A08">
        <w:rPr>
          <w:rFonts w:ascii="Times New Roman" w:hAnsi="Times New Roman" w:cs="Times New Roman"/>
          <w:szCs w:val="28"/>
        </w:rPr>
        <w:t xml:space="preserve">Комиссия </w:t>
      </w:r>
      <w:proofErr w:type="gramStart"/>
      <w:r w:rsidR="001125A7" w:rsidRPr="00674A08">
        <w:rPr>
          <w:rFonts w:ascii="Times New Roman" w:hAnsi="Times New Roman" w:cs="Times New Roman"/>
          <w:szCs w:val="28"/>
        </w:rPr>
        <w:t>создается</w:t>
      </w:r>
      <w:proofErr w:type="gramEnd"/>
      <w:r w:rsidR="001125A7" w:rsidRPr="00674A08">
        <w:rPr>
          <w:rFonts w:ascii="Times New Roman" w:hAnsi="Times New Roman" w:cs="Times New Roman"/>
          <w:szCs w:val="28"/>
        </w:rPr>
        <w:t xml:space="preserve"> </w:t>
      </w:r>
      <w:r w:rsidR="000F6B0F" w:rsidRPr="00674A08">
        <w:rPr>
          <w:rFonts w:ascii="Times New Roman" w:hAnsi="Times New Roman" w:cs="Times New Roman"/>
          <w:szCs w:val="28"/>
        </w:rPr>
        <w:t xml:space="preserve">и ее состав утверждается </w:t>
      </w:r>
      <w:r w:rsidR="001125A7" w:rsidRPr="00674A08">
        <w:rPr>
          <w:rFonts w:ascii="Times New Roman" w:hAnsi="Times New Roman" w:cs="Times New Roman"/>
          <w:szCs w:val="28"/>
        </w:rPr>
        <w:t>постановлением администрации Шалинского городского округа</w:t>
      </w:r>
      <w:r w:rsidR="00753C8A" w:rsidRPr="00674A08">
        <w:rPr>
          <w:rFonts w:ascii="Times New Roman" w:hAnsi="Times New Roman" w:cs="Times New Roman"/>
          <w:szCs w:val="28"/>
        </w:rPr>
        <w:t xml:space="preserve"> (далее Администрация)</w:t>
      </w:r>
      <w:r w:rsidR="001125A7" w:rsidRPr="00674A08">
        <w:rPr>
          <w:rFonts w:ascii="Times New Roman" w:hAnsi="Times New Roman" w:cs="Times New Roman"/>
          <w:szCs w:val="28"/>
        </w:rPr>
        <w:t>. В состав комиссии включаются представители администрации Шалинского городского округа. Председателем комиссии назначается заместитель главы администрации Шалинского городского округа.</w:t>
      </w:r>
    </w:p>
    <w:p w:rsidR="000F6B0F" w:rsidRPr="00674A08" w:rsidRDefault="000F6B0F" w:rsidP="000F6B0F">
      <w:pPr>
        <w:autoSpaceDE w:val="0"/>
        <w:autoSpaceDN w:val="0"/>
        <w:adjustRightInd w:val="0"/>
        <w:spacing w:after="0" w:line="240" w:lineRule="auto"/>
        <w:ind w:firstLine="540"/>
        <w:jc w:val="both"/>
        <w:rPr>
          <w:rFonts w:ascii="Times New Roman" w:hAnsi="Times New Roman" w:cs="Times New Roman"/>
          <w:color w:val="auto"/>
          <w:shd w:val="clear" w:color="auto" w:fill="auto"/>
        </w:rPr>
      </w:pPr>
      <w:r w:rsidRPr="00674A08">
        <w:rPr>
          <w:rFonts w:ascii="Times New Roman" w:hAnsi="Times New Roman" w:cs="Times New Roman"/>
          <w:color w:val="auto"/>
          <w:shd w:val="clear" w:color="auto" w:fill="auto"/>
        </w:rPr>
        <w:t xml:space="preserve">1.5. В состав комиссии включаются также представители: </w:t>
      </w:r>
    </w:p>
    <w:p w:rsidR="000F6B0F" w:rsidRPr="00674A08" w:rsidRDefault="000F6B0F" w:rsidP="000F6B0F">
      <w:pPr>
        <w:autoSpaceDE w:val="0"/>
        <w:autoSpaceDN w:val="0"/>
        <w:adjustRightInd w:val="0"/>
        <w:spacing w:after="0" w:line="240" w:lineRule="auto"/>
        <w:jc w:val="both"/>
        <w:rPr>
          <w:rFonts w:ascii="Times New Roman" w:hAnsi="Times New Roman" w:cs="Times New Roman"/>
          <w:color w:val="auto"/>
          <w:shd w:val="clear" w:color="auto" w:fill="auto"/>
        </w:rPr>
      </w:pPr>
      <w:r w:rsidRPr="00674A08">
        <w:rPr>
          <w:rFonts w:ascii="Times New Roman" w:hAnsi="Times New Roman" w:cs="Times New Roman"/>
          <w:color w:val="auto"/>
          <w:shd w:val="clear" w:color="auto" w:fill="auto"/>
        </w:rPr>
        <w:t xml:space="preserve">а) органа, уполномоченного на проведение муниципального жилищного контроля; </w:t>
      </w:r>
    </w:p>
    <w:p w:rsidR="000F6B0F" w:rsidRPr="00674A08" w:rsidRDefault="000F6B0F" w:rsidP="000F6B0F">
      <w:pPr>
        <w:pStyle w:val="ConsPlusNormal"/>
        <w:jc w:val="both"/>
        <w:rPr>
          <w:rFonts w:ascii="Times New Roman" w:hAnsi="Times New Roman" w:cs="Times New Roman"/>
          <w:szCs w:val="28"/>
        </w:rPr>
      </w:pPr>
      <w:r w:rsidRPr="00674A08">
        <w:rPr>
          <w:rFonts w:ascii="Times New Roman" w:hAnsi="Times New Roman" w:cs="Times New Roman"/>
          <w:szCs w:val="28"/>
        </w:rPr>
        <w:t xml:space="preserve">б)  Комитета по управлению муниципальным имуществом администрации Шалинского городского округа; </w:t>
      </w:r>
    </w:p>
    <w:p w:rsidR="000F6B0F" w:rsidRPr="00674A08" w:rsidRDefault="000F6B0F" w:rsidP="000F6B0F">
      <w:pPr>
        <w:pStyle w:val="ConsPlusNormal"/>
        <w:jc w:val="both"/>
        <w:rPr>
          <w:rFonts w:ascii="Times New Roman" w:eastAsia="Calibri" w:hAnsi="Times New Roman" w:cs="Times New Roman"/>
          <w:szCs w:val="28"/>
          <w:lang w:eastAsia="en-US"/>
        </w:rPr>
      </w:pPr>
      <w:r w:rsidRPr="00674A08">
        <w:rPr>
          <w:rFonts w:ascii="Times New Roman" w:hAnsi="Times New Roman" w:cs="Times New Roman"/>
          <w:szCs w:val="28"/>
        </w:rPr>
        <w:t>в</w:t>
      </w:r>
      <w:proofErr w:type="gramStart"/>
      <w:r w:rsidRPr="00674A08">
        <w:rPr>
          <w:rFonts w:ascii="Times New Roman" w:hAnsi="Times New Roman" w:cs="Times New Roman"/>
          <w:szCs w:val="28"/>
        </w:rPr>
        <w:t>)</w:t>
      </w:r>
      <w:r w:rsidRPr="00674A08">
        <w:rPr>
          <w:rFonts w:ascii="Times New Roman" w:eastAsia="Calibri" w:hAnsi="Times New Roman" w:cs="Times New Roman"/>
          <w:szCs w:val="28"/>
          <w:lang w:eastAsia="en-US"/>
        </w:rPr>
        <w:t>У</w:t>
      </w:r>
      <w:proofErr w:type="gramEnd"/>
      <w:r w:rsidRPr="00674A08">
        <w:rPr>
          <w:rFonts w:ascii="Times New Roman" w:eastAsia="Calibri" w:hAnsi="Times New Roman" w:cs="Times New Roman"/>
          <w:szCs w:val="28"/>
          <w:lang w:eastAsia="en-US"/>
        </w:rPr>
        <w:t>правления архитектуры, градостроительства и землепользования администрации Шалинского городского округа;</w:t>
      </w:r>
    </w:p>
    <w:p w:rsidR="000F6B0F" w:rsidRPr="00674A08" w:rsidRDefault="000F6B0F" w:rsidP="000F6B0F">
      <w:pPr>
        <w:pStyle w:val="ConsPlusNormal"/>
        <w:jc w:val="both"/>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г) филиала ОГУП «Областной государственный Центр технической инвентаризации и регистрации недвижимости»</w:t>
      </w:r>
      <w:r w:rsidR="00A5530C" w:rsidRPr="00674A08">
        <w:rPr>
          <w:rFonts w:ascii="Times New Roman" w:eastAsia="Calibri" w:hAnsi="Times New Roman" w:cs="Times New Roman"/>
          <w:szCs w:val="28"/>
          <w:lang w:eastAsia="en-US"/>
        </w:rPr>
        <w:t xml:space="preserve"> (по согласованию)</w:t>
      </w:r>
      <w:r w:rsidRPr="00674A08">
        <w:rPr>
          <w:rFonts w:ascii="Times New Roman" w:eastAsia="Calibri" w:hAnsi="Times New Roman" w:cs="Times New Roman"/>
          <w:szCs w:val="28"/>
          <w:lang w:eastAsia="en-US"/>
        </w:rPr>
        <w:t>;</w:t>
      </w:r>
    </w:p>
    <w:p w:rsidR="000F6B0F" w:rsidRPr="00674A08" w:rsidRDefault="000F6B0F" w:rsidP="000F6B0F">
      <w:pPr>
        <w:pStyle w:val="ConsPlusNormal"/>
        <w:jc w:val="both"/>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д) отделения надзорной деятельности и профилактической работы городского округа Первоуральск, Шалинского городского округа, городского округа Староуткинск Управления надзорной деятельности Главного управления МЧС России по Свердловской области</w:t>
      </w:r>
      <w:r w:rsidR="00A5530C" w:rsidRPr="00674A08">
        <w:rPr>
          <w:rFonts w:ascii="Times New Roman" w:eastAsia="Calibri" w:hAnsi="Times New Roman" w:cs="Times New Roman"/>
          <w:szCs w:val="28"/>
          <w:lang w:eastAsia="en-US"/>
        </w:rPr>
        <w:t xml:space="preserve"> (по согласованию)</w:t>
      </w:r>
      <w:r w:rsidRPr="00674A08">
        <w:rPr>
          <w:rFonts w:ascii="Times New Roman" w:eastAsia="Calibri" w:hAnsi="Times New Roman" w:cs="Times New Roman"/>
          <w:szCs w:val="28"/>
          <w:lang w:eastAsia="en-US"/>
        </w:rPr>
        <w:t xml:space="preserve">; </w:t>
      </w:r>
    </w:p>
    <w:p w:rsidR="00A5530C" w:rsidRPr="00674A08" w:rsidRDefault="00A5530C" w:rsidP="000F6B0F">
      <w:pPr>
        <w:pStyle w:val="ConsPlusNormal"/>
        <w:jc w:val="both"/>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 xml:space="preserve">е) </w:t>
      </w:r>
      <w:r w:rsidR="000F6B0F" w:rsidRPr="00674A08">
        <w:rPr>
          <w:rFonts w:ascii="Times New Roman" w:eastAsia="Calibri" w:hAnsi="Times New Roman" w:cs="Times New Roman"/>
          <w:szCs w:val="28"/>
          <w:lang w:eastAsia="en-US"/>
        </w:rPr>
        <w:t>Департамента государственного жилищного и строительного надзора Свердловской области по Западному управленческому округу</w:t>
      </w:r>
      <w:r w:rsidRPr="00674A08">
        <w:rPr>
          <w:rFonts w:ascii="Times New Roman" w:eastAsia="Calibri" w:hAnsi="Times New Roman" w:cs="Times New Roman"/>
          <w:szCs w:val="28"/>
          <w:lang w:eastAsia="en-US"/>
        </w:rPr>
        <w:t xml:space="preserve"> (по согласованию);</w:t>
      </w:r>
      <w:r w:rsidR="000F6B0F" w:rsidRPr="00674A08">
        <w:rPr>
          <w:rFonts w:ascii="Times New Roman" w:eastAsia="Calibri" w:hAnsi="Times New Roman" w:cs="Times New Roman"/>
          <w:szCs w:val="28"/>
          <w:lang w:eastAsia="en-US"/>
        </w:rPr>
        <w:t xml:space="preserve"> </w:t>
      </w:r>
    </w:p>
    <w:p w:rsidR="00A5530C" w:rsidRPr="00674A08" w:rsidRDefault="00A5530C" w:rsidP="000F6B0F">
      <w:pPr>
        <w:pStyle w:val="ConsPlusNormal"/>
        <w:jc w:val="both"/>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 xml:space="preserve">ж) </w:t>
      </w:r>
      <w:r w:rsidR="000F6B0F" w:rsidRPr="00674A08">
        <w:rPr>
          <w:rFonts w:ascii="Times New Roman" w:eastAsia="Calibri" w:hAnsi="Times New Roman" w:cs="Times New Roman"/>
          <w:szCs w:val="28"/>
          <w:lang w:eastAsia="en-US"/>
        </w:rPr>
        <w:t xml:space="preserve">территориального отдела Управления </w:t>
      </w:r>
      <w:proofErr w:type="spellStart"/>
      <w:r w:rsidR="000F6B0F" w:rsidRPr="00674A08">
        <w:rPr>
          <w:rFonts w:ascii="Times New Roman" w:eastAsia="Calibri" w:hAnsi="Times New Roman" w:cs="Times New Roman"/>
          <w:szCs w:val="28"/>
          <w:lang w:eastAsia="en-US"/>
        </w:rPr>
        <w:t>Роспотребнадзора</w:t>
      </w:r>
      <w:proofErr w:type="spellEnd"/>
      <w:r w:rsidR="000F6B0F" w:rsidRPr="00674A08">
        <w:rPr>
          <w:rFonts w:ascii="Times New Roman" w:eastAsia="Calibri" w:hAnsi="Times New Roman" w:cs="Times New Roman"/>
          <w:szCs w:val="28"/>
          <w:lang w:eastAsia="en-US"/>
        </w:rPr>
        <w:t xml:space="preserve"> по Свердловской области в г. Первоуральск, Шалинском, Нижнесергинском районах и г. Ревда</w:t>
      </w:r>
      <w:r w:rsidRPr="00674A08">
        <w:rPr>
          <w:rFonts w:ascii="Times New Roman" w:eastAsia="Calibri" w:hAnsi="Times New Roman" w:cs="Times New Roman"/>
          <w:szCs w:val="28"/>
          <w:lang w:eastAsia="en-US"/>
        </w:rPr>
        <w:t xml:space="preserve"> (по согласованию);</w:t>
      </w:r>
      <w:r w:rsidR="000F6B0F" w:rsidRPr="00674A08">
        <w:rPr>
          <w:rFonts w:ascii="Times New Roman" w:eastAsia="Calibri" w:hAnsi="Times New Roman" w:cs="Times New Roman"/>
          <w:szCs w:val="28"/>
          <w:lang w:eastAsia="en-US"/>
        </w:rPr>
        <w:t xml:space="preserve"> </w:t>
      </w:r>
    </w:p>
    <w:p w:rsidR="000F6B0F" w:rsidRPr="00674A08" w:rsidRDefault="00A5530C" w:rsidP="000F6B0F">
      <w:pPr>
        <w:pStyle w:val="ConsPlusNormal"/>
        <w:jc w:val="both"/>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 xml:space="preserve">з) </w:t>
      </w:r>
      <w:r w:rsidR="000F6B0F" w:rsidRPr="00674A08">
        <w:rPr>
          <w:rFonts w:ascii="Times New Roman" w:eastAsia="Calibri" w:hAnsi="Times New Roman" w:cs="Times New Roman"/>
          <w:szCs w:val="28"/>
          <w:lang w:eastAsia="en-US"/>
        </w:rPr>
        <w:t>Уральского управления Федеральной службы по экологическому, технологическому и атомному надзору</w:t>
      </w:r>
      <w:r w:rsidR="006B0E24" w:rsidRPr="00674A08">
        <w:rPr>
          <w:rFonts w:ascii="Times New Roman" w:eastAsia="Calibri" w:hAnsi="Times New Roman" w:cs="Times New Roman"/>
          <w:szCs w:val="28"/>
          <w:lang w:eastAsia="en-US"/>
        </w:rPr>
        <w:t xml:space="preserve"> </w:t>
      </w:r>
      <w:r w:rsidRPr="00674A08">
        <w:rPr>
          <w:rFonts w:ascii="Times New Roman" w:eastAsia="Calibri" w:hAnsi="Times New Roman" w:cs="Times New Roman"/>
          <w:szCs w:val="28"/>
          <w:lang w:eastAsia="en-US"/>
        </w:rPr>
        <w:t>(по согласованию)</w:t>
      </w:r>
      <w:r w:rsidR="000F6B0F" w:rsidRPr="00674A08">
        <w:rPr>
          <w:rFonts w:ascii="Times New Roman" w:eastAsia="Calibri" w:hAnsi="Times New Roman" w:cs="Times New Roman"/>
          <w:szCs w:val="28"/>
          <w:lang w:eastAsia="en-US"/>
        </w:rPr>
        <w:t>.</w:t>
      </w:r>
    </w:p>
    <w:p w:rsidR="008954C4" w:rsidRPr="00674A08" w:rsidRDefault="006073B4" w:rsidP="008954C4">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1.6.</w:t>
      </w:r>
      <w:r w:rsidR="00BB6467" w:rsidRPr="00674A08">
        <w:rPr>
          <w:rFonts w:ascii="Times New Roman" w:hAnsi="Times New Roman" w:cs="Times New Roman"/>
          <w:szCs w:val="28"/>
        </w:rPr>
        <w:t xml:space="preserve"> </w:t>
      </w:r>
      <w:r w:rsidRPr="00674A08">
        <w:rPr>
          <w:rFonts w:ascii="Times New Roman" w:hAnsi="Times New Roman" w:cs="Times New Roman"/>
          <w:szCs w:val="28"/>
        </w:rPr>
        <w:t>Собственник жилого помещения (уполномоченное им лицо) привлекается к</w:t>
      </w:r>
      <w:r w:rsidR="00BB6467" w:rsidRPr="00674A08">
        <w:rPr>
          <w:rFonts w:ascii="Times New Roman" w:hAnsi="Times New Roman" w:cs="Times New Roman"/>
          <w:szCs w:val="28"/>
        </w:rPr>
        <w:t xml:space="preserve"> работе Комиссии </w:t>
      </w:r>
      <w:r w:rsidRPr="00674A08">
        <w:rPr>
          <w:rFonts w:ascii="Times New Roman" w:hAnsi="Times New Roman" w:cs="Times New Roman"/>
          <w:szCs w:val="28"/>
        </w:rPr>
        <w:t>с</w:t>
      </w:r>
      <w:r w:rsidR="00BB6467" w:rsidRPr="00674A08">
        <w:rPr>
          <w:rFonts w:ascii="Times New Roman" w:hAnsi="Times New Roman" w:cs="Times New Roman"/>
          <w:szCs w:val="28"/>
        </w:rPr>
        <w:t xml:space="preserve"> правом совещательного голоса.</w:t>
      </w:r>
      <w:r w:rsidRPr="00674A08">
        <w:rPr>
          <w:rFonts w:ascii="Times New Roman" w:hAnsi="Times New Roman" w:cs="Times New Roman"/>
          <w:szCs w:val="28"/>
        </w:rPr>
        <w:t xml:space="preserve"> </w:t>
      </w:r>
      <w:r w:rsidR="00BB6467" w:rsidRPr="00674A08">
        <w:rPr>
          <w:rFonts w:ascii="Times New Roman" w:hAnsi="Times New Roman" w:cs="Times New Roman"/>
          <w:szCs w:val="28"/>
        </w:rPr>
        <w:t>Собственник жилого помещения подлежит уведомлению о времени и  месте  заседания комиссии в порядке, установленном администрацией Шалинского городского округа</w:t>
      </w:r>
      <w:r w:rsidR="008954C4" w:rsidRPr="00674A08">
        <w:rPr>
          <w:rFonts w:ascii="Times New Roman" w:hAnsi="Times New Roman" w:cs="Times New Roman"/>
          <w:szCs w:val="28"/>
        </w:rPr>
        <w:t>.</w:t>
      </w:r>
    </w:p>
    <w:p w:rsidR="00BB6467" w:rsidRPr="00674A08" w:rsidRDefault="006073B4" w:rsidP="008954C4">
      <w:pPr>
        <w:pStyle w:val="ConsPlusNormal"/>
        <w:ind w:firstLine="540"/>
        <w:jc w:val="both"/>
        <w:rPr>
          <w:rFonts w:ascii="Times New Roman" w:hAnsi="Times New Roman" w:cs="Times New Roman"/>
          <w:szCs w:val="28"/>
        </w:rPr>
      </w:pPr>
      <w:r w:rsidRPr="00674A08">
        <w:rPr>
          <w:rFonts w:ascii="Times New Roman" w:eastAsia="Calibri" w:hAnsi="Times New Roman" w:cs="Times New Roman"/>
          <w:szCs w:val="28"/>
          <w:lang w:eastAsia="en-US"/>
        </w:rPr>
        <w:t>1.7.</w:t>
      </w:r>
      <w:r w:rsidR="00BB6467" w:rsidRPr="00674A08">
        <w:rPr>
          <w:rFonts w:ascii="Times New Roman" w:eastAsia="Calibri" w:hAnsi="Times New Roman" w:cs="Times New Roman"/>
          <w:szCs w:val="28"/>
          <w:lang w:eastAsia="en-US"/>
        </w:rPr>
        <w:t xml:space="preserve">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w:t>
      </w:r>
      <w:r w:rsidR="00391D32" w:rsidRPr="00674A08">
        <w:rPr>
          <w:rFonts w:ascii="Times New Roman" w:eastAsia="Calibri" w:hAnsi="Times New Roman" w:cs="Times New Roman"/>
          <w:szCs w:val="28"/>
          <w:lang w:eastAsia="en-US"/>
        </w:rPr>
        <w:t>п</w:t>
      </w:r>
      <w:r w:rsidR="00BB6467" w:rsidRPr="00674A08">
        <w:rPr>
          <w:rFonts w:ascii="Times New Roman" w:eastAsia="Calibri" w:hAnsi="Times New Roman" w:cs="Times New Roman"/>
          <w:szCs w:val="28"/>
          <w:lang w:eastAsia="en-US"/>
        </w:rPr>
        <w:t>одведомственного ему предприятия (учреждения), если указанному органу либо его подведомственному предприятию (</w:t>
      </w:r>
      <w:proofErr w:type="gramStart"/>
      <w:r w:rsidR="00BB6467" w:rsidRPr="00674A08">
        <w:rPr>
          <w:rFonts w:ascii="Times New Roman" w:eastAsia="Calibri" w:hAnsi="Times New Roman" w:cs="Times New Roman"/>
          <w:szCs w:val="28"/>
          <w:lang w:eastAsia="en-US"/>
        </w:rPr>
        <w:t xml:space="preserve">учреждению) </w:t>
      </w:r>
      <w:proofErr w:type="gramEnd"/>
      <w:r w:rsidR="00BB6467" w:rsidRPr="00674A08">
        <w:rPr>
          <w:rFonts w:ascii="Times New Roman" w:eastAsia="Calibri" w:hAnsi="Times New Roman" w:cs="Times New Roman"/>
          <w:szCs w:val="28"/>
          <w:lang w:eastAsia="en-US"/>
        </w:rPr>
        <w:t>оцениваемое имущество принадлежит на соответствующем вещном праве (далее - правообладатель).</w:t>
      </w:r>
    </w:p>
    <w:p w:rsidR="00AF44CF" w:rsidRPr="00674A08" w:rsidRDefault="00B16261" w:rsidP="00AF44CF">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1.8. </w:t>
      </w:r>
      <w:r w:rsidR="00AF44CF" w:rsidRPr="00674A08">
        <w:rPr>
          <w:rFonts w:ascii="Times New Roman" w:hAnsi="Times New Roman" w:cs="Times New Roman"/>
          <w:szCs w:val="28"/>
        </w:rP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00AF44CF" w:rsidRPr="00674A08">
        <w:rPr>
          <w:rFonts w:ascii="Times New Roman" w:hAnsi="Times New Roman" w:cs="Times New Roman"/>
          <w:szCs w:val="28"/>
        </w:rPr>
        <w:lastRenderedPageBreak/>
        <w:t>принимается администрацией Шалинского городского округа (за исключением жилых помещений жилищного фонда Российской Федерации и многоквартирных домов, находящихся в федеральной собственности).</w:t>
      </w:r>
    </w:p>
    <w:p w:rsidR="00E65C9C" w:rsidRPr="00674A08" w:rsidRDefault="00E65C9C" w:rsidP="00E65C9C">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1.9. </w:t>
      </w:r>
      <w:proofErr w:type="gramStart"/>
      <w:r w:rsidRPr="00674A08">
        <w:rPr>
          <w:rFonts w:ascii="Times New Roman" w:hAnsi="Times New Roman" w:cs="Times New Roman"/>
          <w:szCs w:val="28"/>
        </w:rP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w:t>
      </w:r>
      <w:proofErr w:type="gramEnd"/>
      <w:r w:rsidRPr="00674A08">
        <w:rPr>
          <w:rFonts w:ascii="Times New Roman" w:hAnsi="Times New Roman" w:cs="Times New Roman"/>
          <w:szCs w:val="28"/>
        </w:rPr>
        <w:t xml:space="preserve"> в порядке, предусмотренном </w:t>
      </w:r>
      <w:hyperlink r:id="rId27" w:history="1">
        <w:r w:rsidRPr="00674A08">
          <w:rPr>
            <w:rFonts w:ascii="Times New Roman" w:hAnsi="Times New Roman" w:cs="Times New Roman"/>
            <w:szCs w:val="28"/>
          </w:rPr>
          <w:t>пунктом 47</w:t>
        </w:r>
      </w:hyperlink>
      <w:r w:rsidRPr="00674A08">
        <w:rPr>
          <w:rFonts w:ascii="Times New Roman" w:hAnsi="Times New Roman" w:cs="Times New Roman"/>
          <w:szCs w:val="28"/>
        </w:rPr>
        <w:t xml:space="preserve"> Положения о признании.</w:t>
      </w:r>
    </w:p>
    <w:p w:rsidR="00753C8A" w:rsidRPr="00674A08" w:rsidRDefault="00753C8A" w:rsidP="00753C8A">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1.10. Администрация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596322" w:rsidRDefault="00596322" w:rsidP="00BB6467">
      <w:pPr>
        <w:pStyle w:val="ConsPlusNormal"/>
        <w:ind w:firstLine="540"/>
        <w:jc w:val="both"/>
        <w:rPr>
          <w:rFonts w:ascii="Times New Roman" w:hAnsi="Times New Roman" w:cs="Times New Roman"/>
          <w:szCs w:val="28"/>
        </w:rPr>
      </w:pPr>
    </w:p>
    <w:p w:rsidR="00BB6467" w:rsidRPr="00674A08" w:rsidRDefault="00596322" w:rsidP="00596322">
      <w:pPr>
        <w:pStyle w:val="ConsPlusNormal"/>
        <w:ind w:firstLine="540"/>
        <w:jc w:val="center"/>
        <w:rPr>
          <w:rFonts w:ascii="Times New Roman" w:hAnsi="Times New Roman" w:cs="Times New Roman"/>
          <w:szCs w:val="28"/>
        </w:rPr>
      </w:pPr>
      <w:r>
        <w:rPr>
          <w:rFonts w:ascii="Times New Roman" w:hAnsi="Times New Roman" w:cs="Times New Roman"/>
          <w:szCs w:val="28"/>
        </w:rPr>
        <w:t>2. ПОРЯДОК ПРИЕМА КОМИССИЕЙ ЗАЯВЛЕНИЙ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596322" w:rsidRDefault="00596322" w:rsidP="00596322">
      <w:pPr>
        <w:pStyle w:val="ConsPlusNormal"/>
        <w:ind w:firstLine="540"/>
        <w:jc w:val="both"/>
        <w:rPr>
          <w:rFonts w:ascii="Times New Roman" w:hAnsi="Times New Roman" w:cs="Times New Roman"/>
          <w:szCs w:val="28"/>
        </w:rPr>
      </w:pPr>
    </w:p>
    <w:p w:rsidR="00596322" w:rsidRPr="00674A08" w:rsidRDefault="00596322" w:rsidP="00596322">
      <w:pPr>
        <w:pStyle w:val="ConsPlusNormal"/>
        <w:ind w:firstLine="540"/>
        <w:jc w:val="both"/>
        <w:rPr>
          <w:rFonts w:ascii="Times New Roman" w:hAnsi="Times New Roman" w:cs="Times New Roman"/>
          <w:szCs w:val="28"/>
        </w:rPr>
      </w:pPr>
      <w:r>
        <w:rPr>
          <w:rFonts w:ascii="Times New Roman" w:hAnsi="Times New Roman" w:cs="Times New Roman"/>
          <w:szCs w:val="28"/>
        </w:rPr>
        <w:t>2.1.</w:t>
      </w:r>
      <w:r w:rsidRPr="00674A08">
        <w:rPr>
          <w:rFonts w:ascii="Times New Roman" w:hAnsi="Times New Roman" w:cs="Times New Roman"/>
          <w:szCs w:val="28"/>
        </w:rPr>
        <w:t xml:space="preserve">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674A08">
        <w:rPr>
          <w:rFonts w:ascii="Times New Roman" w:hAnsi="Times New Roman" w:cs="Times New Roman"/>
          <w:szCs w:val="28"/>
        </w:rPr>
        <w:t>помещения</w:t>
      </w:r>
      <w:proofErr w:type="gramEnd"/>
      <w:r w:rsidRPr="00674A08">
        <w:rPr>
          <w:rFonts w:ascii="Times New Roman" w:hAnsi="Times New Roman" w:cs="Times New Roman"/>
          <w:szCs w:val="28"/>
        </w:rPr>
        <w:t xml:space="preserve"> следующие документы:</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в) в отношении нежилого помещения для признания его в дальнейшем жилым помещением - проект реконструкции нежилого помещения;</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10" w:history="1">
        <w:r w:rsidRPr="00674A08">
          <w:rPr>
            <w:rFonts w:ascii="Times New Roman" w:hAnsi="Times New Roman" w:cs="Times New Roman"/>
            <w:szCs w:val="28"/>
          </w:rPr>
          <w:t>абзацем третьим пункта 44</w:t>
        </w:r>
      </w:hyperlink>
      <w:r w:rsidRPr="00674A08">
        <w:rPr>
          <w:rFonts w:ascii="Times New Roman" w:hAnsi="Times New Roman" w:cs="Times New Roman"/>
          <w:szCs w:val="28"/>
        </w:rPr>
        <w:t xml:space="preserve">  Положения </w:t>
      </w:r>
      <w:r>
        <w:rPr>
          <w:rFonts w:ascii="Times New Roman" w:hAnsi="Times New Roman" w:cs="Times New Roman"/>
          <w:szCs w:val="28"/>
        </w:rPr>
        <w:t xml:space="preserve">о признании </w:t>
      </w:r>
      <w:r w:rsidRPr="00674A08">
        <w:rPr>
          <w:rFonts w:ascii="Times New Roman" w:hAnsi="Times New Roman" w:cs="Times New Roman"/>
          <w:szCs w:val="28"/>
        </w:rPr>
        <w:t xml:space="preserve">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w:t>
      </w:r>
      <w:r w:rsidRPr="00674A08">
        <w:rPr>
          <w:rFonts w:ascii="Times New Roman" w:hAnsi="Times New Roman" w:cs="Times New Roman"/>
          <w:szCs w:val="28"/>
        </w:rPr>
        <w:lastRenderedPageBreak/>
        <w:t>Положении требованиям;</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е) заявления, письма, жалобы граждан на неудовлетворительные условия проживания - по усмотрению заявителя.</w:t>
      </w:r>
    </w:p>
    <w:p w:rsidR="00596322" w:rsidRPr="00674A08" w:rsidRDefault="00596322" w:rsidP="00596322">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2.2. </w:t>
      </w:r>
      <w:proofErr w:type="gramStart"/>
      <w:r w:rsidRPr="00674A08">
        <w:rPr>
          <w:rFonts w:ascii="Times New Roman" w:hAnsi="Times New Roman" w:cs="Times New Roman"/>
          <w:szCs w:val="28"/>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w:t>
      </w:r>
      <w:r>
        <w:rPr>
          <w:rFonts w:ascii="Times New Roman" w:hAnsi="Times New Roman" w:cs="Times New Roman"/>
          <w:szCs w:val="28"/>
        </w:rPr>
        <w:t>«</w:t>
      </w:r>
      <w:r w:rsidRPr="00674A08">
        <w:rPr>
          <w:rFonts w:ascii="Times New Roman" w:hAnsi="Times New Roman" w:cs="Times New Roman"/>
          <w:szCs w:val="28"/>
        </w:rPr>
        <w:t>Единый портал государственных и муниципальных услуг (функций)</w:t>
      </w:r>
      <w:r>
        <w:rPr>
          <w:rFonts w:ascii="Times New Roman" w:hAnsi="Times New Roman" w:cs="Times New Roman"/>
          <w:szCs w:val="28"/>
        </w:rPr>
        <w:t>»</w:t>
      </w:r>
      <w:r w:rsidRPr="00674A08">
        <w:rPr>
          <w:rFonts w:ascii="Times New Roman" w:hAnsi="Times New Roman" w:cs="Times New Roman"/>
          <w:szCs w:val="28"/>
        </w:rPr>
        <w:t xml:space="preserve">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596322" w:rsidRPr="00674A08" w:rsidRDefault="00596322" w:rsidP="00596322">
      <w:pPr>
        <w:pStyle w:val="ConsPlusNormal"/>
        <w:ind w:firstLine="540"/>
        <w:jc w:val="both"/>
        <w:rPr>
          <w:rFonts w:ascii="Times New Roman" w:hAnsi="Times New Roman" w:cs="Times New Roman"/>
          <w:szCs w:val="28"/>
        </w:rPr>
      </w:pPr>
      <w:proofErr w:type="gramStart"/>
      <w:r w:rsidRPr="00674A08">
        <w:rPr>
          <w:rFonts w:ascii="Times New Roman" w:hAnsi="Times New Roman" w:cs="Times New Roman"/>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Заявитель вправе представить в комиссию указанные в </w:t>
      </w:r>
      <w:hyperlink w:anchor="P34" w:history="1">
        <w:r w:rsidRPr="00674A08">
          <w:rPr>
            <w:rFonts w:ascii="Times New Roman" w:hAnsi="Times New Roman" w:cs="Times New Roman"/>
            <w:szCs w:val="28"/>
          </w:rPr>
          <w:t xml:space="preserve">пункте </w:t>
        </w:r>
        <w:r>
          <w:rPr>
            <w:rFonts w:ascii="Times New Roman" w:hAnsi="Times New Roman" w:cs="Times New Roman"/>
            <w:szCs w:val="28"/>
          </w:rPr>
          <w:t>2.4.</w:t>
        </w:r>
      </w:hyperlink>
      <w:r w:rsidRPr="00674A08">
        <w:rPr>
          <w:rFonts w:ascii="Times New Roman" w:hAnsi="Times New Roman" w:cs="Times New Roman"/>
          <w:szCs w:val="28"/>
        </w:rPr>
        <w:t xml:space="preserve"> настоящего Положения документы и информацию по своей инициативе.</w:t>
      </w:r>
    </w:p>
    <w:p w:rsidR="00596322" w:rsidRPr="00674A08" w:rsidRDefault="00596322" w:rsidP="00596322">
      <w:pPr>
        <w:pStyle w:val="ConsPlusNormal"/>
        <w:ind w:firstLine="540"/>
        <w:jc w:val="both"/>
        <w:rPr>
          <w:rFonts w:ascii="Times New Roman" w:hAnsi="Times New Roman" w:cs="Times New Roman"/>
          <w:szCs w:val="28"/>
        </w:rPr>
      </w:pPr>
      <w:r>
        <w:rPr>
          <w:rFonts w:ascii="Times New Roman" w:hAnsi="Times New Roman" w:cs="Times New Roman"/>
          <w:szCs w:val="28"/>
        </w:rPr>
        <w:t>2.3.</w:t>
      </w:r>
      <w:r w:rsidRPr="00674A08">
        <w:rPr>
          <w:rFonts w:ascii="Times New Roman" w:hAnsi="Times New Roman" w:cs="Times New Roman"/>
          <w:szCs w:val="28"/>
        </w:rPr>
        <w:t xml:space="preserve">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674A08">
        <w:rPr>
          <w:rFonts w:ascii="Times New Roman" w:hAnsi="Times New Roman" w:cs="Times New Roman"/>
          <w:szCs w:val="28"/>
        </w:rPr>
        <w:t>рассмотрения</w:t>
      </w:r>
      <w:proofErr w:type="gramEnd"/>
      <w:r w:rsidRPr="00674A08">
        <w:rPr>
          <w:rFonts w:ascii="Times New Roman" w:hAnsi="Times New Roman" w:cs="Times New Roman"/>
          <w:szCs w:val="28"/>
        </w:rPr>
        <w:t xml:space="preserve"> которого комиссия предлагает собственнику помещения представить документы, указанные в </w:t>
      </w:r>
      <w:hyperlink w:anchor="P21" w:history="1">
        <w:r w:rsidRPr="00674A08">
          <w:rPr>
            <w:rFonts w:ascii="Times New Roman" w:hAnsi="Times New Roman" w:cs="Times New Roman"/>
            <w:szCs w:val="28"/>
          </w:rPr>
          <w:t xml:space="preserve">пункте </w:t>
        </w:r>
        <w:r>
          <w:rPr>
            <w:rFonts w:ascii="Times New Roman" w:hAnsi="Times New Roman" w:cs="Times New Roman"/>
            <w:szCs w:val="28"/>
          </w:rPr>
          <w:t>2.1.</w:t>
        </w:r>
      </w:hyperlink>
      <w:r>
        <w:t xml:space="preserve"> </w:t>
      </w:r>
      <w:r w:rsidRPr="00674A08">
        <w:rPr>
          <w:rFonts w:ascii="Times New Roman" w:hAnsi="Times New Roman" w:cs="Times New Roman"/>
          <w:szCs w:val="28"/>
        </w:rPr>
        <w:t>настоящего Положения.</w:t>
      </w:r>
    </w:p>
    <w:p w:rsidR="00596322" w:rsidRPr="00674A08" w:rsidRDefault="00596322" w:rsidP="00596322">
      <w:pPr>
        <w:pStyle w:val="ConsPlusNormal"/>
        <w:ind w:firstLine="540"/>
        <w:jc w:val="both"/>
        <w:rPr>
          <w:rFonts w:ascii="Times New Roman" w:hAnsi="Times New Roman" w:cs="Times New Roman"/>
          <w:szCs w:val="28"/>
        </w:rPr>
      </w:pPr>
      <w:bookmarkStart w:id="2" w:name="P34"/>
      <w:bookmarkEnd w:id="2"/>
      <w:r>
        <w:rPr>
          <w:rFonts w:ascii="Times New Roman" w:hAnsi="Times New Roman" w:cs="Times New Roman"/>
          <w:szCs w:val="28"/>
        </w:rPr>
        <w:t>2.4.</w:t>
      </w:r>
      <w:r w:rsidRPr="00674A08">
        <w:rPr>
          <w:rFonts w:ascii="Times New Roman" w:hAnsi="Times New Roman" w:cs="Times New Roman"/>
          <w:szCs w:val="28"/>
        </w:rPr>
        <w:t xml:space="preserve">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674A08">
        <w:rPr>
          <w:rFonts w:ascii="Times New Roman" w:hAnsi="Times New Roman" w:cs="Times New Roman"/>
          <w:szCs w:val="28"/>
        </w:rPr>
        <w:t>получает</w:t>
      </w:r>
      <w:proofErr w:type="gramEnd"/>
      <w:r w:rsidRPr="00674A08">
        <w:rPr>
          <w:rFonts w:ascii="Times New Roman" w:hAnsi="Times New Roman" w:cs="Times New Roman"/>
          <w:szCs w:val="28"/>
        </w:rPr>
        <w:t xml:space="preserve"> в том числе в электронной форме:</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а) сведения из Единого государственного реестра прав на недвижимое имущество и сделок с ним о правах на жилое помещение;</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б) технический паспорт жилого помещения, а для нежилых помещений - технический план;</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0" w:history="1">
        <w:r w:rsidRPr="00674A08">
          <w:rPr>
            <w:rFonts w:ascii="Times New Roman" w:hAnsi="Times New Roman" w:cs="Times New Roman"/>
            <w:szCs w:val="28"/>
          </w:rPr>
          <w:t>абзацем третьим пункта 44</w:t>
        </w:r>
      </w:hyperlink>
      <w:r w:rsidRPr="00674A08">
        <w:rPr>
          <w:rFonts w:ascii="Times New Roman" w:hAnsi="Times New Roman" w:cs="Times New Roman"/>
          <w:szCs w:val="28"/>
        </w:rPr>
        <w:t xml:space="preserve"> Положения </w:t>
      </w:r>
      <w:r>
        <w:rPr>
          <w:rFonts w:ascii="Times New Roman" w:hAnsi="Times New Roman" w:cs="Times New Roman"/>
          <w:szCs w:val="28"/>
        </w:rPr>
        <w:t xml:space="preserve">о признании </w:t>
      </w:r>
      <w:r w:rsidRPr="00674A08">
        <w:rPr>
          <w:rFonts w:ascii="Times New Roman" w:hAnsi="Times New Roman" w:cs="Times New Roman"/>
          <w:szCs w:val="28"/>
        </w:rPr>
        <w:t>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Комиссия вправе запрашивать эти документы в органах государственного надзора (контроля)</w:t>
      </w:r>
      <w:r>
        <w:rPr>
          <w:rFonts w:ascii="Times New Roman" w:hAnsi="Times New Roman" w:cs="Times New Roman"/>
          <w:szCs w:val="28"/>
        </w:rPr>
        <w:t>.</w:t>
      </w:r>
      <w:r w:rsidRPr="00674A08">
        <w:rPr>
          <w:rFonts w:ascii="Times New Roman" w:hAnsi="Times New Roman" w:cs="Times New Roman"/>
          <w:szCs w:val="28"/>
        </w:rPr>
        <w:t xml:space="preserve"> </w:t>
      </w:r>
    </w:p>
    <w:p w:rsidR="00596322" w:rsidRPr="00674A08" w:rsidRDefault="00596322" w:rsidP="00596322">
      <w:pPr>
        <w:pStyle w:val="ConsPlusNormal"/>
        <w:ind w:firstLine="540"/>
        <w:jc w:val="both"/>
        <w:rPr>
          <w:rFonts w:ascii="Times New Roman" w:hAnsi="Times New Roman" w:cs="Times New Roman"/>
          <w:szCs w:val="28"/>
        </w:rPr>
      </w:pPr>
      <w:r>
        <w:rPr>
          <w:rFonts w:ascii="Times New Roman" w:hAnsi="Times New Roman" w:cs="Times New Roman"/>
          <w:szCs w:val="28"/>
        </w:rPr>
        <w:t>2.5.</w:t>
      </w:r>
      <w:r w:rsidRPr="00674A08">
        <w:rPr>
          <w:rFonts w:ascii="Times New Roman" w:hAnsi="Times New Roman" w:cs="Times New Roman"/>
          <w:szCs w:val="28"/>
        </w:rPr>
        <w:t xml:space="preserve">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w:t>
      </w:r>
      <w:r>
        <w:rPr>
          <w:rFonts w:ascii="Times New Roman" w:hAnsi="Times New Roman" w:cs="Times New Roman"/>
          <w:szCs w:val="28"/>
        </w:rPr>
        <w:t xml:space="preserve">администрация Шалинского </w:t>
      </w:r>
      <w:r>
        <w:rPr>
          <w:rFonts w:ascii="Times New Roman" w:hAnsi="Times New Roman" w:cs="Times New Roman"/>
          <w:szCs w:val="28"/>
        </w:rPr>
        <w:lastRenderedPageBreak/>
        <w:t>городского округа</w:t>
      </w:r>
      <w:r w:rsidRPr="00674A08">
        <w:rPr>
          <w:rFonts w:ascii="Times New Roman" w:hAnsi="Times New Roman" w:cs="Times New Roman"/>
          <w:szCs w:val="28"/>
        </w:rPr>
        <w:t xml:space="preserve"> не </w:t>
      </w:r>
      <w:proofErr w:type="gramStart"/>
      <w:r w:rsidRPr="00674A08">
        <w:rPr>
          <w:rFonts w:ascii="Times New Roman" w:hAnsi="Times New Roman" w:cs="Times New Roman"/>
          <w:szCs w:val="28"/>
        </w:rPr>
        <w:t>позднее</w:t>
      </w:r>
      <w:proofErr w:type="gramEnd"/>
      <w:r w:rsidRPr="00674A08">
        <w:rPr>
          <w:rFonts w:ascii="Times New Roman" w:hAnsi="Times New Roman" w:cs="Times New Roman"/>
          <w:szCs w:val="28"/>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674A08">
        <w:rPr>
          <w:rFonts w:ascii="Times New Roman" w:hAnsi="Times New Roman" w:cs="Times New Roman"/>
          <w:szCs w:val="28"/>
        </w:rPr>
        <w:t>разместить</w:t>
      </w:r>
      <w:proofErr w:type="gramEnd"/>
      <w:r w:rsidRPr="00674A08">
        <w:rPr>
          <w:rFonts w:ascii="Times New Roman" w:hAnsi="Times New Roman" w:cs="Times New Roman"/>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w:t>
      </w:r>
      <w:r w:rsidR="008A7C8F">
        <w:rPr>
          <w:rFonts w:ascii="Times New Roman" w:hAnsi="Times New Roman" w:cs="Times New Roman"/>
          <w:szCs w:val="28"/>
        </w:rPr>
        <w:t>«</w:t>
      </w:r>
      <w:r w:rsidRPr="00674A08">
        <w:rPr>
          <w:rFonts w:ascii="Times New Roman" w:hAnsi="Times New Roman" w:cs="Times New Roman"/>
          <w:szCs w:val="28"/>
        </w:rPr>
        <w:t>Интернет</w:t>
      </w:r>
      <w:r w:rsidR="008A7C8F">
        <w:rPr>
          <w:rFonts w:ascii="Times New Roman" w:hAnsi="Times New Roman" w:cs="Times New Roman"/>
          <w:szCs w:val="28"/>
        </w:rPr>
        <w:t>»</w:t>
      </w:r>
      <w:r w:rsidRPr="00674A08">
        <w:rPr>
          <w:rFonts w:ascii="Times New Roman" w:hAnsi="Times New Roman" w:cs="Times New Roman"/>
          <w:szCs w:val="28"/>
        </w:rPr>
        <w:t>.</w:t>
      </w:r>
    </w:p>
    <w:p w:rsidR="00596322" w:rsidRPr="00674A08" w:rsidRDefault="00596322" w:rsidP="00596322">
      <w:pPr>
        <w:pStyle w:val="ConsPlusNormal"/>
        <w:ind w:firstLine="540"/>
        <w:jc w:val="both"/>
        <w:rPr>
          <w:rFonts w:ascii="Times New Roman" w:hAnsi="Times New Roman" w:cs="Times New Roman"/>
          <w:szCs w:val="28"/>
        </w:rPr>
      </w:pPr>
      <w:proofErr w:type="gramStart"/>
      <w:r w:rsidRPr="00674A08">
        <w:rPr>
          <w:rFonts w:ascii="Times New Roman" w:hAnsi="Times New Roman" w:cs="Times New Roman"/>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596322" w:rsidRPr="00674A08" w:rsidRDefault="00596322" w:rsidP="00596322">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8A7C8F" w:rsidRDefault="008A7C8F" w:rsidP="00596322">
      <w:pPr>
        <w:pStyle w:val="ConsPlusNormal"/>
        <w:jc w:val="center"/>
        <w:outlineLvl w:val="0"/>
        <w:rPr>
          <w:rFonts w:ascii="Times New Roman" w:hAnsi="Times New Roman" w:cs="Times New Roman"/>
          <w:szCs w:val="28"/>
        </w:rPr>
      </w:pPr>
    </w:p>
    <w:p w:rsidR="00674A08" w:rsidRPr="00674A08" w:rsidRDefault="008A7C8F" w:rsidP="00596322">
      <w:pPr>
        <w:pStyle w:val="ConsPlusNormal"/>
        <w:jc w:val="center"/>
        <w:outlineLvl w:val="0"/>
        <w:rPr>
          <w:rFonts w:ascii="Times New Roman" w:hAnsi="Times New Roman" w:cs="Times New Roman"/>
          <w:szCs w:val="28"/>
        </w:rPr>
      </w:pPr>
      <w:r>
        <w:rPr>
          <w:rFonts w:ascii="Times New Roman" w:hAnsi="Times New Roman" w:cs="Times New Roman"/>
          <w:szCs w:val="28"/>
        </w:rPr>
        <w:t xml:space="preserve">3.1. </w:t>
      </w:r>
      <w:r w:rsidR="000419DA" w:rsidRPr="00674A08">
        <w:rPr>
          <w:rFonts w:ascii="Times New Roman" w:hAnsi="Times New Roman" w:cs="Times New Roman"/>
          <w:szCs w:val="28"/>
        </w:rPr>
        <w:t xml:space="preserve">ПОРЯДОК </w:t>
      </w:r>
      <w:r w:rsidR="000419DA">
        <w:rPr>
          <w:rFonts w:ascii="Times New Roman" w:hAnsi="Times New Roman" w:cs="Times New Roman"/>
          <w:szCs w:val="28"/>
        </w:rPr>
        <w:t>РАБОТЫ КОМИССИИ</w:t>
      </w:r>
    </w:p>
    <w:p w:rsidR="00674A08" w:rsidRPr="00674A08" w:rsidRDefault="00674A08" w:rsidP="00674A08">
      <w:pPr>
        <w:pStyle w:val="ConsPlusNormal"/>
        <w:ind w:firstLine="540"/>
        <w:jc w:val="both"/>
        <w:rPr>
          <w:rFonts w:ascii="Times New Roman" w:hAnsi="Times New Roman" w:cs="Times New Roman"/>
          <w:szCs w:val="28"/>
        </w:rPr>
      </w:pP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3</w:t>
      </w:r>
      <w:r w:rsidR="000419DA">
        <w:rPr>
          <w:rFonts w:ascii="Times New Roman" w:hAnsi="Times New Roman" w:cs="Times New Roman"/>
          <w:szCs w:val="28"/>
        </w:rPr>
        <w:t>.1.</w:t>
      </w:r>
      <w:r w:rsidR="00674A08" w:rsidRPr="00674A08">
        <w:rPr>
          <w:rFonts w:ascii="Times New Roman" w:hAnsi="Times New Roman" w:cs="Times New Roman"/>
          <w:szCs w:val="28"/>
        </w:rPr>
        <w:t xml:space="preserve"> </w:t>
      </w:r>
      <w:proofErr w:type="gramStart"/>
      <w:r w:rsidR="00674A08" w:rsidRPr="00674A08">
        <w:rPr>
          <w:rFonts w:ascii="Times New Roman" w:hAnsi="Times New Roman" w:cs="Times New Roman"/>
          <w:szCs w:val="28"/>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Положении </w:t>
      </w:r>
      <w:r w:rsidR="000419DA">
        <w:rPr>
          <w:rFonts w:ascii="Times New Roman" w:hAnsi="Times New Roman" w:cs="Times New Roman"/>
          <w:szCs w:val="28"/>
        </w:rPr>
        <w:t xml:space="preserve">о признании </w:t>
      </w:r>
      <w:r w:rsidR="00674A08" w:rsidRPr="00674A08">
        <w:rPr>
          <w:rFonts w:ascii="Times New Roman" w:hAnsi="Times New Roman" w:cs="Times New Roman"/>
          <w:szCs w:val="28"/>
        </w:rPr>
        <w:t xml:space="preserve">требованиям и принимает решения в порядке, предусмотренном </w:t>
      </w:r>
      <w:hyperlink w:anchor="P53" w:history="1">
        <w:r w:rsidR="00674A08" w:rsidRPr="00674A08">
          <w:rPr>
            <w:rFonts w:ascii="Times New Roman" w:hAnsi="Times New Roman" w:cs="Times New Roman"/>
            <w:szCs w:val="28"/>
          </w:rPr>
          <w:t xml:space="preserve">пунктом </w:t>
        </w:r>
        <w:r>
          <w:rPr>
            <w:rFonts w:ascii="Times New Roman" w:hAnsi="Times New Roman" w:cs="Times New Roman"/>
            <w:szCs w:val="28"/>
          </w:rPr>
          <w:t>3.4.</w:t>
        </w:r>
      </w:hyperlink>
      <w:r w:rsidR="00674A08" w:rsidRPr="00674A08">
        <w:rPr>
          <w:rFonts w:ascii="Times New Roman" w:hAnsi="Times New Roman" w:cs="Times New Roman"/>
          <w:szCs w:val="28"/>
        </w:rPr>
        <w:t xml:space="preserve"> настоящего Положения.</w:t>
      </w:r>
      <w:proofErr w:type="gramEnd"/>
    </w:p>
    <w:p w:rsidR="00674A08" w:rsidRPr="00674A08" w:rsidRDefault="008A7C8F" w:rsidP="00674A08">
      <w:pPr>
        <w:pStyle w:val="ConsPlusNormal"/>
        <w:ind w:firstLine="540"/>
        <w:jc w:val="both"/>
        <w:rPr>
          <w:rFonts w:ascii="Times New Roman" w:hAnsi="Times New Roman" w:cs="Times New Roman"/>
          <w:szCs w:val="28"/>
        </w:rPr>
      </w:pPr>
      <w:bookmarkStart w:id="3" w:name="P48"/>
      <w:bookmarkEnd w:id="3"/>
      <w:r>
        <w:rPr>
          <w:rFonts w:ascii="Times New Roman" w:hAnsi="Times New Roman" w:cs="Times New Roman"/>
          <w:szCs w:val="28"/>
        </w:rPr>
        <w:t>3.2.</w:t>
      </w:r>
      <w:r w:rsidR="00674A08" w:rsidRPr="00674A08">
        <w:rPr>
          <w:rFonts w:ascii="Times New Roman" w:hAnsi="Times New Roman" w:cs="Times New Roman"/>
          <w:szCs w:val="28"/>
        </w:rPr>
        <w:t xml:space="preserve"> Комиссия рассматривает поступившее заявление или заключение органа государственного надзора (контроля) в течение 30 дней </w:t>
      </w:r>
      <w:proofErr w:type="gramStart"/>
      <w:r w:rsidR="00674A08" w:rsidRPr="00674A08">
        <w:rPr>
          <w:rFonts w:ascii="Times New Roman" w:hAnsi="Times New Roman" w:cs="Times New Roman"/>
          <w:szCs w:val="28"/>
        </w:rPr>
        <w:t>с даты регистрации</w:t>
      </w:r>
      <w:proofErr w:type="gramEnd"/>
      <w:r w:rsidR="00674A08" w:rsidRPr="00674A08">
        <w:rPr>
          <w:rFonts w:ascii="Times New Roman" w:hAnsi="Times New Roman" w:cs="Times New Roman"/>
          <w:szCs w:val="28"/>
        </w:rPr>
        <w:t xml:space="preserve"> и принимает решение (в виде заключения), указанное в </w:t>
      </w:r>
      <w:hyperlink w:anchor="P53" w:history="1">
        <w:r w:rsidR="00674A08" w:rsidRPr="00674A08">
          <w:rPr>
            <w:rFonts w:ascii="Times New Roman" w:hAnsi="Times New Roman" w:cs="Times New Roman"/>
            <w:szCs w:val="28"/>
          </w:rPr>
          <w:t xml:space="preserve">пункте </w:t>
        </w:r>
        <w:r>
          <w:rPr>
            <w:rFonts w:ascii="Times New Roman" w:hAnsi="Times New Roman" w:cs="Times New Roman"/>
            <w:szCs w:val="28"/>
          </w:rPr>
          <w:t>3.4.</w:t>
        </w:r>
      </w:hyperlink>
      <w:r w:rsidR="00674A08" w:rsidRPr="00674A08">
        <w:rPr>
          <w:rFonts w:ascii="Times New Roman" w:hAnsi="Times New Roman" w:cs="Times New Roman"/>
          <w:szCs w:val="28"/>
        </w:rPr>
        <w:t xml:space="preserve"> настоящего Положения, либо решение о проведении дополнительного обследования оцениваемого помещения.</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3.3. </w:t>
      </w:r>
      <w:r w:rsidR="00674A08" w:rsidRPr="00674A08">
        <w:rPr>
          <w:rFonts w:ascii="Times New Roman" w:hAnsi="Times New Roman" w:cs="Times New Roman"/>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3.4. </w:t>
      </w:r>
      <w:proofErr w:type="gramStart"/>
      <w:r w:rsidR="00674A08" w:rsidRPr="00674A08">
        <w:rPr>
          <w:rFonts w:ascii="Times New Roman" w:hAnsi="Times New Roman" w:cs="Times New Roman"/>
          <w:szCs w:val="28"/>
        </w:rPr>
        <w:t xml:space="preserve">В случае непредставления заявителем документов, предусмотренных </w:t>
      </w:r>
      <w:hyperlink w:anchor="P21" w:history="1">
        <w:r w:rsidR="00674A08" w:rsidRPr="00674A08">
          <w:rPr>
            <w:rFonts w:ascii="Times New Roman" w:hAnsi="Times New Roman" w:cs="Times New Roman"/>
            <w:szCs w:val="28"/>
          </w:rPr>
          <w:t xml:space="preserve">пунктом </w:t>
        </w:r>
        <w:r>
          <w:rPr>
            <w:rFonts w:ascii="Times New Roman" w:hAnsi="Times New Roman" w:cs="Times New Roman"/>
            <w:szCs w:val="28"/>
          </w:rPr>
          <w:t>2.1.</w:t>
        </w:r>
      </w:hyperlink>
      <w:r>
        <w:t xml:space="preserve"> </w:t>
      </w:r>
      <w:r w:rsidR="00674A08" w:rsidRPr="00674A08">
        <w:rPr>
          <w:rFonts w:ascii="Times New Roman" w:hAnsi="Times New Roman" w:cs="Times New Roman"/>
          <w:szCs w:val="28"/>
        </w:rPr>
        <w:t xml:space="preserve">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w:t>
      </w:r>
      <w:r w:rsidR="00674A08" w:rsidRPr="00674A08">
        <w:rPr>
          <w:rFonts w:ascii="Times New Roman" w:hAnsi="Times New Roman" w:cs="Times New Roman"/>
          <w:szCs w:val="28"/>
        </w:rPr>
        <w:lastRenderedPageBreak/>
        <w:t xml:space="preserve">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w:t>
      </w:r>
      <w:hyperlink w:anchor="P48" w:history="1">
        <w:r w:rsidR="00674A08" w:rsidRPr="00674A08">
          <w:rPr>
            <w:rFonts w:ascii="Times New Roman" w:hAnsi="Times New Roman" w:cs="Times New Roman"/>
            <w:szCs w:val="28"/>
          </w:rPr>
          <w:t>абзацем первым</w:t>
        </w:r>
      </w:hyperlink>
      <w:r w:rsidR="00674A08" w:rsidRPr="00674A08">
        <w:rPr>
          <w:rFonts w:ascii="Times New Roman" w:hAnsi="Times New Roman" w:cs="Times New Roman"/>
          <w:szCs w:val="28"/>
        </w:rPr>
        <w:t xml:space="preserve"> настоящего пункта.</w:t>
      </w:r>
      <w:proofErr w:type="gramEnd"/>
    </w:p>
    <w:p w:rsidR="00674A08" w:rsidRPr="00674A08" w:rsidRDefault="008A7C8F" w:rsidP="00674A08">
      <w:pPr>
        <w:pStyle w:val="ConsPlusNormal"/>
        <w:ind w:firstLine="540"/>
        <w:jc w:val="both"/>
        <w:rPr>
          <w:rFonts w:ascii="Times New Roman" w:hAnsi="Times New Roman" w:cs="Times New Roman"/>
          <w:szCs w:val="28"/>
        </w:rPr>
      </w:pPr>
      <w:bookmarkStart w:id="4" w:name="P53"/>
      <w:bookmarkEnd w:id="4"/>
      <w:r>
        <w:rPr>
          <w:rFonts w:ascii="Times New Roman" w:hAnsi="Times New Roman" w:cs="Times New Roman"/>
          <w:szCs w:val="28"/>
        </w:rPr>
        <w:t>3.4.</w:t>
      </w:r>
      <w:r w:rsidR="00674A08" w:rsidRPr="00674A08">
        <w:rPr>
          <w:rFonts w:ascii="Times New Roman" w:hAnsi="Times New Roman" w:cs="Times New Roman"/>
          <w:szCs w:val="28"/>
        </w:rPr>
        <w:t xml:space="preserve">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1) </w:t>
      </w:r>
      <w:r w:rsidR="00674A08" w:rsidRPr="00674A08">
        <w:rPr>
          <w:rFonts w:ascii="Times New Roman" w:hAnsi="Times New Roman" w:cs="Times New Roman"/>
          <w:szCs w:val="28"/>
        </w:rPr>
        <w:t>о соответствии помещения требованиям, предъявляемым к жилому помещению, и его пригодности для проживания;</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2) </w:t>
      </w:r>
      <w:r w:rsidR="00674A08" w:rsidRPr="00674A08">
        <w:rPr>
          <w:rFonts w:ascii="Times New Roman" w:hAnsi="Times New Roman" w:cs="Times New Roman"/>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3) </w:t>
      </w:r>
      <w:r w:rsidR="00674A08" w:rsidRPr="00674A08">
        <w:rPr>
          <w:rFonts w:ascii="Times New Roman" w:hAnsi="Times New Roman" w:cs="Times New Roman"/>
          <w:szCs w:val="28"/>
        </w:rPr>
        <w:t xml:space="preserve">о выявлении оснований для признания помещения </w:t>
      </w:r>
      <w:proofErr w:type="gramStart"/>
      <w:r w:rsidR="00674A08" w:rsidRPr="00674A08">
        <w:rPr>
          <w:rFonts w:ascii="Times New Roman" w:hAnsi="Times New Roman" w:cs="Times New Roman"/>
          <w:szCs w:val="28"/>
        </w:rPr>
        <w:t>непригодным</w:t>
      </w:r>
      <w:proofErr w:type="gramEnd"/>
      <w:r w:rsidR="00674A08" w:rsidRPr="00674A08">
        <w:rPr>
          <w:rFonts w:ascii="Times New Roman" w:hAnsi="Times New Roman" w:cs="Times New Roman"/>
          <w:szCs w:val="28"/>
        </w:rPr>
        <w:t xml:space="preserve"> для проживания;</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4) </w:t>
      </w:r>
      <w:r w:rsidR="00674A08" w:rsidRPr="00674A08">
        <w:rPr>
          <w:rFonts w:ascii="Times New Roman" w:hAnsi="Times New Roman" w:cs="Times New Roman"/>
          <w:szCs w:val="28"/>
        </w:rPr>
        <w:t>о выявлении оснований для признания многоквартирного дома аварийным и подлежащим реконструкции;</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5) </w:t>
      </w:r>
      <w:r w:rsidR="00674A08" w:rsidRPr="00674A08">
        <w:rPr>
          <w:rFonts w:ascii="Times New Roman" w:hAnsi="Times New Roman" w:cs="Times New Roman"/>
          <w:szCs w:val="28"/>
        </w:rPr>
        <w:t>о выявлении оснований для признания многоквартирного дома аварийным и подлежащим сносу;</w:t>
      </w:r>
    </w:p>
    <w:p w:rsidR="00674A08" w:rsidRPr="00674A08" w:rsidRDefault="008A7C8F"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6) </w:t>
      </w:r>
      <w:r w:rsidR="00674A08" w:rsidRPr="00674A08">
        <w:rPr>
          <w:rFonts w:ascii="Times New Roman" w:hAnsi="Times New Roman" w:cs="Times New Roman"/>
          <w:szCs w:val="28"/>
        </w:rPr>
        <w:t>об отсутствии оснований для признания многоквартирного дома аварийным и подлежащим сносу или реконструкции.</w:t>
      </w:r>
    </w:p>
    <w:p w:rsidR="00674A08" w:rsidRPr="00674A08" w:rsidRDefault="00674A08" w:rsidP="00674A08">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w:t>
      </w:r>
      <w:r w:rsidR="005E1A62">
        <w:rPr>
          <w:rFonts w:ascii="Times New Roman" w:hAnsi="Times New Roman" w:cs="Times New Roman"/>
          <w:szCs w:val="28"/>
        </w:rPr>
        <w:t>«</w:t>
      </w:r>
      <w:r w:rsidRPr="00674A08">
        <w:rPr>
          <w:rFonts w:ascii="Times New Roman" w:hAnsi="Times New Roman" w:cs="Times New Roman"/>
          <w:szCs w:val="28"/>
        </w:rPr>
        <w:t>за</w:t>
      </w:r>
      <w:r w:rsidR="005E1A62">
        <w:rPr>
          <w:rFonts w:ascii="Times New Roman" w:hAnsi="Times New Roman" w:cs="Times New Roman"/>
          <w:szCs w:val="28"/>
        </w:rPr>
        <w:t>»</w:t>
      </w:r>
      <w:r w:rsidRPr="00674A08">
        <w:rPr>
          <w:rFonts w:ascii="Times New Roman" w:hAnsi="Times New Roman" w:cs="Times New Roman"/>
          <w:szCs w:val="28"/>
        </w:rPr>
        <w:t xml:space="preserve"> и </w:t>
      </w:r>
      <w:r w:rsidR="005E1A62">
        <w:rPr>
          <w:rFonts w:ascii="Times New Roman" w:hAnsi="Times New Roman" w:cs="Times New Roman"/>
          <w:szCs w:val="28"/>
        </w:rPr>
        <w:t>«</w:t>
      </w:r>
      <w:r w:rsidRPr="00674A08">
        <w:rPr>
          <w:rFonts w:ascii="Times New Roman" w:hAnsi="Times New Roman" w:cs="Times New Roman"/>
          <w:szCs w:val="28"/>
        </w:rPr>
        <w:t>против</w:t>
      </w:r>
      <w:r w:rsidR="005E1A62">
        <w:rPr>
          <w:rFonts w:ascii="Times New Roman" w:hAnsi="Times New Roman" w:cs="Times New Roman"/>
          <w:szCs w:val="28"/>
        </w:rPr>
        <w:t>»</w:t>
      </w:r>
      <w:r w:rsidRPr="00674A08">
        <w:rPr>
          <w:rFonts w:ascii="Times New Roman" w:hAnsi="Times New Roman" w:cs="Times New Roman"/>
          <w:szCs w:val="28"/>
        </w:rPr>
        <w:t xml:space="preserve">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674A08" w:rsidRPr="00674A08" w:rsidRDefault="005E1A62" w:rsidP="00674A08">
      <w:pPr>
        <w:pStyle w:val="ConsPlusNormal"/>
        <w:ind w:firstLine="540"/>
        <w:jc w:val="both"/>
        <w:rPr>
          <w:rFonts w:ascii="Times New Roman" w:hAnsi="Times New Roman" w:cs="Times New Roman"/>
          <w:szCs w:val="28"/>
        </w:rPr>
      </w:pPr>
      <w:bookmarkStart w:id="5" w:name="P64"/>
      <w:bookmarkEnd w:id="5"/>
      <w:r>
        <w:rPr>
          <w:rFonts w:ascii="Times New Roman" w:hAnsi="Times New Roman" w:cs="Times New Roman"/>
          <w:szCs w:val="28"/>
        </w:rPr>
        <w:t>3.5.</w:t>
      </w:r>
      <w:r w:rsidR="00674A08" w:rsidRPr="00674A08">
        <w:rPr>
          <w:rFonts w:ascii="Times New Roman" w:hAnsi="Times New Roman" w:cs="Times New Roman"/>
          <w:szCs w:val="28"/>
        </w:rPr>
        <w:t xml:space="preserve"> В случае обследования помещения комиссия составляет в 3 экземплярах акт обследования помещения по форме согласно </w:t>
      </w:r>
      <w:hyperlink r:id="rId28" w:history="1">
        <w:r w:rsidR="00674A08" w:rsidRPr="00674A08">
          <w:rPr>
            <w:rFonts w:ascii="Times New Roman" w:hAnsi="Times New Roman" w:cs="Times New Roman"/>
            <w:szCs w:val="28"/>
          </w:rPr>
          <w:t xml:space="preserve">приложению </w:t>
        </w:r>
        <w:r>
          <w:rPr>
            <w:rFonts w:ascii="Times New Roman" w:hAnsi="Times New Roman" w:cs="Times New Roman"/>
            <w:szCs w:val="28"/>
          </w:rPr>
          <w:t>№</w:t>
        </w:r>
        <w:r w:rsidR="00674A08" w:rsidRPr="00674A08">
          <w:rPr>
            <w:rFonts w:ascii="Times New Roman" w:hAnsi="Times New Roman" w:cs="Times New Roman"/>
            <w:szCs w:val="28"/>
          </w:rPr>
          <w:t xml:space="preserve"> 2</w:t>
        </w:r>
        <w:r>
          <w:rPr>
            <w:rFonts w:ascii="Times New Roman" w:hAnsi="Times New Roman" w:cs="Times New Roman"/>
            <w:szCs w:val="28"/>
          </w:rPr>
          <w:t xml:space="preserve"> к Положению о признании</w:t>
        </w:r>
        <w:r w:rsidR="00674A08" w:rsidRPr="00674A08">
          <w:rPr>
            <w:rFonts w:ascii="Times New Roman" w:hAnsi="Times New Roman" w:cs="Times New Roman"/>
            <w:szCs w:val="28"/>
          </w:rPr>
          <w:t>.</w:t>
        </w:r>
      </w:hyperlink>
    </w:p>
    <w:p w:rsidR="00674A08" w:rsidRPr="00674A08" w:rsidRDefault="005E1A62" w:rsidP="00674A08">
      <w:pPr>
        <w:pStyle w:val="ConsPlusNormal"/>
        <w:ind w:firstLine="540"/>
        <w:jc w:val="both"/>
        <w:rPr>
          <w:rFonts w:ascii="Times New Roman" w:hAnsi="Times New Roman" w:cs="Times New Roman"/>
          <w:szCs w:val="28"/>
        </w:rPr>
      </w:pPr>
      <w:r>
        <w:rPr>
          <w:rFonts w:ascii="Times New Roman" w:hAnsi="Times New Roman" w:cs="Times New Roman"/>
          <w:szCs w:val="28"/>
        </w:rPr>
        <w:t>3.</w:t>
      </w:r>
      <w:r w:rsidR="000C6023">
        <w:rPr>
          <w:rFonts w:ascii="Times New Roman" w:hAnsi="Times New Roman" w:cs="Times New Roman"/>
          <w:szCs w:val="28"/>
        </w:rPr>
        <w:t>6</w:t>
      </w:r>
      <w:r>
        <w:rPr>
          <w:rFonts w:ascii="Times New Roman" w:hAnsi="Times New Roman" w:cs="Times New Roman"/>
          <w:szCs w:val="28"/>
        </w:rPr>
        <w:t xml:space="preserve">. </w:t>
      </w:r>
      <w:proofErr w:type="gramStart"/>
      <w:r w:rsidR="00674A08" w:rsidRPr="00674A08">
        <w:rPr>
          <w:rFonts w:ascii="Times New Roman" w:hAnsi="Times New Roman" w:cs="Times New Roman"/>
          <w:szCs w:val="28"/>
        </w:rPr>
        <w:t xml:space="preserve">На основании полученного заключения </w:t>
      </w:r>
      <w:r>
        <w:rPr>
          <w:rFonts w:ascii="Times New Roman" w:hAnsi="Times New Roman" w:cs="Times New Roman"/>
          <w:szCs w:val="28"/>
        </w:rPr>
        <w:t>администрация Шалинского городского округа</w:t>
      </w:r>
      <w:r w:rsidR="00674A08" w:rsidRPr="00674A08">
        <w:rPr>
          <w:rFonts w:ascii="Times New Roman" w:hAnsi="Times New Roman" w:cs="Times New Roman"/>
          <w:szCs w:val="28"/>
        </w:rPr>
        <w:t xml:space="preserve"> в течение 30 дней со дня получения заключения в установленном им порядке принимает решение, предусмотренное </w:t>
      </w:r>
      <w:hyperlink r:id="rId29" w:history="1">
        <w:r>
          <w:rPr>
            <w:rFonts w:ascii="Times New Roman" w:hAnsi="Times New Roman" w:cs="Times New Roman"/>
            <w:szCs w:val="28"/>
          </w:rPr>
          <w:t>пунктом</w:t>
        </w:r>
      </w:hyperlink>
      <w:r>
        <w:t xml:space="preserve"> </w:t>
      </w:r>
      <w:r w:rsidR="00674A08" w:rsidRPr="00674A08">
        <w:rPr>
          <w:rFonts w:ascii="Times New Roman" w:hAnsi="Times New Roman" w:cs="Times New Roman"/>
          <w:szCs w:val="28"/>
        </w:rPr>
        <w:t xml:space="preserve"> </w:t>
      </w:r>
      <w:r>
        <w:rPr>
          <w:rFonts w:ascii="Times New Roman" w:hAnsi="Times New Roman" w:cs="Times New Roman"/>
          <w:szCs w:val="28"/>
        </w:rPr>
        <w:t xml:space="preserve">1.8. </w:t>
      </w:r>
      <w:r w:rsidR="00674A08" w:rsidRPr="00674A08">
        <w:rPr>
          <w:rFonts w:ascii="Times New Roman" w:hAnsi="Times New Roman" w:cs="Times New Roman"/>
          <w:szCs w:val="28"/>
        </w:rPr>
        <w:t>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roofErr w:type="gramEnd"/>
    </w:p>
    <w:p w:rsidR="00674A08" w:rsidRPr="00674A08" w:rsidRDefault="005E1A62" w:rsidP="00674A08">
      <w:pPr>
        <w:pStyle w:val="ConsPlusNormal"/>
        <w:ind w:firstLine="540"/>
        <w:jc w:val="both"/>
        <w:rPr>
          <w:rFonts w:ascii="Times New Roman" w:hAnsi="Times New Roman" w:cs="Times New Roman"/>
          <w:szCs w:val="28"/>
        </w:rPr>
      </w:pPr>
      <w:r>
        <w:rPr>
          <w:rFonts w:ascii="Times New Roman" w:hAnsi="Times New Roman" w:cs="Times New Roman"/>
          <w:szCs w:val="28"/>
        </w:rPr>
        <w:t>3.</w:t>
      </w:r>
      <w:r w:rsidR="000C6023">
        <w:rPr>
          <w:rFonts w:ascii="Times New Roman" w:hAnsi="Times New Roman" w:cs="Times New Roman"/>
          <w:szCs w:val="28"/>
        </w:rPr>
        <w:t>7</w:t>
      </w:r>
      <w:r>
        <w:rPr>
          <w:rFonts w:ascii="Times New Roman" w:hAnsi="Times New Roman" w:cs="Times New Roman"/>
          <w:szCs w:val="28"/>
        </w:rPr>
        <w:t>.</w:t>
      </w:r>
      <w:r w:rsidR="00674A08" w:rsidRPr="00674A08">
        <w:rPr>
          <w:rFonts w:ascii="Times New Roman" w:hAnsi="Times New Roman" w:cs="Times New Roman"/>
          <w:szCs w:val="28"/>
        </w:rPr>
        <w:t xml:space="preserve">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674A08" w:rsidRPr="00674A08" w:rsidRDefault="00674A08" w:rsidP="00674A08">
      <w:pPr>
        <w:pStyle w:val="ConsPlusNormal"/>
        <w:ind w:firstLine="540"/>
        <w:jc w:val="both"/>
        <w:rPr>
          <w:rFonts w:ascii="Times New Roman" w:hAnsi="Times New Roman" w:cs="Times New Roman"/>
          <w:szCs w:val="28"/>
        </w:rPr>
      </w:pPr>
      <w:r w:rsidRPr="00674A08">
        <w:rPr>
          <w:rFonts w:ascii="Times New Roman" w:hAnsi="Times New Roman" w:cs="Times New Roman"/>
          <w:szCs w:val="28"/>
        </w:rPr>
        <w:t xml:space="preserve">Договоры на жилые помещения, признанные непригодными для </w:t>
      </w:r>
      <w:r w:rsidRPr="00674A08">
        <w:rPr>
          <w:rFonts w:ascii="Times New Roman" w:hAnsi="Times New Roman" w:cs="Times New Roman"/>
          <w:szCs w:val="28"/>
        </w:rPr>
        <w:lastRenderedPageBreak/>
        <w:t xml:space="preserve">проживания, могут быть расторгнуты по требованию любой из сторон договора в судебном порядке в соответствии с </w:t>
      </w:r>
      <w:hyperlink r:id="rId30" w:history="1">
        <w:r w:rsidRPr="00674A08">
          <w:rPr>
            <w:rFonts w:ascii="Times New Roman" w:hAnsi="Times New Roman" w:cs="Times New Roman"/>
            <w:szCs w:val="28"/>
          </w:rPr>
          <w:t>законодательством</w:t>
        </w:r>
      </w:hyperlink>
      <w:r w:rsidRPr="00674A08">
        <w:rPr>
          <w:rFonts w:ascii="Times New Roman" w:hAnsi="Times New Roman" w:cs="Times New Roman"/>
          <w:szCs w:val="28"/>
        </w:rPr>
        <w:t>.</w:t>
      </w:r>
    </w:p>
    <w:p w:rsidR="00674A08" w:rsidRPr="00674A08" w:rsidRDefault="005E1A62" w:rsidP="00674A08">
      <w:pPr>
        <w:pStyle w:val="ConsPlusNormal"/>
        <w:ind w:firstLine="540"/>
        <w:jc w:val="both"/>
        <w:rPr>
          <w:rFonts w:ascii="Times New Roman" w:hAnsi="Times New Roman" w:cs="Times New Roman"/>
          <w:szCs w:val="28"/>
        </w:rPr>
      </w:pPr>
      <w:r>
        <w:rPr>
          <w:rFonts w:ascii="Times New Roman" w:hAnsi="Times New Roman" w:cs="Times New Roman"/>
          <w:szCs w:val="28"/>
        </w:rPr>
        <w:t>3.</w:t>
      </w:r>
      <w:r w:rsidR="000C6023">
        <w:rPr>
          <w:rFonts w:ascii="Times New Roman" w:hAnsi="Times New Roman" w:cs="Times New Roman"/>
          <w:szCs w:val="28"/>
        </w:rPr>
        <w:t>8</w:t>
      </w:r>
      <w:r>
        <w:rPr>
          <w:rFonts w:ascii="Times New Roman" w:hAnsi="Times New Roman" w:cs="Times New Roman"/>
          <w:szCs w:val="28"/>
        </w:rPr>
        <w:t>.</w:t>
      </w:r>
      <w:r w:rsidR="00674A08" w:rsidRPr="00674A08">
        <w:rPr>
          <w:rFonts w:ascii="Times New Roman" w:hAnsi="Times New Roman" w:cs="Times New Roman"/>
          <w:szCs w:val="28"/>
        </w:rPr>
        <w:t xml:space="preserve"> </w:t>
      </w:r>
      <w:proofErr w:type="gramStart"/>
      <w:r w:rsidR="00674A08" w:rsidRPr="00674A08">
        <w:rPr>
          <w:rFonts w:ascii="Times New Roman" w:hAnsi="Times New Roman" w:cs="Times New Roman"/>
          <w:szCs w:val="28"/>
        </w:rPr>
        <w:t xml:space="preserve">Комиссия в 5-дневный срок со дня принятия решения, предусмотренного </w:t>
      </w:r>
      <w:hyperlink w:anchor="P64" w:history="1">
        <w:r w:rsidR="00674A08" w:rsidRPr="00674A08">
          <w:rPr>
            <w:rFonts w:ascii="Times New Roman" w:hAnsi="Times New Roman" w:cs="Times New Roman"/>
            <w:szCs w:val="28"/>
          </w:rPr>
          <w:t xml:space="preserve">пунктом </w:t>
        </w:r>
        <w:r w:rsidR="000C6023">
          <w:rPr>
            <w:rFonts w:ascii="Times New Roman" w:hAnsi="Times New Roman" w:cs="Times New Roman"/>
            <w:szCs w:val="28"/>
          </w:rPr>
          <w:t>3.6.</w:t>
        </w:r>
      </w:hyperlink>
      <w:r w:rsidR="000C6023">
        <w:t xml:space="preserve"> </w:t>
      </w:r>
      <w:r w:rsidR="00674A08" w:rsidRPr="00674A08">
        <w:rPr>
          <w:rFonts w:ascii="Times New Roman" w:hAnsi="Times New Roman" w:cs="Times New Roman"/>
          <w:szCs w:val="28"/>
        </w:rPr>
        <w:t xml:space="preserve">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w:t>
      </w:r>
      <w:r w:rsidR="000C6023">
        <w:rPr>
          <w:rFonts w:ascii="Times New Roman" w:hAnsi="Times New Roman" w:cs="Times New Roman"/>
          <w:szCs w:val="28"/>
        </w:rPr>
        <w:t>«</w:t>
      </w:r>
      <w:r w:rsidR="00674A08" w:rsidRPr="00674A08">
        <w:rPr>
          <w:rFonts w:ascii="Times New Roman" w:hAnsi="Times New Roman" w:cs="Times New Roman"/>
          <w:szCs w:val="28"/>
        </w:rPr>
        <w:t>Интернет</w:t>
      </w:r>
      <w:r w:rsidR="000C6023">
        <w:rPr>
          <w:rFonts w:ascii="Times New Roman" w:hAnsi="Times New Roman" w:cs="Times New Roman"/>
          <w:szCs w:val="28"/>
        </w:rPr>
        <w:t>»</w:t>
      </w:r>
      <w:r w:rsidR="00674A08" w:rsidRPr="00674A08">
        <w:rPr>
          <w:rFonts w:ascii="Times New Roman" w:hAnsi="Times New Roman" w:cs="Times New Roman"/>
          <w:szCs w:val="28"/>
        </w:rPr>
        <w:t>,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w:t>
      </w:r>
      <w:proofErr w:type="gramEnd"/>
      <w:r w:rsidR="00674A08" w:rsidRPr="00674A08">
        <w:rPr>
          <w:rFonts w:ascii="Times New Roman" w:hAnsi="Times New Roman" w:cs="Times New Roman"/>
          <w:szCs w:val="28"/>
        </w:rPr>
        <w:t xml:space="preserve">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674A08" w:rsidRPr="00674A08" w:rsidRDefault="00E62772"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3.9. </w:t>
      </w:r>
      <w:proofErr w:type="gramStart"/>
      <w:r w:rsidR="00674A08" w:rsidRPr="00674A08">
        <w:rPr>
          <w:rFonts w:ascii="Times New Roman" w:hAnsi="Times New Roman" w:cs="Times New Roman"/>
          <w:szCs w:val="28"/>
        </w:rP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31" w:history="1">
        <w:r w:rsidR="00674A08" w:rsidRPr="00674A08">
          <w:rPr>
            <w:rFonts w:ascii="Times New Roman" w:hAnsi="Times New Roman" w:cs="Times New Roman"/>
            <w:szCs w:val="28"/>
          </w:rPr>
          <w:t>пунктом 36</w:t>
        </w:r>
      </w:hyperlink>
      <w:r w:rsidR="00674A08" w:rsidRPr="00674A08">
        <w:rPr>
          <w:rFonts w:ascii="Times New Roman" w:hAnsi="Times New Roman" w:cs="Times New Roman"/>
          <w:szCs w:val="28"/>
        </w:rPr>
        <w:t xml:space="preserve"> Положения</w:t>
      </w:r>
      <w:r>
        <w:rPr>
          <w:rFonts w:ascii="Times New Roman" w:hAnsi="Times New Roman" w:cs="Times New Roman"/>
          <w:szCs w:val="28"/>
        </w:rPr>
        <w:t xml:space="preserve"> о признании</w:t>
      </w:r>
      <w:r w:rsidR="00674A08" w:rsidRPr="00674A08">
        <w:rPr>
          <w:rFonts w:ascii="Times New Roman" w:hAnsi="Times New Roman" w:cs="Times New Roman"/>
          <w:szCs w:val="28"/>
        </w:rPr>
        <w:t xml:space="preserve">, решение, предусмотренное </w:t>
      </w:r>
      <w:hyperlink w:anchor="P53" w:history="1">
        <w:r w:rsidR="00674A08" w:rsidRPr="00674A08">
          <w:rPr>
            <w:rFonts w:ascii="Times New Roman" w:hAnsi="Times New Roman" w:cs="Times New Roman"/>
            <w:szCs w:val="28"/>
          </w:rPr>
          <w:t xml:space="preserve">пунктом </w:t>
        </w:r>
        <w:r>
          <w:rPr>
            <w:rFonts w:ascii="Times New Roman" w:hAnsi="Times New Roman" w:cs="Times New Roman"/>
            <w:szCs w:val="28"/>
          </w:rPr>
          <w:t>3.4.</w:t>
        </w:r>
      </w:hyperlink>
      <w:r w:rsidR="00674A08" w:rsidRPr="00674A08">
        <w:rPr>
          <w:rFonts w:ascii="Times New Roman" w:hAnsi="Times New Roman" w:cs="Times New Roman"/>
          <w:szCs w:val="28"/>
        </w:rPr>
        <w:t xml:space="preserve"> настоящего Положения, направляется в </w:t>
      </w:r>
      <w:r>
        <w:rPr>
          <w:rFonts w:ascii="Times New Roman" w:hAnsi="Times New Roman" w:cs="Times New Roman"/>
          <w:szCs w:val="28"/>
        </w:rPr>
        <w:t>администрацию Шалинского городского округа</w:t>
      </w:r>
      <w:r w:rsidR="00674A08" w:rsidRPr="00674A08">
        <w:rPr>
          <w:rFonts w:ascii="Times New Roman" w:hAnsi="Times New Roman" w:cs="Times New Roman"/>
          <w:szCs w:val="28"/>
        </w:rPr>
        <w:t>, собственнику жилья и</w:t>
      </w:r>
      <w:proofErr w:type="gramEnd"/>
      <w:r w:rsidR="00674A08" w:rsidRPr="00674A08">
        <w:rPr>
          <w:rFonts w:ascii="Times New Roman" w:hAnsi="Times New Roman" w:cs="Times New Roman"/>
          <w:szCs w:val="28"/>
        </w:rPr>
        <w:t xml:space="preserve"> заявителю не позднее рабочего дня, следующего за днем оформления решения.</w:t>
      </w:r>
    </w:p>
    <w:p w:rsidR="00674A08" w:rsidRPr="00674A08" w:rsidRDefault="00E62772" w:rsidP="00674A08">
      <w:pPr>
        <w:pStyle w:val="ConsPlusNormal"/>
        <w:ind w:firstLine="540"/>
        <w:jc w:val="both"/>
        <w:rPr>
          <w:rFonts w:ascii="Times New Roman" w:hAnsi="Times New Roman" w:cs="Times New Roman"/>
          <w:szCs w:val="28"/>
        </w:rPr>
      </w:pPr>
      <w:r>
        <w:rPr>
          <w:rFonts w:ascii="Times New Roman" w:hAnsi="Times New Roman" w:cs="Times New Roman"/>
          <w:szCs w:val="28"/>
        </w:rPr>
        <w:t xml:space="preserve">3.10. </w:t>
      </w:r>
      <w:proofErr w:type="gramStart"/>
      <w:r w:rsidR="00674A08" w:rsidRPr="00674A08">
        <w:rPr>
          <w:rFonts w:ascii="Times New Roman" w:hAnsi="Times New Roman" w:cs="Times New Roman"/>
          <w:szCs w:val="28"/>
        </w:rP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53" w:history="1">
        <w:r w:rsidR="00674A08" w:rsidRPr="00674A08">
          <w:rPr>
            <w:rFonts w:ascii="Times New Roman" w:hAnsi="Times New Roman" w:cs="Times New Roman"/>
            <w:szCs w:val="28"/>
          </w:rPr>
          <w:t xml:space="preserve">пунктом </w:t>
        </w:r>
        <w:r>
          <w:rPr>
            <w:rFonts w:ascii="Times New Roman" w:hAnsi="Times New Roman" w:cs="Times New Roman"/>
            <w:szCs w:val="28"/>
          </w:rPr>
          <w:t>3.4</w:t>
        </w:r>
      </w:hyperlink>
      <w:r w:rsidR="00674A08" w:rsidRPr="00674A08">
        <w:rPr>
          <w:rFonts w:ascii="Times New Roman" w:hAnsi="Times New Roman" w:cs="Times New Roman"/>
          <w:szCs w:val="28"/>
        </w:rPr>
        <w:t xml:space="preserve"> настоящего Положения, направляется в 5-дневный срок в органы прокуратуры для решения вопроса о</w:t>
      </w:r>
      <w:proofErr w:type="gramEnd"/>
      <w:r w:rsidR="00674A08" w:rsidRPr="00674A08">
        <w:rPr>
          <w:rFonts w:ascii="Times New Roman" w:hAnsi="Times New Roman" w:cs="Times New Roman"/>
          <w:szCs w:val="28"/>
        </w:rPr>
        <w:t xml:space="preserve"> </w:t>
      </w:r>
      <w:proofErr w:type="gramStart"/>
      <w:r w:rsidR="00674A08" w:rsidRPr="00674A08">
        <w:rPr>
          <w:rFonts w:ascii="Times New Roman" w:hAnsi="Times New Roman" w:cs="Times New Roman"/>
          <w:szCs w:val="28"/>
        </w:rPr>
        <w:t>принятии</w:t>
      </w:r>
      <w:proofErr w:type="gramEnd"/>
      <w:r w:rsidR="00674A08" w:rsidRPr="00674A08">
        <w:rPr>
          <w:rFonts w:ascii="Times New Roman" w:hAnsi="Times New Roman" w:cs="Times New Roman"/>
          <w:szCs w:val="28"/>
        </w:rPr>
        <w:t xml:space="preserve"> мер, предусмотренных законодательством Российской Федерации.</w:t>
      </w:r>
    </w:p>
    <w:p w:rsidR="00674A08" w:rsidRPr="00674A08" w:rsidRDefault="00E62772" w:rsidP="00674A08">
      <w:pPr>
        <w:pStyle w:val="ConsPlusNormal"/>
        <w:ind w:firstLine="540"/>
        <w:jc w:val="both"/>
        <w:rPr>
          <w:rFonts w:ascii="Times New Roman" w:hAnsi="Times New Roman" w:cs="Times New Roman"/>
          <w:szCs w:val="28"/>
        </w:rPr>
      </w:pPr>
      <w:r>
        <w:rPr>
          <w:rFonts w:ascii="Times New Roman" w:hAnsi="Times New Roman" w:cs="Times New Roman"/>
          <w:szCs w:val="28"/>
        </w:rPr>
        <w:t>3.11.</w:t>
      </w:r>
      <w:r w:rsidR="00674A08" w:rsidRPr="00674A08">
        <w:rPr>
          <w:rFonts w:ascii="Times New Roman" w:hAnsi="Times New Roman" w:cs="Times New Roman"/>
          <w:szCs w:val="28"/>
        </w:rPr>
        <w:t xml:space="preserve"> Решение </w:t>
      </w:r>
      <w:r>
        <w:rPr>
          <w:rFonts w:ascii="Times New Roman" w:hAnsi="Times New Roman" w:cs="Times New Roman"/>
          <w:szCs w:val="28"/>
        </w:rPr>
        <w:t>администрации Шалинского городского округа</w:t>
      </w:r>
      <w:r w:rsidR="00674A08" w:rsidRPr="00674A08">
        <w:rPr>
          <w:rFonts w:ascii="Times New Roman" w:hAnsi="Times New Roman" w:cs="Times New Roman"/>
          <w:szCs w:val="28"/>
        </w:rPr>
        <w:t xml:space="preserve">, заключение, предусмотренное </w:t>
      </w:r>
      <w:hyperlink w:anchor="P53" w:history="1">
        <w:r w:rsidR="00674A08" w:rsidRPr="00674A08">
          <w:rPr>
            <w:rFonts w:ascii="Times New Roman" w:hAnsi="Times New Roman" w:cs="Times New Roman"/>
            <w:szCs w:val="28"/>
          </w:rPr>
          <w:t xml:space="preserve">пунктом </w:t>
        </w:r>
        <w:r>
          <w:rPr>
            <w:rFonts w:ascii="Times New Roman" w:hAnsi="Times New Roman" w:cs="Times New Roman"/>
            <w:szCs w:val="28"/>
          </w:rPr>
          <w:t>3.4</w:t>
        </w:r>
      </w:hyperlink>
      <w:r>
        <w:t>.</w:t>
      </w:r>
      <w:r w:rsidR="00674A08" w:rsidRPr="00674A08">
        <w:rPr>
          <w:rFonts w:ascii="Times New Roman" w:hAnsi="Times New Roman" w:cs="Times New Roman"/>
          <w:szCs w:val="28"/>
        </w:rPr>
        <w:t xml:space="preserve"> настоящего Положения, могут быть обжалованы заинтересованными лицами в судебном порядке.</w:t>
      </w:r>
    </w:p>
    <w:p w:rsidR="00674A08" w:rsidRPr="00674A08" w:rsidRDefault="00674A08" w:rsidP="00674A08">
      <w:pPr>
        <w:pStyle w:val="ConsPlusNormal"/>
        <w:ind w:firstLine="540"/>
        <w:jc w:val="both"/>
        <w:rPr>
          <w:rFonts w:ascii="Times New Roman" w:hAnsi="Times New Roman" w:cs="Times New Roman"/>
          <w:szCs w:val="28"/>
        </w:rPr>
      </w:pPr>
    </w:p>
    <w:p w:rsidR="00674A08" w:rsidRPr="00674A08" w:rsidRDefault="00E62772" w:rsidP="00674A08">
      <w:pPr>
        <w:pStyle w:val="ConsPlusNormal"/>
        <w:jc w:val="center"/>
        <w:outlineLvl w:val="0"/>
        <w:rPr>
          <w:rFonts w:ascii="Times New Roman" w:hAnsi="Times New Roman" w:cs="Times New Roman"/>
          <w:szCs w:val="28"/>
        </w:rPr>
      </w:pPr>
      <w:r>
        <w:rPr>
          <w:rFonts w:ascii="Times New Roman" w:hAnsi="Times New Roman" w:cs="Times New Roman"/>
          <w:szCs w:val="28"/>
        </w:rPr>
        <w:t>4</w:t>
      </w:r>
      <w:r w:rsidRPr="00674A08">
        <w:rPr>
          <w:rFonts w:ascii="Times New Roman" w:hAnsi="Times New Roman" w:cs="Times New Roman"/>
          <w:szCs w:val="28"/>
        </w:rPr>
        <w:t>. ИСПОЛЬЗОВАНИЕ ДОПОЛНИТЕЛЬНОЙ ИНФОРМАЦИИ</w:t>
      </w:r>
    </w:p>
    <w:p w:rsidR="00674A08" w:rsidRPr="00674A08" w:rsidRDefault="00E62772" w:rsidP="00674A08">
      <w:pPr>
        <w:pStyle w:val="ConsPlusNormal"/>
        <w:jc w:val="center"/>
        <w:rPr>
          <w:rFonts w:ascii="Times New Roman" w:hAnsi="Times New Roman" w:cs="Times New Roman"/>
          <w:szCs w:val="28"/>
        </w:rPr>
      </w:pPr>
      <w:r w:rsidRPr="00674A08">
        <w:rPr>
          <w:rFonts w:ascii="Times New Roman" w:hAnsi="Times New Roman" w:cs="Times New Roman"/>
          <w:szCs w:val="28"/>
        </w:rPr>
        <w:t>ДЛЯ ПРИНЯТИЯ РЕШЕНИЯ</w:t>
      </w:r>
    </w:p>
    <w:p w:rsidR="00674A08" w:rsidRPr="00674A08" w:rsidRDefault="00674A08" w:rsidP="00674A08">
      <w:pPr>
        <w:pStyle w:val="ConsPlusNormal"/>
        <w:ind w:firstLine="540"/>
        <w:jc w:val="both"/>
        <w:rPr>
          <w:rFonts w:ascii="Times New Roman" w:hAnsi="Times New Roman" w:cs="Times New Roman"/>
          <w:szCs w:val="28"/>
        </w:rPr>
      </w:pPr>
    </w:p>
    <w:p w:rsidR="00674A08" w:rsidRPr="00674A08" w:rsidRDefault="00E62772" w:rsidP="00674A08">
      <w:pPr>
        <w:pStyle w:val="ConsPlusNormal"/>
        <w:ind w:firstLine="540"/>
        <w:jc w:val="both"/>
        <w:rPr>
          <w:rFonts w:ascii="Times New Roman" w:hAnsi="Times New Roman" w:cs="Times New Roman"/>
          <w:szCs w:val="28"/>
        </w:rPr>
      </w:pPr>
      <w:r>
        <w:rPr>
          <w:rFonts w:ascii="Times New Roman" w:hAnsi="Times New Roman" w:cs="Times New Roman"/>
          <w:szCs w:val="28"/>
        </w:rPr>
        <w:t>4.1.</w:t>
      </w:r>
      <w:r w:rsidR="00674A08" w:rsidRPr="00674A08">
        <w:rPr>
          <w:rFonts w:ascii="Times New Roman" w:hAnsi="Times New Roman" w:cs="Times New Roman"/>
          <w:szCs w:val="28"/>
        </w:rPr>
        <w:t xml:space="preserve"> </w:t>
      </w:r>
      <w:proofErr w:type="gramStart"/>
      <w:r w:rsidR="00674A08" w:rsidRPr="00674A08">
        <w:rPr>
          <w:rFonts w:ascii="Times New Roman" w:hAnsi="Times New Roman" w:cs="Times New Roman"/>
          <w:szCs w:val="28"/>
        </w:rP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53" w:history="1">
        <w:r w:rsidR="00674A08" w:rsidRPr="00674A08">
          <w:rPr>
            <w:rFonts w:ascii="Times New Roman" w:hAnsi="Times New Roman" w:cs="Times New Roman"/>
            <w:szCs w:val="28"/>
          </w:rPr>
          <w:t xml:space="preserve">пункте </w:t>
        </w:r>
        <w:r>
          <w:rPr>
            <w:rFonts w:ascii="Times New Roman" w:hAnsi="Times New Roman" w:cs="Times New Roman"/>
            <w:szCs w:val="28"/>
          </w:rPr>
          <w:t>3.4.</w:t>
        </w:r>
      </w:hyperlink>
      <w:r w:rsidR="00674A08" w:rsidRPr="00674A08">
        <w:rPr>
          <w:rFonts w:ascii="Times New Roman" w:hAnsi="Times New Roman" w:cs="Times New Roman"/>
          <w:szCs w:val="28"/>
        </w:rP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674A08" w:rsidRPr="00674A08" w:rsidRDefault="00E62772" w:rsidP="00674A08">
      <w:pPr>
        <w:pStyle w:val="ConsPlusNormal"/>
        <w:ind w:firstLine="540"/>
        <w:jc w:val="both"/>
        <w:rPr>
          <w:rFonts w:ascii="Times New Roman" w:hAnsi="Times New Roman" w:cs="Times New Roman"/>
          <w:szCs w:val="28"/>
        </w:rPr>
      </w:pPr>
      <w:r>
        <w:rPr>
          <w:rFonts w:ascii="Times New Roman" w:hAnsi="Times New Roman" w:cs="Times New Roman"/>
          <w:szCs w:val="28"/>
        </w:rPr>
        <w:lastRenderedPageBreak/>
        <w:t>4.2.</w:t>
      </w:r>
      <w:r w:rsidR="00674A08" w:rsidRPr="00674A08">
        <w:rPr>
          <w:rFonts w:ascii="Times New Roman" w:hAnsi="Times New Roman" w:cs="Times New Roman"/>
          <w:szCs w:val="28"/>
        </w:rPr>
        <w:t xml:space="preserve"> </w:t>
      </w:r>
      <w:proofErr w:type="gramStart"/>
      <w:r w:rsidR="00674A08" w:rsidRPr="00674A08">
        <w:rPr>
          <w:rFonts w:ascii="Times New Roman" w:hAnsi="Times New Roman" w:cs="Times New Roman"/>
          <w:szCs w:val="28"/>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32" w:history="1">
        <w:r w:rsidR="00674A08" w:rsidRPr="00674A08">
          <w:rPr>
            <w:rFonts w:ascii="Times New Roman" w:hAnsi="Times New Roman" w:cs="Times New Roman"/>
            <w:szCs w:val="28"/>
          </w:rPr>
          <w:t>пунктом 20</w:t>
        </w:r>
      </w:hyperlink>
      <w:r w:rsidR="00674A08" w:rsidRPr="00674A08">
        <w:rPr>
          <w:rFonts w:ascii="Times New Roman" w:hAnsi="Times New Roman" w:cs="Times New Roman"/>
          <w:szCs w:val="28"/>
        </w:rPr>
        <w:t xml:space="preserve"> Правил обеспечения условий доступности</w:t>
      </w:r>
      <w:proofErr w:type="gramEnd"/>
      <w:r w:rsidR="00674A08" w:rsidRPr="00674A08">
        <w:rPr>
          <w:rFonts w:ascii="Times New Roman" w:hAnsi="Times New Roman" w:cs="Times New Roman"/>
          <w:szCs w:val="28"/>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w:t>
      </w:r>
      <w:r>
        <w:rPr>
          <w:rFonts w:ascii="Times New Roman" w:hAnsi="Times New Roman" w:cs="Times New Roman"/>
          <w:szCs w:val="28"/>
        </w:rPr>
        <w:t>№</w:t>
      </w:r>
      <w:r w:rsidR="00674A08" w:rsidRPr="00674A08">
        <w:rPr>
          <w:rFonts w:ascii="Times New Roman" w:hAnsi="Times New Roman" w:cs="Times New Roman"/>
          <w:szCs w:val="28"/>
        </w:rPr>
        <w:t xml:space="preserve"> 649 </w:t>
      </w:r>
      <w:r>
        <w:rPr>
          <w:rFonts w:ascii="Times New Roman" w:hAnsi="Times New Roman" w:cs="Times New Roman"/>
          <w:szCs w:val="28"/>
        </w:rPr>
        <w:t>«</w:t>
      </w:r>
      <w:r w:rsidR="00674A08" w:rsidRPr="00674A08">
        <w:rPr>
          <w:rFonts w:ascii="Times New Roman" w:hAnsi="Times New Roman" w:cs="Times New Roman"/>
          <w:szCs w:val="28"/>
        </w:rPr>
        <w:t>О мерах по приспособлению жилых помещений и общего имущества в многоквартирном доме с учетом потребностей инвалидов</w:t>
      </w:r>
      <w:r>
        <w:rPr>
          <w:rFonts w:ascii="Times New Roman" w:hAnsi="Times New Roman" w:cs="Times New Roman"/>
          <w:szCs w:val="28"/>
        </w:rPr>
        <w:t>»</w:t>
      </w:r>
      <w:r w:rsidR="00674A08" w:rsidRPr="00674A08">
        <w:rPr>
          <w:rFonts w:ascii="Times New Roman" w:hAnsi="Times New Roman" w:cs="Times New Roman"/>
          <w:szCs w:val="28"/>
        </w:rPr>
        <w:t xml:space="preserve">.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33" w:history="1">
        <w:r w:rsidR="00674A08" w:rsidRPr="00674A08">
          <w:rPr>
            <w:rFonts w:ascii="Times New Roman" w:hAnsi="Times New Roman" w:cs="Times New Roman"/>
            <w:szCs w:val="28"/>
          </w:rPr>
          <w:t>приложению N 1</w:t>
        </w:r>
      </w:hyperlink>
      <w:r w:rsidR="00674A08" w:rsidRPr="00674A08">
        <w:rPr>
          <w:rFonts w:ascii="Times New Roman" w:hAnsi="Times New Roman" w:cs="Times New Roman"/>
          <w:szCs w:val="28"/>
        </w:rPr>
        <w:t xml:space="preserve"> к  Положению </w:t>
      </w:r>
      <w:r>
        <w:rPr>
          <w:rFonts w:ascii="Times New Roman" w:hAnsi="Times New Roman" w:cs="Times New Roman"/>
          <w:szCs w:val="28"/>
        </w:rPr>
        <w:t xml:space="preserve">о признании </w:t>
      </w:r>
      <w:r w:rsidR="00674A08" w:rsidRPr="00674A08">
        <w:rPr>
          <w:rFonts w:ascii="Times New Roman" w:hAnsi="Times New Roman" w:cs="Times New Roman"/>
          <w:szCs w:val="28"/>
        </w:rPr>
        <w:t xml:space="preserve">и в 5-дневный срок направляет 1 экземпляр в </w:t>
      </w:r>
      <w:r>
        <w:rPr>
          <w:rFonts w:ascii="Times New Roman" w:hAnsi="Times New Roman" w:cs="Times New Roman"/>
          <w:szCs w:val="28"/>
        </w:rPr>
        <w:t>администрацию Шалинского городского округа</w:t>
      </w:r>
      <w:r w:rsidR="00674A08" w:rsidRPr="00674A08">
        <w:rPr>
          <w:rFonts w:ascii="Times New Roman" w:hAnsi="Times New Roman" w:cs="Times New Roman"/>
          <w:szCs w:val="28"/>
        </w:rPr>
        <w:t>, второй экземпляр заявителю (третий экземпляр остается в деле, сформированном комиссией).</w:t>
      </w:r>
    </w:p>
    <w:p w:rsidR="00674A08" w:rsidRPr="00674A08" w:rsidRDefault="00674A08" w:rsidP="00674A08">
      <w:pPr>
        <w:rPr>
          <w:rFonts w:ascii="Times New Roman" w:hAnsi="Times New Roman" w:cs="Times New Roman"/>
          <w:color w:val="auto"/>
        </w:rPr>
      </w:pPr>
    </w:p>
    <w:p w:rsidR="007E6562" w:rsidRPr="00674A08" w:rsidRDefault="007E6562">
      <w:pPr>
        <w:pStyle w:val="ConsPlusNormal"/>
        <w:rPr>
          <w:rFonts w:ascii="Times New Roman" w:hAnsi="Times New Roman" w:cs="Times New Roman"/>
          <w:szCs w:val="28"/>
        </w:rPr>
      </w:pPr>
    </w:p>
    <w:p w:rsidR="007E6562" w:rsidRPr="00674A08" w:rsidRDefault="007E6562">
      <w:pPr>
        <w:pStyle w:val="ConsPlusNormal"/>
        <w:rPr>
          <w:rFonts w:ascii="Times New Roman" w:hAnsi="Times New Roman" w:cs="Times New Roman"/>
          <w:szCs w:val="28"/>
        </w:rPr>
      </w:pPr>
    </w:p>
    <w:p w:rsidR="007E6562" w:rsidRPr="00674A08" w:rsidRDefault="007E6562">
      <w:pPr>
        <w:pStyle w:val="ConsPlusNormal"/>
        <w:rPr>
          <w:rFonts w:ascii="Times New Roman" w:hAnsi="Times New Roman" w:cs="Times New Roman"/>
          <w:szCs w:val="28"/>
        </w:rPr>
      </w:pPr>
    </w:p>
    <w:p w:rsidR="007E6562" w:rsidRDefault="007E656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Default="00E62772">
      <w:pPr>
        <w:pStyle w:val="ConsPlusNormal"/>
        <w:rPr>
          <w:rFonts w:ascii="Times New Roman" w:hAnsi="Times New Roman" w:cs="Times New Roman"/>
          <w:szCs w:val="28"/>
        </w:rPr>
      </w:pPr>
    </w:p>
    <w:p w:rsidR="00E62772" w:rsidRPr="00674A08" w:rsidRDefault="00E62772">
      <w:pPr>
        <w:pStyle w:val="ConsPlusNormal"/>
        <w:rPr>
          <w:rFonts w:ascii="Times New Roman" w:hAnsi="Times New Roman" w:cs="Times New Roman"/>
          <w:szCs w:val="28"/>
        </w:rPr>
      </w:pPr>
    </w:p>
    <w:p w:rsidR="007E6562" w:rsidRPr="00674A08" w:rsidRDefault="00246919">
      <w:pPr>
        <w:pStyle w:val="ConsPlusNormal"/>
        <w:jc w:val="right"/>
        <w:outlineLvl w:val="0"/>
        <w:rPr>
          <w:rFonts w:ascii="Times New Roman" w:hAnsi="Times New Roman" w:cs="Times New Roman"/>
          <w:szCs w:val="28"/>
        </w:rPr>
      </w:pPr>
      <w:r w:rsidRPr="00674A08">
        <w:rPr>
          <w:rFonts w:ascii="Times New Roman" w:hAnsi="Times New Roman" w:cs="Times New Roman"/>
          <w:szCs w:val="28"/>
        </w:rPr>
        <w:t>Утверждено</w:t>
      </w:r>
    </w:p>
    <w:p w:rsidR="007E6562" w:rsidRPr="00674A08" w:rsidRDefault="00246919">
      <w:pPr>
        <w:pStyle w:val="ConsPlusNormal"/>
        <w:jc w:val="right"/>
        <w:rPr>
          <w:rFonts w:ascii="Times New Roman" w:hAnsi="Times New Roman" w:cs="Times New Roman"/>
          <w:szCs w:val="28"/>
        </w:rPr>
      </w:pPr>
      <w:r w:rsidRPr="00674A08">
        <w:rPr>
          <w:rFonts w:ascii="Times New Roman" w:hAnsi="Times New Roman" w:cs="Times New Roman"/>
          <w:szCs w:val="28"/>
        </w:rPr>
        <w:t>п</w:t>
      </w:r>
      <w:r w:rsidR="007E6562" w:rsidRPr="00674A08">
        <w:rPr>
          <w:rFonts w:ascii="Times New Roman" w:hAnsi="Times New Roman" w:cs="Times New Roman"/>
          <w:szCs w:val="28"/>
        </w:rPr>
        <w:t>остановлени</w:t>
      </w:r>
      <w:r w:rsidRPr="00674A08">
        <w:rPr>
          <w:rFonts w:ascii="Times New Roman" w:hAnsi="Times New Roman" w:cs="Times New Roman"/>
          <w:szCs w:val="28"/>
        </w:rPr>
        <w:t>ем</w:t>
      </w:r>
      <w:r w:rsidR="007E6562" w:rsidRPr="00674A08">
        <w:rPr>
          <w:rFonts w:ascii="Times New Roman" w:hAnsi="Times New Roman" w:cs="Times New Roman"/>
          <w:szCs w:val="28"/>
        </w:rPr>
        <w:t xml:space="preserve"> </w:t>
      </w:r>
      <w:r w:rsidRPr="00674A08">
        <w:rPr>
          <w:rFonts w:ascii="Times New Roman" w:hAnsi="Times New Roman" w:cs="Times New Roman"/>
          <w:szCs w:val="28"/>
        </w:rPr>
        <w:t>а</w:t>
      </w:r>
      <w:r w:rsidR="007E6562" w:rsidRPr="00674A08">
        <w:rPr>
          <w:rFonts w:ascii="Times New Roman" w:hAnsi="Times New Roman" w:cs="Times New Roman"/>
          <w:szCs w:val="28"/>
        </w:rPr>
        <w:t>дминистрации</w:t>
      </w:r>
    </w:p>
    <w:p w:rsidR="007E6562" w:rsidRPr="00674A08" w:rsidRDefault="007E6562">
      <w:pPr>
        <w:pStyle w:val="ConsPlusNormal"/>
        <w:jc w:val="right"/>
        <w:rPr>
          <w:rFonts w:ascii="Times New Roman" w:hAnsi="Times New Roman" w:cs="Times New Roman"/>
          <w:szCs w:val="28"/>
        </w:rPr>
      </w:pPr>
      <w:r w:rsidRPr="00674A08">
        <w:rPr>
          <w:rFonts w:ascii="Times New Roman" w:hAnsi="Times New Roman" w:cs="Times New Roman"/>
          <w:szCs w:val="28"/>
        </w:rPr>
        <w:t>Шалинского городского округа</w:t>
      </w:r>
    </w:p>
    <w:p w:rsidR="007E6562" w:rsidRPr="00674A08" w:rsidRDefault="007E6562">
      <w:pPr>
        <w:pStyle w:val="ConsPlusNormal"/>
        <w:jc w:val="right"/>
        <w:rPr>
          <w:rFonts w:ascii="Times New Roman" w:hAnsi="Times New Roman" w:cs="Times New Roman"/>
          <w:szCs w:val="28"/>
        </w:rPr>
      </w:pPr>
      <w:r w:rsidRPr="00674A08">
        <w:rPr>
          <w:rFonts w:ascii="Times New Roman" w:hAnsi="Times New Roman" w:cs="Times New Roman"/>
          <w:szCs w:val="28"/>
        </w:rPr>
        <w:t xml:space="preserve">от </w:t>
      </w:r>
      <w:r w:rsidR="00246919" w:rsidRPr="00674A08">
        <w:rPr>
          <w:rFonts w:ascii="Times New Roman" w:hAnsi="Times New Roman" w:cs="Times New Roman"/>
          <w:szCs w:val="28"/>
        </w:rPr>
        <w:t>__</w:t>
      </w:r>
      <w:r w:rsidRPr="00674A08">
        <w:rPr>
          <w:rFonts w:ascii="Times New Roman" w:hAnsi="Times New Roman" w:cs="Times New Roman"/>
          <w:szCs w:val="28"/>
        </w:rPr>
        <w:t xml:space="preserve"> </w:t>
      </w:r>
      <w:r w:rsidR="00246919" w:rsidRPr="00674A08">
        <w:rPr>
          <w:rFonts w:ascii="Times New Roman" w:hAnsi="Times New Roman" w:cs="Times New Roman"/>
          <w:szCs w:val="28"/>
        </w:rPr>
        <w:t>мая</w:t>
      </w:r>
      <w:r w:rsidRPr="00674A08">
        <w:rPr>
          <w:rFonts w:ascii="Times New Roman" w:hAnsi="Times New Roman" w:cs="Times New Roman"/>
          <w:szCs w:val="28"/>
        </w:rPr>
        <w:t xml:space="preserve"> 201</w:t>
      </w:r>
      <w:r w:rsidR="00246919" w:rsidRPr="00674A08">
        <w:rPr>
          <w:rFonts w:ascii="Times New Roman" w:hAnsi="Times New Roman" w:cs="Times New Roman"/>
          <w:szCs w:val="28"/>
        </w:rPr>
        <w:t>7</w:t>
      </w:r>
      <w:r w:rsidRPr="00674A08">
        <w:rPr>
          <w:rFonts w:ascii="Times New Roman" w:hAnsi="Times New Roman" w:cs="Times New Roman"/>
          <w:szCs w:val="28"/>
        </w:rPr>
        <w:t xml:space="preserve"> г. </w:t>
      </w:r>
      <w:r w:rsidR="00246919" w:rsidRPr="00674A08">
        <w:rPr>
          <w:rFonts w:ascii="Times New Roman" w:hAnsi="Times New Roman" w:cs="Times New Roman"/>
          <w:szCs w:val="28"/>
        </w:rPr>
        <w:t>№</w:t>
      </w:r>
      <w:r w:rsidRPr="00674A08">
        <w:rPr>
          <w:rFonts w:ascii="Times New Roman" w:hAnsi="Times New Roman" w:cs="Times New Roman"/>
          <w:szCs w:val="28"/>
        </w:rPr>
        <w:t xml:space="preserve"> 1294</w:t>
      </w:r>
    </w:p>
    <w:p w:rsidR="00246919" w:rsidRPr="00674A08" w:rsidRDefault="00246919" w:rsidP="00491136">
      <w:pPr>
        <w:pStyle w:val="ConsPlusNormal"/>
        <w:ind w:left="720"/>
        <w:jc w:val="center"/>
        <w:rPr>
          <w:rFonts w:ascii="Times New Roman" w:hAnsi="Times New Roman" w:cs="Times New Roman"/>
          <w:szCs w:val="28"/>
        </w:rPr>
      </w:pPr>
    </w:p>
    <w:p w:rsidR="00491136" w:rsidRPr="00674A08" w:rsidRDefault="00787953" w:rsidP="00491136">
      <w:pPr>
        <w:pStyle w:val="ConsPlusNormal"/>
        <w:ind w:left="720"/>
        <w:jc w:val="center"/>
        <w:rPr>
          <w:rFonts w:ascii="Times New Roman" w:hAnsi="Times New Roman" w:cs="Times New Roman"/>
          <w:szCs w:val="28"/>
        </w:rPr>
      </w:pPr>
      <w:hyperlink w:anchor="P129" w:history="1">
        <w:r w:rsidR="00491136" w:rsidRPr="00674A08">
          <w:rPr>
            <w:rFonts w:ascii="Times New Roman" w:hAnsi="Times New Roman" w:cs="Times New Roman"/>
            <w:szCs w:val="28"/>
          </w:rPr>
          <w:t>СОСТАВ</w:t>
        </w:r>
      </w:hyperlink>
    </w:p>
    <w:p w:rsidR="00491136" w:rsidRPr="00674A08" w:rsidRDefault="00491136" w:rsidP="00491136">
      <w:pPr>
        <w:pStyle w:val="ConsPlusNormal"/>
        <w:ind w:left="720"/>
        <w:jc w:val="center"/>
        <w:rPr>
          <w:rFonts w:ascii="Times New Roman" w:hAnsi="Times New Roman" w:cs="Times New Roman"/>
          <w:szCs w:val="28"/>
        </w:rPr>
      </w:pPr>
      <w:r w:rsidRPr="00674A08">
        <w:rPr>
          <w:rFonts w:ascii="Times New Roman" w:hAnsi="Times New Roman" w:cs="Times New Roman"/>
          <w:szCs w:val="28"/>
        </w:rPr>
        <w:t>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НА ТЕРРИТОРИИ ШАЛИНСКОГО ГОРОДСКОГО ОКРУГА</w:t>
      </w:r>
    </w:p>
    <w:p w:rsidR="00491136" w:rsidRPr="00674A08" w:rsidRDefault="00491136" w:rsidP="00491136">
      <w:pPr>
        <w:pStyle w:val="ConsPlusNormal"/>
        <w:ind w:left="720"/>
        <w:jc w:val="center"/>
        <w:rPr>
          <w:rFonts w:ascii="Times New Roman" w:eastAsia="Calibri" w:hAnsi="Times New Roman" w:cs="Times New Roman"/>
          <w:szCs w:val="28"/>
          <w:lang w:eastAsia="en-US"/>
        </w:rPr>
      </w:pPr>
    </w:p>
    <w:p w:rsidR="007E6562" w:rsidRPr="00674A08" w:rsidRDefault="00A84DD4" w:rsidP="00A84DD4">
      <w:pPr>
        <w:pStyle w:val="ConsPlusNormal"/>
        <w:numPr>
          <w:ilvl w:val="0"/>
          <w:numId w:val="2"/>
        </w:numPr>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Зайцев Анатолий Павлович,  заместитель главы администрации Шалинского городского округа,  председатель комиссии</w:t>
      </w:r>
    </w:p>
    <w:p w:rsidR="00A84DD4" w:rsidRPr="00674A08" w:rsidRDefault="00A84DD4" w:rsidP="00A84DD4">
      <w:pPr>
        <w:pStyle w:val="ConsPlusNormal"/>
        <w:numPr>
          <w:ilvl w:val="0"/>
          <w:numId w:val="2"/>
        </w:numPr>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Пименов Юрий Иванович – начальник Управления архитектуры, градостроительства и землепользования администрации Шалинского городского округа, заместитель председателя комиссии</w:t>
      </w:r>
    </w:p>
    <w:p w:rsidR="00A84DD4" w:rsidRPr="00674A08" w:rsidRDefault="00A84DD4" w:rsidP="00A84DD4">
      <w:pPr>
        <w:pStyle w:val="ConsPlusNormal"/>
        <w:numPr>
          <w:ilvl w:val="0"/>
          <w:numId w:val="2"/>
        </w:numPr>
        <w:rPr>
          <w:rFonts w:ascii="Times New Roman" w:eastAsia="Calibri" w:hAnsi="Times New Roman" w:cs="Times New Roman"/>
          <w:szCs w:val="28"/>
          <w:lang w:eastAsia="en-US"/>
        </w:rPr>
      </w:pPr>
      <w:proofErr w:type="spellStart"/>
      <w:r w:rsidRPr="00674A08">
        <w:rPr>
          <w:rFonts w:ascii="Times New Roman" w:eastAsia="Calibri" w:hAnsi="Times New Roman" w:cs="Times New Roman"/>
          <w:szCs w:val="28"/>
          <w:lang w:eastAsia="en-US"/>
        </w:rPr>
        <w:t>Шайдурова</w:t>
      </w:r>
      <w:proofErr w:type="spellEnd"/>
      <w:r w:rsidRPr="00674A08">
        <w:rPr>
          <w:rFonts w:ascii="Times New Roman" w:eastAsia="Calibri" w:hAnsi="Times New Roman" w:cs="Times New Roman"/>
          <w:szCs w:val="28"/>
          <w:lang w:eastAsia="en-US"/>
        </w:rPr>
        <w:t xml:space="preserve"> Наталья Валентиновна – ведущий специалист администрации Шалинского городского округа, секретарь комиссии</w:t>
      </w:r>
    </w:p>
    <w:p w:rsidR="00A84DD4" w:rsidRPr="00674A08" w:rsidRDefault="00A84DD4"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Члены комиссии:</w:t>
      </w:r>
    </w:p>
    <w:p w:rsidR="00A84DD4" w:rsidRPr="00674A08" w:rsidRDefault="00A84DD4" w:rsidP="0058214C">
      <w:pPr>
        <w:pStyle w:val="ConsPlusNormal"/>
        <w:ind w:left="708"/>
        <w:rPr>
          <w:rFonts w:ascii="Times New Roman" w:hAnsi="Times New Roman" w:cs="Times New Roman"/>
          <w:bCs/>
          <w:szCs w:val="28"/>
        </w:rPr>
      </w:pPr>
      <w:r w:rsidRPr="00674A08">
        <w:rPr>
          <w:rFonts w:ascii="Times New Roman" w:eastAsia="Calibri" w:hAnsi="Times New Roman" w:cs="Times New Roman"/>
          <w:szCs w:val="28"/>
          <w:lang w:eastAsia="en-US"/>
        </w:rPr>
        <w:t>4.Кинев Сергей Васильевич -</w:t>
      </w:r>
      <w:r w:rsidRPr="00674A08">
        <w:rPr>
          <w:rFonts w:ascii="Times New Roman" w:hAnsi="Times New Roman" w:cs="Times New Roman"/>
          <w:bCs/>
          <w:szCs w:val="28"/>
        </w:rPr>
        <w:t xml:space="preserve"> специалист 1 категории Управления архитектуры, градостроительства и землепользования администрации Шалинского городского округа</w:t>
      </w:r>
    </w:p>
    <w:p w:rsidR="0058214C" w:rsidRPr="00674A08" w:rsidRDefault="0058214C" w:rsidP="0058214C">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 xml:space="preserve">5.Марьясов Егор Валерьевич – начальник отделения надзорной деятельности </w:t>
      </w:r>
      <w:r w:rsidR="00111FB7" w:rsidRPr="00674A08">
        <w:rPr>
          <w:rFonts w:ascii="Times New Roman" w:eastAsia="Calibri" w:hAnsi="Times New Roman" w:cs="Times New Roman"/>
          <w:szCs w:val="28"/>
          <w:lang w:eastAsia="en-US"/>
        </w:rPr>
        <w:t xml:space="preserve">и профилактической работы городского округа Первоуральск, </w:t>
      </w:r>
      <w:r w:rsidRPr="00674A08">
        <w:rPr>
          <w:rFonts w:ascii="Times New Roman" w:eastAsia="Calibri" w:hAnsi="Times New Roman" w:cs="Times New Roman"/>
          <w:szCs w:val="28"/>
          <w:lang w:eastAsia="en-US"/>
        </w:rPr>
        <w:t>Шалинского городского округа, городского округа Староуткинск</w:t>
      </w:r>
      <w:r w:rsidR="00111FB7" w:rsidRPr="00674A08">
        <w:rPr>
          <w:rFonts w:ascii="Times New Roman" w:eastAsia="Calibri" w:hAnsi="Times New Roman" w:cs="Times New Roman"/>
          <w:szCs w:val="28"/>
          <w:lang w:eastAsia="en-US"/>
        </w:rPr>
        <w:t xml:space="preserve"> Управления надзорной деятельности</w:t>
      </w:r>
      <w:r w:rsidRPr="00674A08">
        <w:rPr>
          <w:rFonts w:ascii="Times New Roman" w:eastAsia="Calibri" w:hAnsi="Times New Roman" w:cs="Times New Roman"/>
          <w:szCs w:val="28"/>
          <w:lang w:eastAsia="en-US"/>
        </w:rPr>
        <w:t xml:space="preserve"> Главного управления МЧС России по Свердловской области (по согласованию)</w:t>
      </w:r>
    </w:p>
    <w:p w:rsidR="0058214C" w:rsidRPr="00674A08" w:rsidRDefault="0058214C"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6</w:t>
      </w:r>
      <w:r w:rsidR="00A31065" w:rsidRPr="00674A08">
        <w:rPr>
          <w:rFonts w:ascii="Times New Roman" w:eastAsia="Calibri" w:hAnsi="Times New Roman" w:cs="Times New Roman"/>
          <w:szCs w:val="28"/>
          <w:lang w:eastAsia="en-US"/>
        </w:rPr>
        <w:t xml:space="preserve">. Мезенина Марина Леонидовна – </w:t>
      </w:r>
      <w:r w:rsidRPr="00674A08">
        <w:rPr>
          <w:rFonts w:ascii="Times New Roman" w:hAnsi="Times New Roman" w:cs="Times New Roman"/>
          <w:bCs/>
          <w:szCs w:val="28"/>
        </w:rPr>
        <w:t>специалист 1 категории Управления  архитектуры, градостроительства и землепользования администрации Шалинского ГО</w:t>
      </w:r>
      <w:r w:rsidRPr="00674A08">
        <w:rPr>
          <w:rFonts w:ascii="Times New Roman" w:eastAsia="Calibri" w:hAnsi="Times New Roman" w:cs="Times New Roman"/>
          <w:szCs w:val="28"/>
          <w:lang w:eastAsia="en-US"/>
        </w:rPr>
        <w:t xml:space="preserve"> </w:t>
      </w:r>
    </w:p>
    <w:p w:rsidR="00A31065" w:rsidRPr="00674A08" w:rsidRDefault="00A31065"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 xml:space="preserve">7. </w:t>
      </w:r>
      <w:proofErr w:type="spellStart"/>
      <w:r w:rsidRPr="00674A08">
        <w:rPr>
          <w:rFonts w:ascii="Times New Roman" w:eastAsia="Calibri" w:hAnsi="Times New Roman" w:cs="Times New Roman"/>
          <w:szCs w:val="28"/>
          <w:lang w:eastAsia="en-US"/>
        </w:rPr>
        <w:t>Падерина</w:t>
      </w:r>
      <w:proofErr w:type="spellEnd"/>
      <w:r w:rsidRPr="00674A08">
        <w:rPr>
          <w:rFonts w:ascii="Times New Roman" w:eastAsia="Calibri" w:hAnsi="Times New Roman" w:cs="Times New Roman"/>
          <w:szCs w:val="28"/>
          <w:lang w:eastAsia="en-US"/>
        </w:rPr>
        <w:t xml:space="preserve"> Анастасия Алексеевна –</w:t>
      </w:r>
      <w:r w:rsidRPr="00674A08">
        <w:rPr>
          <w:rFonts w:ascii="Times New Roman" w:hAnsi="Times New Roman" w:cs="Times New Roman"/>
          <w:szCs w:val="28"/>
        </w:rPr>
        <w:t xml:space="preserve"> </w:t>
      </w:r>
      <w:r w:rsidRPr="00674A08">
        <w:rPr>
          <w:rFonts w:ascii="Times New Roman" w:eastAsia="Calibri" w:hAnsi="Times New Roman" w:cs="Times New Roman"/>
          <w:szCs w:val="28"/>
          <w:lang w:eastAsia="en-US"/>
        </w:rPr>
        <w:t>специалист 1 категории Управления архитектуры, градостроительства и землепользования администрации Шалинского городского округа</w:t>
      </w:r>
    </w:p>
    <w:p w:rsidR="0058214C" w:rsidRPr="00674A08" w:rsidRDefault="0058214C" w:rsidP="0058214C">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 xml:space="preserve">8. </w:t>
      </w:r>
      <w:proofErr w:type="spellStart"/>
      <w:r w:rsidRPr="00674A08">
        <w:rPr>
          <w:rFonts w:ascii="Times New Roman" w:eastAsia="Calibri" w:hAnsi="Times New Roman" w:cs="Times New Roman"/>
          <w:szCs w:val="28"/>
          <w:lang w:eastAsia="en-US"/>
        </w:rPr>
        <w:t>Падерина</w:t>
      </w:r>
      <w:proofErr w:type="spellEnd"/>
      <w:r w:rsidRPr="00674A08">
        <w:rPr>
          <w:rFonts w:ascii="Times New Roman" w:eastAsia="Calibri" w:hAnsi="Times New Roman" w:cs="Times New Roman"/>
          <w:szCs w:val="28"/>
          <w:lang w:eastAsia="en-US"/>
        </w:rPr>
        <w:t xml:space="preserve"> Ольга Константиновна, ведущий специалист администрации Шалинского городского округа</w:t>
      </w:r>
    </w:p>
    <w:p w:rsidR="0058214C" w:rsidRPr="00674A08" w:rsidRDefault="0058214C" w:rsidP="0058214C">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9. Специалист филиала ОГУП «Областной государственный Центр технической инвентаризации и регистрации недвижимости» (по согласованию)</w:t>
      </w:r>
    </w:p>
    <w:p w:rsidR="000F03A7" w:rsidRPr="00674A08" w:rsidRDefault="000F03A7"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1</w:t>
      </w:r>
      <w:r w:rsidR="0058214C" w:rsidRPr="00674A08">
        <w:rPr>
          <w:rFonts w:ascii="Times New Roman" w:eastAsia="Calibri" w:hAnsi="Times New Roman" w:cs="Times New Roman"/>
          <w:szCs w:val="28"/>
          <w:lang w:eastAsia="en-US"/>
        </w:rPr>
        <w:t>0</w:t>
      </w:r>
      <w:r w:rsidRPr="00674A08">
        <w:rPr>
          <w:rFonts w:ascii="Times New Roman" w:eastAsia="Calibri" w:hAnsi="Times New Roman" w:cs="Times New Roman"/>
          <w:szCs w:val="28"/>
          <w:lang w:eastAsia="en-US"/>
        </w:rPr>
        <w:t xml:space="preserve">. Специалист </w:t>
      </w:r>
      <w:r w:rsidR="00C81EA1" w:rsidRPr="00674A08">
        <w:rPr>
          <w:rFonts w:ascii="Times New Roman" w:eastAsia="Calibri" w:hAnsi="Times New Roman" w:cs="Times New Roman"/>
          <w:szCs w:val="28"/>
          <w:lang w:eastAsia="en-US"/>
        </w:rPr>
        <w:t>Д</w:t>
      </w:r>
      <w:r w:rsidRPr="00674A08">
        <w:rPr>
          <w:rFonts w:ascii="Times New Roman" w:eastAsia="Calibri" w:hAnsi="Times New Roman" w:cs="Times New Roman"/>
          <w:szCs w:val="28"/>
          <w:lang w:eastAsia="en-US"/>
        </w:rPr>
        <w:t>епартамента государственного жилищного и строительного надзора Свердловской области по Западному управленческому округ</w:t>
      </w:r>
      <w:r w:rsidR="00EB2B90" w:rsidRPr="00674A08">
        <w:rPr>
          <w:rFonts w:ascii="Times New Roman" w:eastAsia="Calibri" w:hAnsi="Times New Roman" w:cs="Times New Roman"/>
          <w:szCs w:val="28"/>
          <w:lang w:eastAsia="en-US"/>
        </w:rPr>
        <w:t>у</w:t>
      </w:r>
      <w:r w:rsidRPr="00674A08">
        <w:rPr>
          <w:rFonts w:ascii="Times New Roman" w:eastAsia="Calibri" w:hAnsi="Times New Roman" w:cs="Times New Roman"/>
          <w:szCs w:val="28"/>
          <w:lang w:eastAsia="en-US"/>
        </w:rPr>
        <w:t xml:space="preserve"> (по согласованию)</w:t>
      </w:r>
    </w:p>
    <w:p w:rsidR="000F03A7" w:rsidRPr="00674A08" w:rsidRDefault="000F03A7"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lastRenderedPageBreak/>
        <w:t>1</w:t>
      </w:r>
      <w:r w:rsidR="0058214C" w:rsidRPr="00674A08">
        <w:rPr>
          <w:rFonts w:ascii="Times New Roman" w:eastAsia="Calibri" w:hAnsi="Times New Roman" w:cs="Times New Roman"/>
          <w:szCs w:val="28"/>
          <w:lang w:eastAsia="en-US"/>
        </w:rPr>
        <w:t>1</w:t>
      </w:r>
      <w:r w:rsidRPr="00674A08">
        <w:rPr>
          <w:rFonts w:ascii="Times New Roman" w:eastAsia="Calibri" w:hAnsi="Times New Roman" w:cs="Times New Roman"/>
          <w:szCs w:val="28"/>
          <w:lang w:eastAsia="en-US"/>
        </w:rPr>
        <w:t xml:space="preserve">. Специалист территориального отдела Управления </w:t>
      </w:r>
      <w:proofErr w:type="spellStart"/>
      <w:r w:rsidRPr="00674A08">
        <w:rPr>
          <w:rFonts w:ascii="Times New Roman" w:eastAsia="Calibri" w:hAnsi="Times New Roman" w:cs="Times New Roman"/>
          <w:szCs w:val="28"/>
          <w:lang w:eastAsia="en-US"/>
        </w:rPr>
        <w:t>Роспотребнадзора</w:t>
      </w:r>
      <w:proofErr w:type="spellEnd"/>
      <w:r w:rsidRPr="00674A08">
        <w:rPr>
          <w:rFonts w:ascii="Times New Roman" w:eastAsia="Calibri" w:hAnsi="Times New Roman" w:cs="Times New Roman"/>
          <w:szCs w:val="28"/>
          <w:lang w:eastAsia="en-US"/>
        </w:rPr>
        <w:t xml:space="preserve"> по Свердловской области в г. Первоуральск, Шалинском, Нижнесергинском районах и г. Ревда (по согласованию)</w:t>
      </w:r>
    </w:p>
    <w:p w:rsidR="000F03A7" w:rsidRPr="00674A08" w:rsidRDefault="000F03A7"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1</w:t>
      </w:r>
      <w:r w:rsidR="0058214C" w:rsidRPr="00674A08">
        <w:rPr>
          <w:rFonts w:ascii="Times New Roman" w:eastAsia="Calibri" w:hAnsi="Times New Roman" w:cs="Times New Roman"/>
          <w:szCs w:val="28"/>
          <w:lang w:eastAsia="en-US"/>
        </w:rPr>
        <w:t>2</w:t>
      </w:r>
      <w:r w:rsidRPr="00674A08">
        <w:rPr>
          <w:rFonts w:ascii="Times New Roman" w:eastAsia="Calibri" w:hAnsi="Times New Roman" w:cs="Times New Roman"/>
          <w:szCs w:val="28"/>
          <w:lang w:eastAsia="en-US"/>
        </w:rPr>
        <w:t>. Специалист Уральского управления Федеральной службы по экологическому, технологическому и атомному надзору (по согласованию)</w:t>
      </w:r>
    </w:p>
    <w:p w:rsidR="008A043A" w:rsidRPr="00674A08" w:rsidRDefault="000F03A7" w:rsidP="00A84DD4">
      <w:pPr>
        <w:pStyle w:val="ConsPlusNormal"/>
        <w:ind w:left="720"/>
        <w:rPr>
          <w:rFonts w:ascii="Times New Roman" w:eastAsia="Calibri" w:hAnsi="Times New Roman" w:cs="Times New Roman"/>
          <w:szCs w:val="28"/>
          <w:lang w:eastAsia="en-US"/>
        </w:rPr>
      </w:pPr>
      <w:r w:rsidRPr="00674A08">
        <w:rPr>
          <w:rFonts w:ascii="Times New Roman" w:eastAsia="Calibri" w:hAnsi="Times New Roman" w:cs="Times New Roman"/>
          <w:szCs w:val="28"/>
          <w:lang w:eastAsia="en-US"/>
        </w:rPr>
        <w:t>1</w:t>
      </w:r>
      <w:r w:rsidR="0058214C" w:rsidRPr="00674A08">
        <w:rPr>
          <w:rFonts w:ascii="Times New Roman" w:eastAsia="Calibri" w:hAnsi="Times New Roman" w:cs="Times New Roman"/>
          <w:szCs w:val="28"/>
          <w:lang w:eastAsia="en-US"/>
        </w:rPr>
        <w:t>3</w:t>
      </w:r>
      <w:r w:rsidRPr="00674A08">
        <w:rPr>
          <w:rFonts w:ascii="Times New Roman" w:eastAsia="Calibri" w:hAnsi="Times New Roman" w:cs="Times New Roman"/>
          <w:szCs w:val="28"/>
          <w:lang w:eastAsia="en-US"/>
        </w:rPr>
        <w:t xml:space="preserve">. </w:t>
      </w:r>
      <w:r w:rsidR="00E254DA" w:rsidRPr="00674A08">
        <w:rPr>
          <w:rFonts w:ascii="Times New Roman" w:eastAsia="Calibri" w:hAnsi="Times New Roman" w:cs="Times New Roman"/>
          <w:szCs w:val="28"/>
          <w:lang w:eastAsia="en-US"/>
        </w:rPr>
        <w:t>Представитель федерального органа исполнительной власти, осуществляющего полномочия собственник</w:t>
      </w:r>
      <w:r w:rsidR="008A043A" w:rsidRPr="00674A08">
        <w:rPr>
          <w:rFonts w:ascii="Times New Roman" w:eastAsia="Calibri" w:hAnsi="Times New Roman" w:cs="Times New Roman"/>
          <w:szCs w:val="28"/>
          <w:lang w:eastAsia="en-US"/>
        </w:rPr>
        <w:t>а,</w:t>
      </w:r>
      <w:r w:rsidR="00E254DA" w:rsidRPr="00674A08">
        <w:rPr>
          <w:rFonts w:ascii="Times New Roman" w:eastAsia="Calibri" w:hAnsi="Times New Roman" w:cs="Times New Roman"/>
          <w:szCs w:val="28"/>
          <w:lang w:eastAsia="en-US"/>
        </w:rPr>
        <w:t xml:space="preserve"> в</w:t>
      </w:r>
      <w:r w:rsidRPr="00674A08">
        <w:rPr>
          <w:rFonts w:ascii="Times New Roman" w:eastAsia="Calibri" w:hAnsi="Times New Roman" w:cs="Times New Roman"/>
          <w:szCs w:val="28"/>
          <w:lang w:eastAsia="en-US"/>
        </w:rPr>
        <w:t xml:space="preserve">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отношении оцениваемого имущества</w:t>
      </w:r>
      <w:r w:rsidR="008A043A" w:rsidRPr="00674A08">
        <w:rPr>
          <w:rFonts w:ascii="Times New Roman" w:eastAsia="Calibri" w:hAnsi="Times New Roman" w:cs="Times New Roman"/>
          <w:szCs w:val="28"/>
          <w:lang w:eastAsia="en-US"/>
        </w:rPr>
        <w:t xml:space="preserve"> (по согласованию)</w:t>
      </w:r>
      <w:r w:rsidRPr="00674A08">
        <w:rPr>
          <w:rFonts w:ascii="Times New Roman" w:eastAsia="Calibri" w:hAnsi="Times New Roman" w:cs="Times New Roman"/>
          <w:szCs w:val="28"/>
          <w:lang w:eastAsia="en-US"/>
        </w:rPr>
        <w:t xml:space="preserve">. </w:t>
      </w:r>
    </w:p>
    <w:p w:rsidR="000F03A7" w:rsidRPr="00674A08" w:rsidRDefault="008A043A" w:rsidP="00A84DD4">
      <w:pPr>
        <w:pStyle w:val="ConsPlusNormal"/>
        <w:ind w:left="720"/>
        <w:rPr>
          <w:rFonts w:ascii="Times New Roman" w:hAnsi="Times New Roman" w:cs="Times New Roman"/>
          <w:szCs w:val="28"/>
        </w:rPr>
      </w:pPr>
      <w:r w:rsidRPr="00674A08">
        <w:rPr>
          <w:rFonts w:ascii="Times New Roman" w:eastAsia="Calibri" w:hAnsi="Times New Roman" w:cs="Times New Roman"/>
          <w:szCs w:val="28"/>
          <w:lang w:eastAsia="en-US"/>
        </w:rPr>
        <w:t>14. П</w:t>
      </w:r>
      <w:r w:rsidR="000F03A7" w:rsidRPr="00674A08">
        <w:rPr>
          <w:rFonts w:ascii="Times New Roman" w:eastAsia="Calibri" w:hAnsi="Times New Roman" w:cs="Times New Roman"/>
          <w:szCs w:val="28"/>
          <w:lang w:eastAsia="en-US"/>
        </w:rPr>
        <w:t xml:space="preserve">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w:t>
      </w:r>
      <w:r w:rsidRPr="00674A08">
        <w:rPr>
          <w:rFonts w:ascii="Times New Roman" w:eastAsia="Calibri" w:hAnsi="Times New Roman" w:cs="Times New Roman"/>
          <w:szCs w:val="28"/>
          <w:lang w:eastAsia="en-US"/>
        </w:rPr>
        <w:t>(по согласованию)</w:t>
      </w:r>
      <w:r w:rsidR="0058214C" w:rsidRPr="00674A08">
        <w:rPr>
          <w:rFonts w:ascii="Times New Roman" w:eastAsia="Calibri" w:hAnsi="Times New Roman" w:cs="Times New Roman"/>
          <w:szCs w:val="28"/>
          <w:lang w:eastAsia="en-US"/>
        </w:rPr>
        <w:t>.</w:t>
      </w:r>
    </w:p>
    <w:sectPr w:rsidR="000F03A7" w:rsidRPr="00674A08" w:rsidSect="00880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7257"/>
    <w:multiLevelType w:val="multilevel"/>
    <w:tmpl w:val="A9AE1D0E"/>
    <w:lvl w:ilvl="0">
      <w:start w:val="1"/>
      <w:numFmt w:val="decimal"/>
      <w:lvlText w:val="%1."/>
      <w:lvlJc w:val="left"/>
      <w:pPr>
        <w:ind w:left="735" w:hanging="375"/>
      </w:pPr>
      <w:rPr>
        <w:rFonts w:hint="default"/>
      </w:rPr>
    </w:lvl>
    <w:lvl w:ilvl="1">
      <w:start w:val="1"/>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E58087F"/>
    <w:multiLevelType w:val="hybridMultilevel"/>
    <w:tmpl w:val="29A4C69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62"/>
    <w:rsid w:val="000419DA"/>
    <w:rsid w:val="00041E74"/>
    <w:rsid w:val="00094A5F"/>
    <w:rsid w:val="000C2C6A"/>
    <w:rsid w:val="000C6023"/>
    <w:rsid w:val="000F03A7"/>
    <w:rsid w:val="000F6B0F"/>
    <w:rsid w:val="00101C76"/>
    <w:rsid w:val="00111FB7"/>
    <w:rsid w:val="001125A7"/>
    <w:rsid w:val="001D1A2E"/>
    <w:rsid w:val="00246919"/>
    <w:rsid w:val="002713A4"/>
    <w:rsid w:val="00281030"/>
    <w:rsid w:val="002A75AE"/>
    <w:rsid w:val="00354D04"/>
    <w:rsid w:val="00391D32"/>
    <w:rsid w:val="00406F74"/>
    <w:rsid w:val="00491136"/>
    <w:rsid w:val="004C65D2"/>
    <w:rsid w:val="0058214C"/>
    <w:rsid w:val="00596322"/>
    <w:rsid w:val="005E1A62"/>
    <w:rsid w:val="006073B4"/>
    <w:rsid w:val="00674A08"/>
    <w:rsid w:val="006B0E24"/>
    <w:rsid w:val="006E1076"/>
    <w:rsid w:val="006F2F03"/>
    <w:rsid w:val="00710284"/>
    <w:rsid w:val="007323F8"/>
    <w:rsid w:val="00753C8A"/>
    <w:rsid w:val="00780FFA"/>
    <w:rsid w:val="00787953"/>
    <w:rsid w:val="007A0919"/>
    <w:rsid w:val="007C4ED8"/>
    <w:rsid w:val="007E6562"/>
    <w:rsid w:val="00855179"/>
    <w:rsid w:val="0088192B"/>
    <w:rsid w:val="008954C4"/>
    <w:rsid w:val="008979B2"/>
    <w:rsid w:val="008A043A"/>
    <w:rsid w:val="008A7C8F"/>
    <w:rsid w:val="00903023"/>
    <w:rsid w:val="0092095E"/>
    <w:rsid w:val="009262D3"/>
    <w:rsid w:val="00A31065"/>
    <w:rsid w:val="00A531BA"/>
    <w:rsid w:val="00A5530C"/>
    <w:rsid w:val="00A84DD4"/>
    <w:rsid w:val="00AE7AD6"/>
    <w:rsid w:val="00AF44CF"/>
    <w:rsid w:val="00B16261"/>
    <w:rsid w:val="00BB6467"/>
    <w:rsid w:val="00BD0BC6"/>
    <w:rsid w:val="00C81EA1"/>
    <w:rsid w:val="00CD771F"/>
    <w:rsid w:val="00CF5623"/>
    <w:rsid w:val="00DF733B"/>
    <w:rsid w:val="00E254DA"/>
    <w:rsid w:val="00E30D1A"/>
    <w:rsid w:val="00E62772"/>
    <w:rsid w:val="00E65C9C"/>
    <w:rsid w:val="00E813E8"/>
    <w:rsid w:val="00EB2B90"/>
    <w:rsid w:val="00FC32F9"/>
    <w:rsid w:val="00FE1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623"/>
    <w:rPr>
      <w:rFonts w:ascii="Tahoma" w:hAnsi="Tahoma" w:cs="Tahoma"/>
      <w:color w:val="4C2F24"/>
      <w:sz w:val="28"/>
      <w:szCs w:val="28"/>
      <w:shd w:val="clear" w:color="auto" w:fill="DDCAC3"/>
    </w:rPr>
  </w:style>
  <w:style w:type="paragraph" w:styleId="3">
    <w:name w:val="heading 3"/>
    <w:basedOn w:val="a"/>
    <w:next w:val="a"/>
    <w:link w:val="30"/>
    <w:qFormat/>
    <w:rsid w:val="00111FB7"/>
    <w:pPr>
      <w:keepNext/>
      <w:spacing w:after="0" w:line="240" w:lineRule="auto"/>
      <w:outlineLvl w:val="2"/>
    </w:pPr>
    <w:rPr>
      <w:rFonts w:ascii="Times New Roman" w:eastAsia="Times New Roman" w:hAnsi="Times New Roman" w:cs="Times New Roman"/>
      <w:b/>
      <w:bCs/>
      <w:color w:val="auto"/>
      <w:szCs w:val="20"/>
      <w:shd w:val="clear" w:color="auto" w:fil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562"/>
    <w:pPr>
      <w:widowControl w:val="0"/>
      <w:autoSpaceDE w:val="0"/>
      <w:autoSpaceDN w:val="0"/>
      <w:spacing w:after="0" w:line="240" w:lineRule="auto"/>
    </w:pPr>
    <w:rPr>
      <w:rFonts w:ascii="Tahoma" w:eastAsia="Times New Roman" w:hAnsi="Tahoma" w:cs="Tahoma"/>
      <w:sz w:val="28"/>
      <w:szCs w:val="20"/>
      <w:lang w:eastAsia="ru-RU"/>
    </w:rPr>
  </w:style>
  <w:style w:type="paragraph" w:customStyle="1" w:styleId="ConsPlusTitle">
    <w:name w:val="ConsPlusTitle"/>
    <w:rsid w:val="007E6562"/>
    <w:pPr>
      <w:widowControl w:val="0"/>
      <w:autoSpaceDE w:val="0"/>
      <w:autoSpaceDN w:val="0"/>
      <w:spacing w:after="0" w:line="240" w:lineRule="auto"/>
    </w:pPr>
    <w:rPr>
      <w:rFonts w:ascii="Tahoma" w:eastAsia="Times New Roman" w:hAnsi="Tahoma" w:cs="Tahoma"/>
      <w:b/>
      <w:sz w:val="28"/>
      <w:szCs w:val="20"/>
      <w:lang w:eastAsia="ru-RU"/>
    </w:rPr>
  </w:style>
  <w:style w:type="paragraph" w:customStyle="1" w:styleId="ConsPlusTitlePage">
    <w:name w:val="ConsPlusTitlePage"/>
    <w:rsid w:val="007E656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111FB7"/>
    <w:rPr>
      <w:rFonts w:ascii="Times New Roman" w:eastAsia="Times New Roman" w:hAnsi="Times New Roman" w:cs="Times New Roman"/>
      <w:b/>
      <w:bCs/>
      <w:sz w:val="28"/>
      <w:szCs w:val="20"/>
      <w:lang w:eastAsia="ru-RU"/>
    </w:rPr>
  </w:style>
  <w:style w:type="paragraph" w:styleId="a3">
    <w:name w:val="Title"/>
    <w:basedOn w:val="a"/>
    <w:link w:val="a4"/>
    <w:qFormat/>
    <w:rsid w:val="00111FB7"/>
    <w:pPr>
      <w:spacing w:after="0" w:line="240" w:lineRule="auto"/>
      <w:jc w:val="center"/>
    </w:pPr>
    <w:rPr>
      <w:rFonts w:ascii="Times New Roman" w:eastAsia="Times New Roman" w:hAnsi="Times New Roman" w:cs="Times New Roman"/>
      <w:color w:val="auto"/>
      <w:szCs w:val="20"/>
      <w:shd w:val="clear" w:color="auto" w:fill="auto"/>
      <w:lang w:eastAsia="ru-RU"/>
    </w:rPr>
  </w:style>
  <w:style w:type="character" w:customStyle="1" w:styleId="a4">
    <w:name w:val="Название Знак"/>
    <w:basedOn w:val="a0"/>
    <w:link w:val="a3"/>
    <w:rsid w:val="00111FB7"/>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623"/>
    <w:rPr>
      <w:rFonts w:ascii="Tahoma" w:hAnsi="Tahoma" w:cs="Tahoma"/>
      <w:color w:val="4C2F24"/>
      <w:sz w:val="28"/>
      <w:szCs w:val="28"/>
      <w:shd w:val="clear" w:color="auto" w:fill="DDCAC3"/>
    </w:rPr>
  </w:style>
  <w:style w:type="paragraph" w:styleId="3">
    <w:name w:val="heading 3"/>
    <w:basedOn w:val="a"/>
    <w:next w:val="a"/>
    <w:link w:val="30"/>
    <w:qFormat/>
    <w:rsid w:val="00111FB7"/>
    <w:pPr>
      <w:keepNext/>
      <w:spacing w:after="0" w:line="240" w:lineRule="auto"/>
      <w:outlineLvl w:val="2"/>
    </w:pPr>
    <w:rPr>
      <w:rFonts w:ascii="Times New Roman" w:eastAsia="Times New Roman" w:hAnsi="Times New Roman" w:cs="Times New Roman"/>
      <w:b/>
      <w:bCs/>
      <w:color w:val="auto"/>
      <w:szCs w:val="20"/>
      <w:shd w:val="clear" w:color="auto" w:fil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562"/>
    <w:pPr>
      <w:widowControl w:val="0"/>
      <w:autoSpaceDE w:val="0"/>
      <w:autoSpaceDN w:val="0"/>
      <w:spacing w:after="0" w:line="240" w:lineRule="auto"/>
    </w:pPr>
    <w:rPr>
      <w:rFonts w:ascii="Tahoma" w:eastAsia="Times New Roman" w:hAnsi="Tahoma" w:cs="Tahoma"/>
      <w:sz w:val="28"/>
      <w:szCs w:val="20"/>
      <w:lang w:eastAsia="ru-RU"/>
    </w:rPr>
  </w:style>
  <w:style w:type="paragraph" w:customStyle="1" w:styleId="ConsPlusTitle">
    <w:name w:val="ConsPlusTitle"/>
    <w:rsid w:val="007E6562"/>
    <w:pPr>
      <w:widowControl w:val="0"/>
      <w:autoSpaceDE w:val="0"/>
      <w:autoSpaceDN w:val="0"/>
      <w:spacing w:after="0" w:line="240" w:lineRule="auto"/>
    </w:pPr>
    <w:rPr>
      <w:rFonts w:ascii="Tahoma" w:eastAsia="Times New Roman" w:hAnsi="Tahoma" w:cs="Tahoma"/>
      <w:b/>
      <w:sz w:val="28"/>
      <w:szCs w:val="20"/>
      <w:lang w:eastAsia="ru-RU"/>
    </w:rPr>
  </w:style>
  <w:style w:type="paragraph" w:customStyle="1" w:styleId="ConsPlusTitlePage">
    <w:name w:val="ConsPlusTitlePage"/>
    <w:rsid w:val="007E656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111FB7"/>
    <w:rPr>
      <w:rFonts w:ascii="Times New Roman" w:eastAsia="Times New Roman" w:hAnsi="Times New Roman" w:cs="Times New Roman"/>
      <w:b/>
      <w:bCs/>
      <w:sz w:val="28"/>
      <w:szCs w:val="20"/>
      <w:lang w:eastAsia="ru-RU"/>
    </w:rPr>
  </w:style>
  <w:style w:type="paragraph" w:styleId="a3">
    <w:name w:val="Title"/>
    <w:basedOn w:val="a"/>
    <w:link w:val="a4"/>
    <w:qFormat/>
    <w:rsid w:val="00111FB7"/>
    <w:pPr>
      <w:spacing w:after="0" w:line="240" w:lineRule="auto"/>
      <w:jc w:val="center"/>
    </w:pPr>
    <w:rPr>
      <w:rFonts w:ascii="Times New Roman" w:eastAsia="Times New Roman" w:hAnsi="Times New Roman" w:cs="Times New Roman"/>
      <w:color w:val="auto"/>
      <w:szCs w:val="20"/>
      <w:shd w:val="clear" w:color="auto" w:fill="auto"/>
      <w:lang w:eastAsia="ru-RU"/>
    </w:rPr>
  </w:style>
  <w:style w:type="character" w:customStyle="1" w:styleId="a4">
    <w:name w:val="Название Знак"/>
    <w:basedOn w:val="a0"/>
    <w:link w:val="a3"/>
    <w:rsid w:val="00111FB7"/>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38AF1101D09D1533ABEC2912264E02B0515EBD967653BCA216321F7B481716EEE4796E940A834BaBdAC" TargetMode="External"/><Relationship Id="rId13" Type="http://schemas.openxmlformats.org/officeDocument/2006/relationships/hyperlink" Target="consultantplus://offline/ref=425DCBC5DC99FDD28F53D1E414E4CBA02C7DF670C2CDAA31F3AECD0B86D84F8C7DC0539A691925CAPDj3C" TargetMode="External"/><Relationship Id="rId18" Type="http://schemas.openxmlformats.org/officeDocument/2006/relationships/hyperlink" Target="consultantplus://offline/ref=DE38AF1101D09D1533ABEC2912264E02B0515CBC967D53BCA216321F7B481716EEE4796E940A834EaBdEC" TargetMode="External"/><Relationship Id="rId26" Type="http://schemas.openxmlformats.org/officeDocument/2006/relationships/hyperlink" Target="consultantplus://offline/ref=425DCBC5DC99FDD28F53D1E414E4CBA02F7AF379C0C0AA31F3AECD0B86D84F8C7DC0539A691925CAPDj3C" TargetMode="External"/><Relationship Id="rId3" Type="http://schemas.openxmlformats.org/officeDocument/2006/relationships/styles" Target="styles.xml"/><Relationship Id="rId21" Type="http://schemas.openxmlformats.org/officeDocument/2006/relationships/hyperlink" Target="consultantplus://offline/ref=425DCBC5DC99FDD28F53D1E414E4CBA02A7AF375C0CFF73BFBF7C10981D7109B7A895F9B691925PCjFC"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425DCBC5DC99FDD28F53D1E414E4CBA02C7EF579C5CCAA31F3AECD0B86D84F8C7DC0539A691925CAPDj3C" TargetMode="External"/><Relationship Id="rId17" Type="http://schemas.openxmlformats.org/officeDocument/2006/relationships/hyperlink" Target="consultantplus://offline/ref=DE38AF1101D09D1533ABF224044A1008B35A00B99E7C5FECF84B344824181143AEA47F3BD74E8F48B90C95B7a3dCC" TargetMode="External"/><Relationship Id="rId25" Type="http://schemas.openxmlformats.org/officeDocument/2006/relationships/hyperlink" Target="consultantplus://offline/ref=425DCBC5DC99FDD28F53D1E414E4CBA02F7AF079CBC1AA31F3AECD0B86D84F8C7DC0539A691924C9PDj3C" TargetMode="External"/><Relationship Id="rId33" Type="http://schemas.openxmlformats.org/officeDocument/2006/relationships/hyperlink" Target="consultantplus://offline/ref=48DAD01D5ED345A9711C943F5EAECD875A5C0473F3E5E1453FB59BB874FB6532F984CEAA526FB20BiAv9G" TargetMode="External"/><Relationship Id="rId2" Type="http://schemas.openxmlformats.org/officeDocument/2006/relationships/numbering" Target="numbering.xml"/><Relationship Id="rId16" Type="http://schemas.openxmlformats.org/officeDocument/2006/relationships/hyperlink" Target="consultantplus://offline/ref=425DCBC5DC99FDD28F53D1E414E4CBA02F7AF379C0C0AA31F3AECD0B86D84F8C7DC0539A691925CAPDj3C" TargetMode="External"/><Relationship Id="rId20" Type="http://schemas.openxmlformats.org/officeDocument/2006/relationships/hyperlink" Target="consultantplus://offline/ref=DE38AF1101D09D1533ABEC2912264E02B0515CBC967D53BCA216321F7B481716EEE4796E940A834DaBdCC" TargetMode="External"/><Relationship Id="rId29" Type="http://schemas.openxmlformats.org/officeDocument/2006/relationships/hyperlink" Target="consultantplus://offline/ref=48DAD01D5ED345A9711C943F5EAECD875A5C0473F3E5E1453FB59BB874FB6532F984CEAA526FB20FiAv9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25DCBC5DC99FDD28F53D1E414E4CBA02A7AF375C0CFF73BFBF7C10981D7109B7A895F9B691925PCjFC" TargetMode="External"/><Relationship Id="rId24" Type="http://schemas.openxmlformats.org/officeDocument/2006/relationships/hyperlink" Target="consultantplus://offline/ref=425DCBC5DC99FDD28F53D1E414E4CBA02C7DF670C1C4AA31F3AECD0B86D84F8C7DC0539A691925CAPDj3C" TargetMode="External"/><Relationship Id="rId32" Type="http://schemas.openxmlformats.org/officeDocument/2006/relationships/hyperlink" Target="consultantplus://offline/ref=48DAD01D5ED345A9711C943F5EAECD875A5C0773F2E8E1453FB59BB874FB6532F984CEAA526FB30DiAvDG" TargetMode="External"/><Relationship Id="rId5" Type="http://schemas.openxmlformats.org/officeDocument/2006/relationships/settings" Target="settings.xml"/><Relationship Id="rId15" Type="http://schemas.openxmlformats.org/officeDocument/2006/relationships/hyperlink" Target="consultantplus://offline/ref=425DCBC5DC99FDD28F53D1E414E4CBA02F7AF079CBC1AA31F3AECD0B86D84F8C7DC0539A691924C9PDj3C" TargetMode="External"/><Relationship Id="rId23" Type="http://schemas.openxmlformats.org/officeDocument/2006/relationships/hyperlink" Target="consultantplus://offline/ref=425DCBC5DC99FDD28F53D1E414E4CBA02C7DF670C2CDAA31F3AECD0B86D84F8C7DC0539A691925CAPDj3C" TargetMode="External"/><Relationship Id="rId28" Type="http://schemas.openxmlformats.org/officeDocument/2006/relationships/hyperlink" Target="consultantplus://offline/ref=48DAD01D5ED345A9711C943F5EAECD875A5C0473F3E5E1453FB59BB874FB6532F984CEAA526FB208iAv8G" TargetMode="External"/><Relationship Id="rId10" Type="http://schemas.openxmlformats.org/officeDocument/2006/relationships/hyperlink" Target="consultantplus://offline/ref=DE38AF1101D09D1533ABEC2912264E02B0515CBC967D53BCA216321F7B481716EEE4796E940A834DaBdCC" TargetMode="External"/><Relationship Id="rId19" Type="http://schemas.openxmlformats.org/officeDocument/2006/relationships/hyperlink" Target="consultantplus://offline/ref=DE38AF1101D09D1533ABEC2912264E02B0515EBD967653BCA216321F7B481716EEE4796E940A834BaBdAC" TargetMode="External"/><Relationship Id="rId31" Type="http://schemas.openxmlformats.org/officeDocument/2006/relationships/hyperlink" Target="consultantplus://offline/ref=48DAD01D5ED345A9711C943F5EAECD875A5C0473F3E5E1453FB59BB874FB6532F984CEAA526FB209iAvFG" TargetMode="External"/><Relationship Id="rId4" Type="http://schemas.microsoft.com/office/2007/relationships/stylesWithEffects" Target="stylesWithEffects.xml"/><Relationship Id="rId9" Type="http://schemas.openxmlformats.org/officeDocument/2006/relationships/hyperlink" Target="consultantplus://offline/ref=DE38AF1101D09D1533ABEC2912264E02B0505ABC9A7453BCA216321F7B481716EEE4796E940A834FaBdFC" TargetMode="External"/><Relationship Id="rId14" Type="http://schemas.openxmlformats.org/officeDocument/2006/relationships/hyperlink" Target="consultantplus://offline/ref=425DCBC5DC99FDD28F53D1E414E4CBA02C7DF670C1C4AA31F3AECD0B86D84F8C7DC0539A691925CAPDj3C" TargetMode="External"/><Relationship Id="rId22" Type="http://schemas.openxmlformats.org/officeDocument/2006/relationships/hyperlink" Target="consultantplus://offline/ref=425DCBC5DC99FDD28F53D1E414E4CBA02C7EF579C5CCAA31F3AECD0B86D84F8C7DC0539A691925CAPDj3C" TargetMode="External"/><Relationship Id="rId27" Type="http://schemas.openxmlformats.org/officeDocument/2006/relationships/hyperlink" Target="consultantplus://offline/ref=318F6AC91ED689231D7A9C1707BB2189865EC861A5E07057C26817EF81ED2D0B7D03B59DCC41639CWCmCG" TargetMode="External"/><Relationship Id="rId30" Type="http://schemas.openxmlformats.org/officeDocument/2006/relationships/hyperlink" Target="consultantplus://offline/ref=48DAD01D5ED345A9711C943F5EAECD875A5D027EFCEEE1453FB59BB874FB6532F984CEAA526FBA0CiAv0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CB06-9DC5-44C0-B08C-816CA2104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4339</Words>
  <Characters>24735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AlexV</cp:lastModifiedBy>
  <cp:revision>2</cp:revision>
  <dcterms:created xsi:type="dcterms:W3CDTF">2017-07-03T12:11:00Z</dcterms:created>
  <dcterms:modified xsi:type="dcterms:W3CDTF">2017-07-03T12:11:00Z</dcterms:modified>
</cp:coreProperties>
</file>