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B6" w:rsidRPr="00C47852" w:rsidRDefault="008A3D06" w:rsidP="00305FB6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-246380</wp:posOffset>
            </wp:positionV>
            <wp:extent cx="640080" cy="504825"/>
            <wp:effectExtent l="19050" t="0" r="7620" b="0"/>
            <wp:wrapThrough wrapText="bothSides">
              <wp:wrapPolygon edited="0">
                <wp:start x="-643" y="0"/>
                <wp:lineTo x="-643" y="21192"/>
                <wp:lineTo x="21857" y="21192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FB6" w:rsidRPr="00B2741E" w:rsidRDefault="00305FB6" w:rsidP="00305FB6">
      <w:pPr>
        <w:pStyle w:val="a3"/>
        <w:rPr>
          <w:b/>
          <w:bCs/>
          <w:sz w:val="26"/>
          <w:szCs w:val="26"/>
        </w:rPr>
      </w:pPr>
      <w:r w:rsidRPr="00B2741E">
        <w:rPr>
          <w:b/>
          <w:bCs/>
          <w:sz w:val="26"/>
          <w:szCs w:val="26"/>
        </w:rPr>
        <w:t xml:space="preserve">АДМИНИСТРАЦИЯ </w:t>
      </w:r>
    </w:p>
    <w:p w:rsidR="00305FB6" w:rsidRPr="00B2741E" w:rsidRDefault="00305FB6" w:rsidP="00305FB6">
      <w:pPr>
        <w:pStyle w:val="a3"/>
        <w:rPr>
          <w:b/>
          <w:bCs/>
          <w:sz w:val="26"/>
          <w:szCs w:val="26"/>
        </w:rPr>
      </w:pPr>
      <w:r w:rsidRPr="00B2741E">
        <w:rPr>
          <w:b/>
          <w:bCs/>
          <w:sz w:val="26"/>
          <w:szCs w:val="26"/>
        </w:rPr>
        <w:t>ШАЛИНСКОГО ГОРОДСКОГО ОКРУГА</w:t>
      </w:r>
    </w:p>
    <w:p w:rsidR="00305FB6" w:rsidRPr="00B2741E" w:rsidRDefault="00305FB6" w:rsidP="00C2067D">
      <w:pPr>
        <w:pStyle w:val="1"/>
        <w:pBdr>
          <w:bottom w:val="single" w:sz="4" w:space="1" w:color="auto"/>
        </w:pBdr>
        <w:rPr>
          <w:bCs/>
          <w:sz w:val="26"/>
          <w:szCs w:val="26"/>
        </w:rPr>
      </w:pPr>
      <w:proofErr w:type="gramStart"/>
      <w:r w:rsidRPr="00B2741E">
        <w:rPr>
          <w:bCs/>
          <w:sz w:val="26"/>
          <w:szCs w:val="26"/>
        </w:rPr>
        <w:t>П</w:t>
      </w:r>
      <w:proofErr w:type="gramEnd"/>
      <w:r w:rsidRPr="00B2741E">
        <w:rPr>
          <w:bCs/>
          <w:sz w:val="26"/>
          <w:szCs w:val="26"/>
        </w:rPr>
        <w:t xml:space="preserve"> О С Т А Н О В Л Е Н И Е</w:t>
      </w:r>
    </w:p>
    <w:p w:rsidR="00305FB6" w:rsidRPr="00B2741E" w:rsidRDefault="00305FB6" w:rsidP="00305FB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2741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30D7B">
        <w:rPr>
          <w:rFonts w:ascii="Times New Roman" w:hAnsi="Times New Roman" w:cs="Times New Roman"/>
          <w:b w:val="0"/>
          <w:sz w:val="26"/>
          <w:szCs w:val="26"/>
        </w:rPr>
        <w:t xml:space="preserve"> 26 </w:t>
      </w:r>
      <w:r w:rsidR="00F25B83">
        <w:rPr>
          <w:rFonts w:ascii="Times New Roman" w:hAnsi="Times New Roman" w:cs="Times New Roman"/>
          <w:b w:val="0"/>
          <w:sz w:val="26"/>
          <w:szCs w:val="26"/>
        </w:rPr>
        <w:t>ноя</w:t>
      </w:r>
      <w:r w:rsidR="008A3D06" w:rsidRPr="00B2741E">
        <w:rPr>
          <w:rFonts w:ascii="Times New Roman" w:hAnsi="Times New Roman" w:cs="Times New Roman"/>
          <w:b w:val="0"/>
          <w:sz w:val="26"/>
          <w:szCs w:val="26"/>
        </w:rPr>
        <w:t>бря</w:t>
      </w:r>
      <w:r w:rsidRPr="00B2741E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8A3D06" w:rsidRPr="00B2741E">
        <w:rPr>
          <w:rFonts w:ascii="Times New Roman" w:hAnsi="Times New Roman" w:cs="Times New Roman"/>
          <w:b w:val="0"/>
          <w:sz w:val="26"/>
          <w:szCs w:val="26"/>
        </w:rPr>
        <w:t>5</w:t>
      </w:r>
      <w:r w:rsidRPr="00B2741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8A3D06" w:rsidRPr="00B274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0D7B">
        <w:rPr>
          <w:rFonts w:ascii="Times New Roman" w:hAnsi="Times New Roman" w:cs="Times New Roman"/>
          <w:b w:val="0"/>
          <w:sz w:val="26"/>
          <w:szCs w:val="26"/>
        </w:rPr>
        <w:t>1200                                                                            р.п</w:t>
      </w:r>
      <w:proofErr w:type="gramStart"/>
      <w:r w:rsidR="00F30D7B">
        <w:rPr>
          <w:rFonts w:ascii="Times New Roman" w:hAnsi="Times New Roman" w:cs="Times New Roman"/>
          <w:b w:val="0"/>
          <w:sz w:val="26"/>
          <w:szCs w:val="26"/>
        </w:rPr>
        <w:t>.Ш</w:t>
      </w:r>
      <w:proofErr w:type="gramEnd"/>
      <w:r w:rsidR="00F30D7B">
        <w:rPr>
          <w:rFonts w:ascii="Times New Roman" w:hAnsi="Times New Roman" w:cs="Times New Roman"/>
          <w:b w:val="0"/>
          <w:sz w:val="26"/>
          <w:szCs w:val="26"/>
        </w:rPr>
        <w:t>аля</w:t>
      </w:r>
    </w:p>
    <w:p w:rsidR="008A3D06" w:rsidRPr="00B2741E" w:rsidRDefault="008A3D06" w:rsidP="00B274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E681E" w:rsidRPr="00F10078" w:rsidRDefault="00305FB6" w:rsidP="00B2741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100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E681E" w:rsidRPr="00F10078">
        <w:rPr>
          <w:rFonts w:ascii="Times New Roman" w:hAnsi="Times New Roman" w:cs="Times New Roman"/>
          <w:i/>
          <w:sz w:val="26"/>
          <w:szCs w:val="26"/>
        </w:rPr>
        <w:t xml:space="preserve">Об утверждении </w:t>
      </w:r>
      <w:proofErr w:type="gramStart"/>
      <w:r w:rsidR="006D3F98">
        <w:rPr>
          <w:rFonts w:ascii="Times New Roman" w:hAnsi="Times New Roman" w:cs="Times New Roman"/>
          <w:i/>
          <w:sz w:val="26"/>
          <w:szCs w:val="26"/>
        </w:rPr>
        <w:t>а</w:t>
      </w:r>
      <w:r w:rsidR="000E681E" w:rsidRPr="00F10078">
        <w:rPr>
          <w:rFonts w:ascii="Times New Roman" w:hAnsi="Times New Roman" w:cs="Times New Roman"/>
          <w:i/>
          <w:sz w:val="26"/>
          <w:szCs w:val="26"/>
        </w:rPr>
        <w:t>дминистративного</w:t>
      </w:r>
      <w:proofErr w:type="gramEnd"/>
      <w:r w:rsidR="000E681E" w:rsidRPr="00F1007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E681E" w:rsidRPr="00F10078" w:rsidRDefault="000E681E" w:rsidP="00B2741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10078">
        <w:rPr>
          <w:rFonts w:ascii="Times New Roman" w:hAnsi="Times New Roman" w:cs="Times New Roman"/>
          <w:i/>
          <w:sz w:val="26"/>
          <w:szCs w:val="26"/>
        </w:rPr>
        <w:t xml:space="preserve">регламента предоставления муниципальной услуги </w:t>
      </w:r>
    </w:p>
    <w:p w:rsidR="000E681E" w:rsidRPr="00F10078" w:rsidRDefault="00C2067D" w:rsidP="00B2741E">
      <w:pPr>
        <w:pStyle w:val="ConsPlusTitle"/>
        <w:jc w:val="center"/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</w:pPr>
      <w:r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«Предоставление</w:t>
      </w:r>
      <w:r w:rsidR="008A3D06"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r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разрешения на отклонение от предельных параметров</w:t>
      </w:r>
      <w:r w:rsidR="008A3D06"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r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разрешенного строительства</w:t>
      </w:r>
      <w:r w:rsidR="000E681E"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 </w:t>
      </w:r>
      <w:r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 xml:space="preserve">на территории </w:t>
      </w:r>
    </w:p>
    <w:p w:rsidR="00305FB6" w:rsidRPr="00F10078" w:rsidRDefault="00C2067D" w:rsidP="00B2741E">
      <w:pPr>
        <w:pStyle w:val="ConsPlusTitle"/>
        <w:jc w:val="center"/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</w:pPr>
      <w:r w:rsidRPr="00F10078"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  <w:t>Шалинского городского округа»</w:t>
      </w:r>
    </w:p>
    <w:p w:rsidR="00B2741E" w:rsidRPr="00F10078" w:rsidRDefault="00B2741E" w:rsidP="00B2741E">
      <w:pPr>
        <w:pStyle w:val="ConsPlusTitle"/>
        <w:jc w:val="center"/>
        <w:rPr>
          <w:rFonts w:ascii="Times New Roman" w:eastAsiaTheme="minorHAnsi" w:hAnsi="Times New Roman" w:cs="Times New Roman"/>
          <w:bCs w:val="0"/>
          <w:i/>
          <w:sz w:val="26"/>
          <w:szCs w:val="26"/>
          <w:lang w:eastAsia="en-US"/>
        </w:rPr>
      </w:pPr>
    </w:p>
    <w:p w:rsidR="00D32633" w:rsidRPr="00F10078" w:rsidRDefault="009114B8" w:rsidP="00D0618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0078">
        <w:rPr>
          <w:rFonts w:ascii="Times New Roman" w:hAnsi="Times New Roman" w:cs="Times New Roman"/>
          <w:sz w:val="26"/>
          <w:szCs w:val="26"/>
        </w:rPr>
        <w:t>В целях приведения в соответстви</w:t>
      </w:r>
      <w:r w:rsidR="00321816">
        <w:rPr>
          <w:rFonts w:ascii="Times New Roman" w:hAnsi="Times New Roman" w:cs="Times New Roman"/>
          <w:sz w:val="26"/>
          <w:szCs w:val="26"/>
        </w:rPr>
        <w:t>е</w:t>
      </w:r>
      <w:r w:rsidRPr="00F10078">
        <w:rPr>
          <w:rFonts w:ascii="Times New Roman" w:hAnsi="Times New Roman" w:cs="Times New Roman"/>
          <w:sz w:val="26"/>
          <w:szCs w:val="26"/>
        </w:rPr>
        <w:t xml:space="preserve"> с исчерпывающим </w:t>
      </w:r>
      <w:hyperlink r:id="rId9" w:history="1">
        <w:r w:rsidRPr="00F10078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F10078">
        <w:rPr>
          <w:rFonts w:ascii="Times New Roman" w:hAnsi="Times New Roman" w:cs="Times New Roman"/>
          <w:sz w:val="26"/>
          <w:szCs w:val="26"/>
        </w:rPr>
        <w:t xml:space="preserve"> процедур в сфере жилищного строительства, утвержденного Постановлением Правительства Российской Федерации от 30.04.2014 N 403 «Об исчерпывающем перечне процедур в сфере жилищного строительства», в</w:t>
      </w:r>
      <w:r w:rsidR="000E681E" w:rsidRPr="00F10078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10" w:history="1">
        <w:r w:rsidR="000E681E" w:rsidRPr="00F10078">
          <w:rPr>
            <w:rFonts w:ascii="Times New Roman" w:hAnsi="Times New Roman" w:cs="Times New Roman"/>
            <w:sz w:val="26"/>
            <w:szCs w:val="26"/>
          </w:rPr>
          <w:t>статьей 40</w:t>
        </w:r>
      </w:hyperlink>
      <w:r w:rsidR="000E681E" w:rsidRPr="00F10078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от 29.12.2004 N 190-ФЗ,</w:t>
      </w:r>
      <w:r w:rsidRPr="00F10078">
        <w:rPr>
          <w:rFonts w:ascii="Times New Roman" w:hAnsi="Times New Roman" w:cs="Times New Roman"/>
          <w:sz w:val="26"/>
          <w:szCs w:val="26"/>
        </w:rPr>
        <w:t xml:space="preserve"> </w:t>
      </w:r>
      <w:r w:rsidR="00D06185" w:rsidRPr="00D061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11" w:history="1">
        <w:r w:rsidR="00D06185" w:rsidRPr="00D06185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16</w:t>
        </w:r>
      </w:hyperlink>
      <w:r w:rsidR="00D06185" w:rsidRPr="00D061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6 октября 2003 года N 131-ФЗ «Об общих принципах организации местного</w:t>
      </w:r>
      <w:proofErr w:type="gramEnd"/>
      <w:r w:rsidR="00D06185" w:rsidRPr="00D061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самоуправления в Российской Федерации», </w:t>
      </w:r>
      <w:r w:rsidRPr="00D06185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F10078">
        <w:rPr>
          <w:rFonts w:ascii="Times New Roman" w:hAnsi="Times New Roman" w:cs="Times New Roman"/>
          <w:sz w:val="26"/>
          <w:szCs w:val="26"/>
        </w:rPr>
        <w:t>уководствуясь</w:t>
      </w:r>
      <w:r w:rsidR="000E681E" w:rsidRPr="00F1007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0E681E" w:rsidRPr="00F10078">
          <w:rPr>
            <w:rFonts w:ascii="Times New Roman" w:hAnsi="Times New Roman" w:cs="Times New Roman"/>
            <w:sz w:val="26"/>
            <w:szCs w:val="26"/>
          </w:rPr>
          <w:t>стать</w:t>
        </w:r>
        <w:r w:rsidRPr="00F10078">
          <w:rPr>
            <w:rFonts w:ascii="Times New Roman" w:hAnsi="Times New Roman" w:cs="Times New Roman"/>
            <w:sz w:val="26"/>
            <w:szCs w:val="26"/>
          </w:rPr>
          <w:t>ей</w:t>
        </w:r>
        <w:r w:rsidR="000E681E" w:rsidRPr="00F10078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F1007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F10078">
        <w:rPr>
          <w:rFonts w:ascii="Times New Roman" w:hAnsi="Times New Roman" w:cs="Times New Roman"/>
          <w:sz w:val="26"/>
          <w:szCs w:val="26"/>
        </w:rPr>
        <w:t xml:space="preserve">  пунктом 3; статьей 8, частью 1</w:t>
      </w:r>
      <w:r w:rsidR="000E681E" w:rsidRPr="00F10078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06185">
        <w:rPr>
          <w:rFonts w:ascii="Times New Roman" w:hAnsi="Times New Roman" w:cs="Times New Roman"/>
          <w:sz w:val="26"/>
          <w:szCs w:val="26"/>
        </w:rPr>
        <w:t>«</w:t>
      </w:r>
      <w:r w:rsidRPr="00F1007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D06185">
        <w:rPr>
          <w:rFonts w:ascii="Times New Roman" w:hAnsi="Times New Roman" w:cs="Times New Roman"/>
          <w:sz w:val="26"/>
          <w:szCs w:val="26"/>
        </w:rPr>
        <w:t>» от 27</w:t>
      </w:r>
      <w:r w:rsidRPr="00F10078">
        <w:rPr>
          <w:rFonts w:ascii="Times New Roman" w:hAnsi="Times New Roman" w:cs="Times New Roman"/>
          <w:sz w:val="26"/>
          <w:szCs w:val="26"/>
        </w:rPr>
        <w:t>.07.</w:t>
      </w:r>
      <w:r w:rsidR="000E681E" w:rsidRPr="00F10078">
        <w:rPr>
          <w:rFonts w:ascii="Times New Roman" w:hAnsi="Times New Roman" w:cs="Times New Roman"/>
          <w:sz w:val="26"/>
          <w:szCs w:val="26"/>
        </w:rPr>
        <w:t>2010 года N 210-ФЗ</w:t>
      </w:r>
      <w:r w:rsidRPr="00F1007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1007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10078">
        <w:rPr>
          <w:rFonts w:ascii="Times New Roman" w:hAnsi="Times New Roman" w:cs="Times New Roman"/>
          <w:sz w:val="26"/>
          <w:szCs w:val="26"/>
        </w:rPr>
        <w:t xml:space="preserve"> Шалинского  городского округа, администрация Шалинского  городского округа</w:t>
      </w:r>
    </w:p>
    <w:p w:rsidR="00CD535E" w:rsidRPr="00CD535E" w:rsidRDefault="008A3D06" w:rsidP="00CD535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535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114B8" w:rsidRPr="00F10078" w:rsidRDefault="009114B8" w:rsidP="00B2741E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="006D3F9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дминистративный </w:t>
      </w:r>
      <w:hyperlink w:anchor="P29" w:history="1">
        <w:r w:rsidRPr="00F10078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</w:hyperlink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 </w:t>
      </w:r>
      <w:r w:rsidRPr="00F10078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«Предоставление разрешения на отклонение от предельных параметров разрешенного строительства на территории Шалинского городского округа»</w:t>
      </w:r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 (прилагается).</w:t>
      </w:r>
    </w:p>
    <w:p w:rsidR="00305FB6" w:rsidRPr="00EC035D" w:rsidRDefault="009114B8" w:rsidP="00EC03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2. Признать утратившими силу постановления </w:t>
      </w:r>
      <w:r w:rsidR="00AB1462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 Шалинского  городского округа</w:t>
      </w:r>
      <w:r w:rsidR="00B2741E" w:rsidRPr="00F100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2741E" w:rsidRPr="00F10078">
        <w:rPr>
          <w:rFonts w:ascii="Times New Roman" w:hAnsi="Times New Roman" w:cs="Times New Roman"/>
          <w:b w:val="0"/>
          <w:sz w:val="26"/>
          <w:szCs w:val="26"/>
        </w:rPr>
        <w:t>16</w:t>
      </w:r>
      <w:r w:rsidRPr="00F10078">
        <w:rPr>
          <w:rFonts w:ascii="Times New Roman" w:hAnsi="Times New Roman" w:cs="Times New Roman"/>
          <w:b w:val="0"/>
          <w:sz w:val="26"/>
          <w:szCs w:val="26"/>
        </w:rPr>
        <w:t>.0</w:t>
      </w:r>
      <w:r w:rsidR="00B2741E" w:rsidRPr="00F10078">
        <w:rPr>
          <w:rFonts w:ascii="Times New Roman" w:hAnsi="Times New Roman" w:cs="Times New Roman"/>
          <w:b w:val="0"/>
          <w:sz w:val="26"/>
          <w:szCs w:val="26"/>
        </w:rPr>
        <w:t>8</w:t>
      </w:r>
      <w:r w:rsidRPr="00F1007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B2741E" w:rsidRPr="00F10078">
        <w:rPr>
          <w:rFonts w:ascii="Times New Roman" w:hAnsi="Times New Roman" w:cs="Times New Roman"/>
          <w:b w:val="0"/>
          <w:sz w:val="26"/>
          <w:szCs w:val="26"/>
        </w:rPr>
        <w:t>3</w:t>
      </w:r>
      <w:r w:rsidRPr="00F10078">
        <w:rPr>
          <w:rFonts w:ascii="Times New Roman" w:hAnsi="Times New Roman" w:cs="Times New Roman"/>
          <w:b w:val="0"/>
          <w:sz w:val="26"/>
          <w:szCs w:val="26"/>
        </w:rPr>
        <w:t xml:space="preserve"> г. №798</w:t>
      </w:r>
      <w:r w:rsidRPr="00F10078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B2741E" w:rsidRPr="00F10078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r w:rsidR="006D3F98">
        <w:rPr>
          <w:rFonts w:ascii="Times New Roman" w:hAnsi="Times New Roman" w:cs="Times New Roman"/>
          <w:b w:val="0"/>
          <w:sz w:val="26"/>
          <w:szCs w:val="26"/>
        </w:rPr>
        <w:t>а</w:t>
      </w:r>
      <w:r w:rsidR="00B2741E" w:rsidRPr="00F10078">
        <w:rPr>
          <w:rFonts w:ascii="Times New Roman" w:hAnsi="Times New Roman" w:cs="Times New Roman"/>
          <w:b w:val="0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987A1D">
        <w:rPr>
          <w:rFonts w:ascii="Times New Roman" w:hAnsi="Times New Roman" w:cs="Times New Roman"/>
          <w:b w:val="0"/>
          <w:sz w:val="26"/>
          <w:szCs w:val="26"/>
        </w:rPr>
        <w:t>«</w:t>
      </w:r>
      <w:r w:rsidR="00B2741E" w:rsidRPr="00F10078">
        <w:rPr>
          <w:rFonts w:ascii="Times New Roman" w:hAnsi="Times New Roman" w:cs="Times New Roman"/>
          <w:b w:val="0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в Шалинском городском округе»</w:t>
      </w:r>
      <w:r w:rsidR="00EC035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2741E" w:rsidRPr="00F10078" w:rsidRDefault="00B2741E" w:rsidP="00B27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78">
        <w:rPr>
          <w:rFonts w:ascii="Times New Roman" w:hAnsi="Times New Roman" w:cs="Times New Roman"/>
          <w:sz w:val="26"/>
          <w:szCs w:val="26"/>
        </w:rPr>
        <w:t xml:space="preserve">3. Настоящее постановление (с </w:t>
      </w:r>
      <w:proofErr w:type="gramStart"/>
      <w:r w:rsidRPr="00F1007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84026" w:rsidRPr="00F10078">
        <w:rPr>
          <w:rFonts w:ascii="Times New Roman" w:hAnsi="Times New Roman" w:cs="Times New Roman"/>
          <w:sz w:val="26"/>
          <w:szCs w:val="26"/>
        </w:rPr>
        <w:fldChar w:fldCharType="begin"/>
      </w:r>
      <w:r w:rsidR="00F4047B" w:rsidRPr="00F10078">
        <w:rPr>
          <w:rFonts w:ascii="Times New Roman" w:hAnsi="Times New Roman" w:cs="Times New Roman"/>
          <w:sz w:val="26"/>
          <w:szCs w:val="26"/>
        </w:rPr>
        <w:instrText>HYPERLINK "consultantplus://offline/ref=BD216874B73071B3CF417E0E4543A552B83E1D26CDEEAEB1F717DC65FCC3F427DF17AD9C2654434DDB3334v7JBM"</w:instrText>
      </w:r>
      <w:r w:rsidR="00184026" w:rsidRPr="00F10078">
        <w:rPr>
          <w:rFonts w:ascii="Times New Roman" w:hAnsi="Times New Roman" w:cs="Times New Roman"/>
          <w:sz w:val="26"/>
          <w:szCs w:val="26"/>
        </w:rPr>
        <w:fldChar w:fldCharType="separate"/>
      </w:r>
      <w:r w:rsidRPr="00F10078">
        <w:rPr>
          <w:rFonts w:ascii="Times New Roman" w:hAnsi="Times New Roman" w:cs="Times New Roman"/>
          <w:sz w:val="26"/>
          <w:szCs w:val="26"/>
        </w:rPr>
        <w:t>риложением</w:t>
      </w:r>
      <w:r w:rsidR="00184026" w:rsidRPr="00F10078">
        <w:rPr>
          <w:rFonts w:ascii="Times New Roman" w:hAnsi="Times New Roman" w:cs="Times New Roman"/>
          <w:sz w:val="26"/>
          <w:szCs w:val="26"/>
        </w:rPr>
        <w:fldChar w:fldCharType="end"/>
      </w:r>
      <w:r w:rsidRPr="00F10078">
        <w:rPr>
          <w:rFonts w:ascii="Times New Roman" w:hAnsi="Times New Roman" w:cs="Times New Roman"/>
          <w:sz w:val="26"/>
          <w:szCs w:val="26"/>
        </w:rPr>
        <w:t>) опубликовать в газете «</w:t>
      </w:r>
      <w:proofErr w:type="spellStart"/>
      <w:r w:rsidRPr="00F10078">
        <w:rPr>
          <w:rFonts w:ascii="Times New Roman" w:hAnsi="Times New Roman" w:cs="Times New Roman"/>
          <w:sz w:val="26"/>
          <w:szCs w:val="26"/>
        </w:rPr>
        <w:t>Шалинский</w:t>
      </w:r>
      <w:proofErr w:type="spellEnd"/>
      <w:r w:rsidRPr="00F10078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</w:t>
      </w:r>
      <w:r w:rsidR="00AB1462">
        <w:rPr>
          <w:rFonts w:ascii="Times New Roman" w:hAnsi="Times New Roman" w:cs="Times New Roman"/>
          <w:sz w:val="26"/>
          <w:szCs w:val="26"/>
        </w:rPr>
        <w:t>администрации</w:t>
      </w:r>
      <w:r w:rsidRPr="00F10078">
        <w:rPr>
          <w:rFonts w:ascii="Times New Roman" w:hAnsi="Times New Roman" w:cs="Times New Roman"/>
          <w:sz w:val="26"/>
          <w:szCs w:val="26"/>
        </w:rPr>
        <w:t xml:space="preserve"> Шалинского городского округа в сети «Интернет».</w:t>
      </w:r>
    </w:p>
    <w:p w:rsidR="00B2741E" w:rsidRPr="00F10078" w:rsidRDefault="00B2741E" w:rsidP="00B27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078">
        <w:rPr>
          <w:rFonts w:ascii="Times New Roman" w:hAnsi="Times New Roman" w:cs="Times New Roman"/>
          <w:sz w:val="26"/>
          <w:szCs w:val="26"/>
        </w:rPr>
        <w:t xml:space="preserve">4.  Контроль исполнения настоящего постановления возложить на заместителя главы </w:t>
      </w:r>
      <w:r w:rsidR="00AB1462">
        <w:rPr>
          <w:rFonts w:ascii="Times New Roman" w:hAnsi="Times New Roman" w:cs="Times New Roman"/>
          <w:sz w:val="26"/>
          <w:szCs w:val="26"/>
        </w:rPr>
        <w:t>администрации</w:t>
      </w:r>
      <w:r w:rsidRPr="00F10078">
        <w:rPr>
          <w:rFonts w:ascii="Times New Roman" w:hAnsi="Times New Roman" w:cs="Times New Roman"/>
          <w:sz w:val="26"/>
          <w:szCs w:val="26"/>
        </w:rPr>
        <w:t xml:space="preserve"> Шалинского городского округа по жилищно-коммунальному хозяйству, строительству, транспорту и связи Зайцева А.П.</w:t>
      </w:r>
    </w:p>
    <w:p w:rsidR="009E1D82" w:rsidRPr="00F10078" w:rsidRDefault="009E1D82" w:rsidP="007B16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FB6" w:rsidRPr="00F10078" w:rsidRDefault="00733B9F" w:rsidP="00B2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078">
        <w:rPr>
          <w:rFonts w:ascii="Times New Roman" w:hAnsi="Times New Roman" w:cs="Times New Roman"/>
          <w:sz w:val="26"/>
          <w:szCs w:val="26"/>
        </w:rPr>
        <w:t>Г</w:t>
      </w:r>
      <w:r w:rsidR="00305FB6" w:rsidRPr="00F10078">
        <w:rPr>
          <w:rFonts w:ascii="Times New Roman" w:hAnsi="Times New Roman" w:cs="Times New Roman"/>
          <w:sz w:val="26"/>
          <w:szCs w:val="26"/>
        </w:rPr>
        <w:t xml:space="preserve">лава </w:t>
      </w:r>
      <w:r w:rsidR="00AB146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05FB6" w:rsidRPr="00F10078" w:rsidRDefault="00305FB6" w:rsidP="00B2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078"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</w:t>
      </w:r>
      <w:r w:rsidR="00F25B83" w:rsidRPr="00F1007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1007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33B9F" w:rsidRPr="00F10078">
        <w:rPr>
          <w:rFonts w:ascii="Times New Roman" w:hAnsi="Times New Roman" w:cs="Times New Roman"/>
          <w:sz w:val="26"/>
          <w:szCs w:val="26"/>
        </w:rPr>
        <w:t>Г.А. Лобанов</w:t>
      </w:r>
    </w:p>
    <w:p w:rsidR="00D06185" w:rsidRDefault="00D061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1631" w:rsidRDefault="007B16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1631" w:rsidRDefault="007B16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33B9F" w:rsidRDefault="00733B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0CB4" w:rsidRPr="00F10078" w:rsidRDefault="00B82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 п</w:t>
      </w:r>
      <w:r w:rsidR="00260CB4" w:rsidRPr="00F10078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60CB4" w:rsidRPr="00F10078" w:rsidRDefault="00AB1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B8225B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406920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от </w:t>
      </w:r>
      <w:r w:rsidR="004649CE" w:rsidRPr="00F10078">
        <w:rPr>
          <w:rFonts w:ascii="Times New Roman" w:hAnsi="Times New Roman" w:cs="Times New Roman"/>
          <w:sz w:val="24"/>
          <w:szCs w:val="24"/>
        </w:rPr>
        <w:t xml:space="preserve"> «</w:t>
      </w:r>
      <w:r w:rsidR="00F1469E">
        <w:rPr>
          <w:rFonts w:ascii="Times New Roman" w:hAnsi="Times New Roman" w:cs="Times New Roman"/>
          <w:sz w:val="24"/>
          <w:szCs w:val="24"/>
        </w:rPr>
        <w:t>26</w:t>
      </w:r>
      <w:r w:rsidR="00176248" w:rsidRPr="00F10078">
        <w:rPr>
          <w:rFonts w:ascii="Times New Roman" w:hAnsi="Times New Roman" w:cs="Times New Roman"/>
          <w:sz w:val="24"/>
          <w:szCs w:val="24"/>
        </w:rPr>
        <w:t xml:space="preserve">» </w:t>
      </w:r>
      <w:r w:rsidR="00F25B83" w:rsidRPr="00F10078">
        <w:rPr>
          <w:rFonts w:ascii="Times New Roman" w:hAnsi="Times New Roman" w:cs="Times New Roman"/>
          <w:sz w:val="24"/>
          <w:szCs w:val="24"/>
        </w:rPr>
        <w:t>ноя</w:t>
      </w:r>
      <w:r w:rsidR="002434A6" w:rsidRPr="00F10078">
        <w:rPr>
          <w:rFonts w:ascii="Times New Roman" w:hAnsi="Times New Roman" w:cs="Times New Roman"/>
          <w:sz w:val="24"/>
          <w:szCs w:val="24"/>
        </w:rPr>
        <w:t>бря</w:t>
      </w:r>
      <w:r w:rsidRPr="00F10078">
        <w:rPr>
          <w:rFonts w:ascii="Times New Roman" w:hAnsi="Times New Roman" w:cs="Times New Roman"/>
          <w:sz w:val="24"/>
          <w:szCs w:val="24"/>
        </w:rPr>
        <w:t xml:space="preserve"> 201</w:t>
      </w:r>
      <w:r w:rsidR="002434A6" w:rsidRPr="00F10078">
        <w:rPr>
          <w:rFonts w:ascii="Times New Roman" w:hAnsi="Times New Roman" w:cs="Times New Roman"/>
          <w:sz w:val="24"/>
          <w:szCs w:val="24"/>
        </w:rPr>
        <w:t>5</w:t>
      </w:r>
      <w:r w:rsidRPr="00F10078">
        <w:rPr>
          <w:rFonts w:ascii="Times New Roman" w:hAnsi="Times New Roman" w:cs="Times New Roman"/>
          <w:sz w:val="24"/>
          <w:szCs w:val="24"/>
        </w:rPr>
        <w:t xml:space="preserve"> г. N</w:t>
      </w:r>
      <w:r w:rsidR="00F1469E">
        <w:rPr>
          <w:rFonts w:ascii="Times New Roman" w:hAnsi="Times New Roman" w:cs="Times New Roman"/>
          <w:sz w:val="24"/>
          <w:szCs w:val="24"/>
        </w:rPr>
        <w:t>1200</w:t>
      </w:r>
      <w:r w:rsidR="002434A6" w:rsidRPr="00F1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F1007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60CB4" w:rsidRPr="00F10078" w:rsidRDefault="00260C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60CB4" w:rsidRPr="00F10078" w:rsidRDefault="00260C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4E1661" w:rsidRPr="00F10078" w:rsidRDefault="00260CB4" w:rsidP="00B27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ОТ ПРЕДЕЛЬНЫХ ПАРАМЕ</w:t>
      </w:r>
      <w:r w:rsidR="00B2741E" w:rsidRPr="00F10078">
        <w:rPr>
          <w:rFonts w:ascii="Times New Roman" w:hAnsi="Times New Roman" w:cs="Times New Roman"/>
          <w:sz w:val="24"/>
          <w:szCs w:val="24"/>
        </w:rPr>
        <w:t>ТРОВ РАЗРЕШЕННОГО СТРОИТЕЛЬСТВА</w:t>
      </w:r>
    </w:p>
    <w:p w:rsidR="00260CB4" w:rsidRPr="00F10078" w:rsidRDefault="004E16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В ШАЛИНСКОМ ГОРОДСКОМ ОКРУГЕ</w:t>
      </w:r>
      <w:r w:rsidR="00260CB4" w:rsidRPr="00F10078">
        <w:rPr>
          <w:rFonts w:ascii="Times New Roman" w:hAnsi="Times New Roman" w:cs="Times New Roman"/>
          <w:sz w:val="24"/>
          <w:szCs w:val="24"/>
        </w:rPr>
        <w:t>"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</w:t>
      </w:r>
      <w:r w:rsidR="004E1661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B2741E" w:rsidRPr="00F10078">
        <w:rPr>
          <w:rFonts w:ascii="Times New Roman" w:hAnsi="Times New Roman" w:cs="Times New Roman"/>
          <w:sz w:val="24"/>
          <w:szCs w:val="24"/>
        </w:rPr>
        <w:t>в</w:t>
      </w:r>
      <w:r w:rsidR="004E1661" w:rsidRPr="00F10078">
        <w:rPr>
          <w:rFonts w:ascii="Times New Roman" w:hAnsi="Times New Roman" w:cs="Times New Roman"/>
          <w:sz w:val="24"/>
          <w:szCs w:val="24"/>
        </w:rPr>
        <w:t xml:space="preserve"> Шалинском городском округе</w:t>
      </w:r>
      <w:r w:rsidRPr="00F10078">
        <w:rPr>
          <w:rFonts w:ascii="Times New Roman" w:hAnsi="Times New Roman" w:cs="Times New Roman"/>
          <w:sz w:val="24"/>
          <w:szCs w:val="24"/>
        </w:rPr>
        <w:t xml:space="preserve">" (далее - муниципальная услуга) разработан на основании </w:t>
      </w:r>
      <w:hyperlink r:id="rId14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статей 39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Федерального </w:t>
      </w:r>
      <w:hyperlink r:id="rId16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в целях создания благоприятных условий для участников отношений, возникающих в ходе предоставления разрешения на отклонение от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предельных параметров разрешенного строительства, реконструкции объекта капитального строительства, определяет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2. Заявителями на предоставление муниципальной услуги являются:</w:t>
      </w:r>
    </w:p>
    <w:p w:rsidR="00260CB4" w:rsidRPr="00F10078" w:rsidRDefault="00260CB4" w:rsidP="004E16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граждане Российской Федерации, иностранные граждане, являющиеся правообладателями земельных участков, находящихся в собственности, постоянном (бессрочном) пользовании, аренде или безвозмездном пользовании;</w:t>
      </w:r>
    </w:p>
    <w:p w:rsidR="00260CB4" w:rsidRPr="00F10078" w:rsidRDefault="00260CB4" w:rsidP="004E16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юридические лица, являющиеся правообладателями земельных участков, находящихся в собственности, постоянном (бессрочном) пользовании, аренде или безвозмездном пользовании;</w:t>
      </w:r>
    </w:p>
    <w:p w:rsidR="00260CB4" w:rsidRPr="00F10078" w:rsidRDefault="00260CB4" w:rsidP="004E16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религиозные организации, обладающие на праве собственности зданиями, строениями, сооружениями религиозного и благотворительного назначения или земельными участками, находящимися в собственности или безвозмездном пользовании;</w:t>
      </w:r>
    </w:p>
    <w:p w:rsidR="00260CB4" w:rsidRPr="00F10078" w:rsidRDefault="00260CB4" w:rsidP="004E16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государственные и муниципальные учреждения, казенные предприятия, имеющие земельные участки, находящиеся в постоянном (бессрочном) пользовании.</w:t>
      </w:r>
    </w:p>
    <w:p w:rsidR="00260CB4" w:rsidRPr="00F10078" w:rsidRDefault="00260CB4" w:rsidP="004E16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С заявлениями могут обратиться полномочные представители заявителей, действующие по доверенностям, оформленным в соответствии с гражданским законодательством Российской Федерации (для представителя физического лица - нотариально удостоверенная доверенность, для представителя юридического лица - доверенность, заверенная подписью руководителя и печатью организации).</w:t>
      </w:r>
    </w:p>
    <w:p w:rsidR="005A14E1" w:rsidRPr="00F10078" w:rsidRDefault="00260CB4" w:rsidP="005A14E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3. </w:t>
      </w:r>
      <w:r w:rsidR="005A14E1" w:rsidRPr="00F10078">
        <w:rPr>
          <w:rFonts w:ascii="Times New Roman" w:hAnsi="Times New Roman" w:cs="Times New Roman"/>
          <w:sz w:val="24"/>
          <w:szCs w:val="24"/>
        </w:rPr>
        <w:t xml:space="preserve"> Информацию о порядке предоставления муниципальной услуги можно получить:</w:t>
      </w:r>
    </w:p>
    <w:p w:rsidR="005A14E1" w:rsidRPr="00F10078" w:rsidRDefault="005A14E1" w:rsidP="005A14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у специалистов Управления архитектуры, градостроительства и землепользования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(адрес: </w:t>
      </w:r>
      <w:r w:rsidR="00A526B1" w:rsidRPr="00F10078">
        <w:rPr>
          <w:rFonts w:ascii="Times New Roman" w:hAnsi="Times New Roman" w:cs="Times New Roman"/>
          <w:sz w:val="24"/>
          <w:szCs w:val="24"/>
        </w:rPr>
        <w:t xml:space="preserve">623030, Свердловская область, </w:t>
      </w:r>
      <w:proofErr w:type="spellStart"/>
      <w:r w:rsidR="00A526B1" w:rsidRPr="00F1007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A526B1" w:rsidRPr="00F10078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F10078">
        <w:rPr>
          <w:rFonts w:ascii="Times New Roman" w:hAnsi="Times New Roman" w:cs="Times New Roman"/>
          <w:sz w:val="24"/>
          <w:szCs w:val="24"/>
        </w:rPr>
        <w:t>р</w:t>
      </w:r>
      <w:r w:rsidR="00A526B1" w:rsidRPr="00F10078">
        <w:rPr>
          <w:rFonts w:ascii="Times New Roman" w:hAnsi="Times New Roman" w:cs="Times New Roman"/>
          <w:sz w:val="24"/>
          <w:szCs w:val="24"/>
        </w:rPr>
        <w:t xml:space="preserve">абочий </w:t>
      </w:r>
      <w:r w:rsidRPr="00F10078">
        <w:rPr>
          <w:rFonts w:ascii="Times New Roman" w:hAnsi="Times New Roman" w:cs="Times New Roman"/>
          <w:sz w:val="24"/>
          <w:szCs w:val="24"/>
        </w:rPr>
        <w:t>п</w:t>
      </w:r>
      <w:r w:rsidR="00A526B1" w:rsidRPr="00F10078">
        <w:rPr>
          <w:rFonts w:ascii="Times New Roman" w:hAnsi="Times New Roman" w:cs="Times New Roman"/>
          <w:sz w:val="24"/>
          <w:szCs w:val="24"/>
        </w:rPr>
        <w:t>оселок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>аля, ул</w:t>
      </w:r>
      <w:r w:rsidR="00A526B1" w:rsidRPr="00F10078">
        <w:rPr>
          <w:rFonts w:ascii="Times New Roman" w:hAnsi="Times New Roman" w:cs="Times New Roman"/>
          <w:sz w:val="24"/>
          <w:szCs w:val="24"/>
        </w:rPr>
        <w:t>ица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Орджоникидзе, 5, </w:t>
      </w:r>
      <w:proofErr w:type="spellStart"/>
      <w:r w:rsidRPr="00F10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Управления) в рабочее время: </w:t>
      </w:r>
      <w:r w:rsidR="0016604B">
        <w:rPr>
          <w:rFonts w:ascii="Times New Roman" w:hAnsi="Times New Roman" w:cs="Times New Roman"/>
          <w:sz w:val="24"/>
          <w:szCs w:val="24"/>
        </w:rPr>
        <w:t>понедельник</w:t>
      </w:r>
      <w:r w:rsidR="00A526B1" w:rsidRPr="00F10078">
        <w:rPr>
          <w:rFonts w:ascii="Times New Roman" w:hAnsi="Times New Roman" w:cs="Times New Roman"/>
          <w:sz w:val="24"/>
          <w:szCs w:val="24"/>
        </w:rPr>
        <w:t xml:space="preserve"> -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16604B">
        <w:rPr>
          <w:rFonts w:ascii="Times New Roman" w:hAnsi="Times New Roman" w:cs="Times New Roman"/>
          <w:sz w:val="24"/>
          <w:szCs w:val="24"/>
        </w:rPr>
        <w:t>пятница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 с </w:t>
      </w:r>
      <w:r w:rsidR="00A526B1" w:rsidRPr="00F10078">
        <w:rPr>
          <w:rFonts w:ascii="Times New Roman" w:hAnsi="Times New Roman" w:cs="Times New Roman"/>
          <w:sz w:val="24"/>
          <w:szCs w:val="24"/>
        </w:rPr>
        <w:t>09</w:t>
      </w:r>
      <w:r w:rsidRPr="00F10078">
        <w:rPr>
          <w:rFonts w:ascii="Times New Roman" w:hAnsi="Times New Roman" w:cs="Times New Roman"/>
          <w:sz w:val="24"/>
          <w:szCs w:val="24"/>
        </w:rPr>
        <w:t>:00 до 17:</w:t>
      </w:r>
      <w:r w:rsidR="0016604B">
        <w:rPr>
          <w:rFonts w:ascii="Times New Roman" w:hAnsi="Times New Roman" w:cs="Times New Roman"/>
          <w:sz w:val="24"/>
          <w:szCs w:val="24"/>
        </w:rPr>
        <w:t>3</w:t>
      </w:r>
      <w:r w:rsidRPr="00F10078">
        <w:rPr>
          <w:rFonts w:ascii="Times New Roman" w:hAnsi="Times New Roman" w:cs="Times New Roman"/>
          <w:sz w:val="24"/>
          <w:szCs w:val="24"/>
        </w:rPr>
        <w:t>0</w:t>
      </w:r>
      <w:r w:rsidR="00A526B1" w:rsidRPr="00F10078"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  <w:r w:rsidRPr="00F1007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A14E1" w:rsidRPr="00F10078" w:rsidRDefault="005A14E1" w:rsidP="005A14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по телефону (34358) 2-23-95;</w:t>
      </w:r>
    </w:p>
    <w:p w:rsidR="005A14E1" w:rsidRPr="00F10078" w:rsidRDefault="005A14E1" w:rsidP="005A14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при личном или письменном обращении;</w:t>
      </w:r>
    </w:p>
    <w:p w:rsidR="005A14E1" w:rsidRPr="00F10078" w:rsidRDefault="005A14E1" w:rsidP="005A14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9E1D82">
        <w:rPr>
          <w:rFonts w:ascii="Times New Roman" w:hAnsi="Times New Roman" w:cs="Times New Roman"/>
          <w:sz w:val="24"/>
          <w:szCs w:val="24"/>
        </w:rPr>
        <w:t xml:space="preserve"> </w:t>
      </w:r>
      <w:r w:rsidRPr="00F10078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="002434A6" w:rsidRPr="00F1007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uagiz</w:t>
        </w:r>
        <w:r w:rsidR="002434A6" w:rsidRPr="00F10078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2434A6" w:rsidRPr="00F10078">
          <w:rPr>
            <w:rStyle w:val="af0"/>
            <w:rFonts w:ascii="Times New Roman" w:hAnsi="Times New Roman" w:cs="Times New Roman"/>
            <w:sz w:val="24"/>
            <w:szCs w:val="24"/>
          </w:rPr>
          <w:t>mail.ru</w:t>
        </w:r>
        <w:proofErr w:type="spellEnd"/>
      </w:hyperlink>
      <w:r w:rsidRPr="00F10078">
        <w:rPr>
          <w:rFonts w:ascii="Times New Roman" w:hAnsi="Times New Roman" w:cs="Times New Roman"/>
          <w:sz w:val="24"/>
          <w:szCs w:val="24"/>
        </w:rPr>
        <w:t>)</w:t>
      </w:r>
      <w:r w:rsidR="009E1D82">
        <w:rPr>
          <w:rFonts w:ascii="Times New Roman" w:hAnsi="Times New Roman" w:cs="Times New Roman"/>
          <w:sz w:val="24"/>
          <w:szCs w:val="24"/>
        </w:rPr>
        <w:t>;</w:t>
      </w:r>
    </w:p>
    <w:p w:rsidR="002434A6" w:rsidRPr="00F10078" w:rsidRDefault="002434A6" w:rsidP="002434A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lastRenderedPageBreak/>
        <w:t>в многофункциональном центре предоставления государственных и муниципальных услуг (далее – МФЦ).</w:t>
      </w:r>
    </w:p>
    <w:p w:rsidR="002434A6" w:rsidRPr="00F10078" w:rsidRDefault="002434A6" w:rsidP="002434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можно получить на официальном сайте МФЦ (</w:t>
      </w:r>
      <w:hyperlink r:id="rId18" w:history="1">
        <w:r w:rsidRPr="00F10078">
          <w:rPr>
            <w:rStyle w:val="af0"/>
            <w:rFonts w:ascii="Times New Roman" w:eastAsia="ヒラギノ角ゴ Pro W3" w:hAnsi="Times New Roman" w:cs="Times New Roman"/>
            <w:color w:val="auto"/>
            <w:sz w:val="24"/>
            <w:szCs w:val="24"/>
            <w:lang w:eastAsia="ru-RU"/>
          </w:rPr>
          <w:t>http://www.mfc66.ru/</w:t>
        </w:r>
      </w:hyperlink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), а также по адресу: </w:t>
      </w:r>
      <w:r w:rsidRPr="00F10078">
        <w:rPr>
          <w:rFonts w:ascii="Times New Roman" w:hAnsi="Times New Roman" w:cs="Times New Roman"/>
          <w:sz w:val="24"/>
          <w:szCs w:val="24"/>
        </w:rPr>
        <w:t>620075, г. Екатеринбург, ул. Карла Либкнехта, д. 2, единый контакт-центр: 8(343) 354-73-98.</w:t>
      </w:r>
    </w:p>
    <w:p w:rsidR="00B2741E" w:rsidRPr="00F10078" w:rsidRDefault="00B2741E" w:rsidP="002434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B2741E" w:rsidRPr="00F10078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Контакты Отдела ГБУ СО «Многофункциональный центр» в Шалинском городском округе р.п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>аля:</w:t>
      </w:r>
    </w:p>
    <w:p w:rsidR="00B2741E" w:rsidRPr="00F10078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>аля, ул.Орджоникидзе,26</w:t>
      </w:r>
    </w:p>
    <w:p w:rsidR="00B2741E" w:rsidRPr="00F10078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B2741E" w:rsidRPr="00F10078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Вторник-пятниц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с 8.00 до 18.00, без перерыва;</w:t>
      </w:r>
    </w:p>
    <w:p w:rsidR="00B2741E" w:rsidRPr="00F10078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Суббота-с 9.00 минут до 15.00;</w:t>
      </w:r>
    </w:p>
    <w:p w:rsidR="00B2741E" w:rsidRPr="00F10078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Воскресенье, </w:t>
      </w:r>
      <w:proofErr w:type="spellStart"/>
      <w:proofErr w:type="gramStart"/>
      <w:r w:rsidRPr="00F10078">
        <w:rPr>
          <w:rFonts w:ascii="Times New Roman" w:hAnsi="Times New Roman" w:cs="Times New Roman"/>
          <w:sz w:val="24"/>
          <w:szCs w:val="24"/>
        </w:rPr>
        <w:t>понедельник-выходные</w:t>
      </w:r>
      <w:proofErr w:type="spellEnd"/>
      <w:proofErr w:type="gramEnd"/>
      <w:r w:rsidRPr="00F10078">
        <w:rPr>
          <w:rFonts w:ascii="Times New Roman" w:hAnsi="Times New Roman" w:cs="Times New Roman"/>
          <w:sz w:val="24"/>
          <w:szCs w:val="24"/>
        </w:rPr>
        <w:t>.</w:t>
      </w:r>
    </w:p>
    <w:p w:rsidR="00B2741E" w:rsidRPr="00F10078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Справочный телефон: 8(34358) 2-33-07</w:t>
      </w:r>
    </w:p>
    <w:p w:rsidR="00B2741E" w:rsidRPr="00EF2FCE" w:rsidRDefault="00B2741E" w:rsidP="00EF2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F10078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F10078">
        <w:rPr>
          <w:rFonts w:ascii="Times New Roman" w:hAnsi="Times New Roman" w:cs="Times New Roman"/>
          <w:sz w:val="24"/>
          <w:szCs w:val="24"/>
        </w:rPr>
        <w:t>92@</w:t>
      </w:r>
      <w:proofErr w:type="spellStart"/>
      <w:r w:rsidRPr="00F10078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F10078">
        <w:rPr>
          <w:rFonts w:ascii="Times New Roman" w:hAnsi="Times New Roman" w:cs="Times New Roman"/>
          <w:sz w:val="24"/>
          <w:szCs w:val="24"/>
        </w:rPr>
        <w:t>66.</w:t>
      </w:r>
      <w:proofErr w:type="spellStart"/>
      <w:r w:rsidRPr="00F1007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434A6" w:rsidRPr="00F10078" w:rsidRDefault="002434A6" w:rsidP="00B2741E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1056E" w:rsidRDefault="005A14E1" w:rsidP="0081056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12"/>
          <w:szCs w:val="12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4. Информирование о ходе предоставления муниципальной услуги осуществляется специалистами Управления архитектуры, градостроительства и землепользования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(далее - специалисты) при личном контакте с заявителями, с использованием почтовой, телефонной связи, посредством электронной почты.</w:t>
      </w:r>
      <w:r w:rsidR="0081056E" w:rsidRPr="0081056E">
        <w:rPr>
          <w:sz w:val="12"/>
          <w:szCs w:val="12"/>
        </w:rPr>
        <w:t xml:space="preserve"> </w:t>
      </w:r>
    </w:p>
    <w:p w:rsidR="005A14E1" w:rsidRPr="0081056E" w:rsidRDefault="0081056E" w:rsidP="0081056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1056E">
        <w:rPr>
          <w:rFonts w:ascii="Times New Roman" w:hAnsi="Times New Roman" w:cs="Times New Roman"/>
          <w:sz w:val="24"/>
          <w:szCs w:val="24"/>
        </w:rPr>
        <w:t xml:space="preserve">Форма подачи заявителем документов на проведение процедуры – </w:t>
      </w:r>
      <w:r w:rsidR="00A34260">
        <w:rPr>
          <w:rFonts w:ascii="Times New Roman" w:hAnsi="Times New Roman" w:cs="Times New Roman"/>
          <w:sz w:val="24"/>
          <w:szCs w:val="24"/>
        </w:rPr>
        <w:t>н</w:t>
      </w:r>
      <w:r w:rsidRPr="0081056E">
        <w:rPr>
          <w:rFonts w:ascii="Times New Roman" w:hAnsi="Times New Roman" w:cs="Times New Roman"/>
          <w:sz w:val="24"/>
          <w:szCs w:val="24"/>
        </w:rPr>
        <w:t>а бумажном носителе или в электронной форме по выбору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4E1" w:rsidRPr="00F10078" w:rsidRDefault="005A14E1" w:rsidP="0081056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5. Заявители, представившие документы в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рганизационно – правовой отдел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для получения муниципальной услуги, в обязательном порядке информируются специалистами:</w:t>
      </w:r>
    </w:p>
    <w:p w:rsidR="005A14E1" w:rsidRPr="00F10078" w:rsidRDefault="005A14E1" w:rsidP="005A14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 сроках выполнения административных процедур (действий), их завершении в рамках предоставления муниципальной услуги;</w:t>
      </w:r>
    </w:p>
    <w:p w:rsidR="005A14E1" w:rsidRPr="00F10078" w:rsidRDefault="005A14E1" w:rsidP="005A14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C55438" w:rsidRPr="00F10078" w:rsidRDefault="00C55438" w:rsidP="00C55438">
      <w:pPr>
        <w:widowControl w:val="0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:rsidR="00C55438" w:rsidRPr="00F10078" w:rsidRDefault="00A34260" w:rsidP="00C554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</w:t>
      </w:r>
      <w:r w:rsidR="00C55438" w:rsidRPr="00F10078">
        <w:rPr>
          <w:rFonts w:ascii="Times New Roman" w:hAnsi="Times New Roman" w:cs="Times New Roman"/>
          <w:sz w:val="24"/>
          <w:szCs w:val="24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C55438" w:rsidRPr="00F10078" w:rsidRDefault="00C55438" w:rsidP="00C554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о нормативных правовых актах, регулирующих предоставление муниципальной услуги;</w:t>
      </w:r>
    </w:p>
    <w:p w:rsidR="00C55438" w:rsidRPr="00F10078" w:rsidRDefault="00C55438" w:rsidP="00C554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о перечне и видах документов, необходимых для получения муниципальной услуги;</w:t>
      </w:r>
    </w:p>
    <w:p w:rsidR="00C55438" w:rsidRPr="00F10078" w:rsidRDefault="00C55438" w:rsidP="00C554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C55438" w:rsidRPr="00F10078" w:rsidRDefault="00C55438" w:rsidP="00C554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о сроках предоставления муниципальной услуги;</w:t>
      </w:r>
    </w:p>
    <w:p w:rsidR="00C55438" w:rsidRPr="00F10078" w:rsidRDefault="00C55438" w:rsidP="00C554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о порядке обжалования действий (бездействия) и решений, осуществляемых и принимаемых в ходе оказания муниципальной услуги;</w:t>
      </w:r>
    </w:p>
    <w:p w:rsidR="00C55438" w:rsidRPr="00F10078" w:rsidRDefault="00C55438" w:rsidP="00C5543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о ходе предоставления муниципальной услуги (для заявителей, подавших заявление и документы в МФЦ).</w:t>
      </w:r>
    </w:p>
    <w:p w:rsidR="00C55438" w:rsidRPr="00F10078" w:rsidRDefault="00C55438" w:rsidP="00C554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95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5A1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260CB4" w:rsidRPr="00F10078">
        <w:rPr>
          <w:rFonts w:ascii="Times New Roman" w:hAnsi="Times New Roman" w:cs="Times New Roman"/>
          <w:sz w:val="24"/>
          <w:szCs w:val="24"/>
        </w:rPr>
        <w:t>7. В предоставлении муниципальной услуги участвуют следующие организации:</w:t>
      </w:r>
    </w:p>
    <w:p w:rsidR="009A73D0" w:rsidRDefault="009A73D0" w:rsidP="009A73D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3D0">
        <w:rPr>
          <w:rFonts w:ascii="Times New Roman" w:hAnsi="Times New Roman" w:cs="Times New Roman"/>
          <w:sz w:val="24"/>
          <w:szCs w:val="24"/>
        </w:rPr>
        <w:t>Первоуральский</w:t>
      </w:r>
      <w:proofErr w:type="spellEnd"/>
      <w:r w:rsidRPr="009A73D0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Свердловской области (</w:t>
      </w:r>
      <w:r w:rsidRPr="009A7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623101 Свердловская </w:t>
      </w:r>
      <w:proofErr w:type="spellStart"/>
      <w:proofErr w:type="gramStart"/>
      <w:r w:rsidRPr="009A73D0">
        <w:rPr>
          <w:rFonts w:ascii="Times New Roman" w:hAnsi="Times New Roman" w:cs="Times New Roman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9A73D0">
        <w:rPr>
          <w:rFonts w:ascii="Times New Roman" w:hAnsi="Times New Roman" w:cs="Times New Roman"/>
          <w:sz w:val="24"/>
          <w:szCs w:val="24"/>
          <w:shd w:val="clear" w:color="auto" w:fill="FFFFFF"/>
        </w:rPr>
        <w:t>, г</w:t>
      </w:r>
      <w:r w:rsidR="00EC03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A7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Первоуральск, </w:t>
      </w:r>
      <w:proofErr w:type="spellStart"/>
      <w:r w:rsidRPr="009A73D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9A7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Строителей 26, офис 207</w:t>
      </w:r>
      <w:r w:rsidRPr="009A73D0"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19" w:history="1">
        <w:r w:rsidRPr="009A73D0">
          <w:rPr>
            <w:rStyle w:val="af0"/>
            <w:rFonts w:ascii="Times New Roman" w:hAnsi="Times New Roman" w:cs="Times New Roman"/>
            <w:sz w:val="24"/>
            <w:szCs w:val="24"/>
          </w:rPr>
          <w:t>http://</w:t>
        </w:r>
        <w:r w:rsidRPr="009A73D0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20" w:tgtFrame="_blank" w:history="1">
          <w:r w:rsidRPr="009A73D0">
            <w:rPr>
              <w:rStyle w:val="af0"/>
              <w:rFonts w:ascii="Times New Roman" w:hAnsi="Times New Roman" w:cs="Times New Roman"/>
              <w:sz w:val="24"/>
              <w:szCs w:val="24"/>
              <w:bdr w:val="none" w:sz="0" w:space="0" w:color="auto" w:frame="1"/>
              <w:shd w:val="clear" w:color="auto" w:fill="FFFFFF"/>
            </w:rPr>
            <w:t>www.to66.rosreestr.ru</w:t>
          </w:r>
        </w:hyperlink>
      </w:hyperlink>
      <w:r w:rsidRPr="009A73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73D0" w:rsidRPr="009A73D0" w:rsidRDefault="009A73D0" w:rsidP="009A73D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31DB" w:rsidRDefault="009A73D0" w:rsidP="009A73D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D0">
        <w:rPr>
          <w:rFonts w:ascii="Times New Roman" w:hAnsi="Times New Roman" w:cs="Times New Roman"/>
          <w:sz w:val="24"/>
          <w:szCs w:val="24"/>
        </w:rPr>
        <w:t xml:space="preserve">Межрайонная инспекция Федеральной налоговой службы России № 30 по </w:t>
      </w:r>
      <w:r w:rsidRPr="009A73D0">
        <w:rPr>
          <w:rFonts w:ascii="Times New Roman" w:hAnsi="Times New Roman" w:cs="Times New Roman"/>
          <w:sz w:val="24"/>
          <w:szCs w:val="24"/>
        </w:rPr>
        <w:lastRenderedPageBreak/>
        <w:t xml:space="preserve">Свердловской области (623100, Свердловская область, г. Первоуральск, улица </w:t>
      </w:r>
      <w:proofErr w:type="spellStart"/>
      <w:r w:rsidRPr="009A73D0">
        <w:rPr>
          <w:rFonts w:ascii="Times New Roman" w:hAnsi="Times New Roman" w:cs="Times New Roman"/>
          <w:sz w:val="24"/>
          <w:szCs w:val="24"/>
        </w:rPr>
        <w:t>Емлина</w:t>
      </w:r>
      <w:proofErr w:type="spellEnd"/>
      <w:r w:rsidRPr="009A73D0">
        <w:rPr>
          <w:rFonts w:ascii="Times New Roman" w:hAnsi="Times New Roman" w:cs="Times New Roman"/>
          <w:sz w:val="24"/>
          <w:szCs w:val="24"/>
        </w:rPr>
        <w:t xml:space="preserve">, д. 20-а, телефон справочной службы: (83439)27-06-04; официальный сайт: </w:t>
      </w:r>
      <w:hyperlink r:id="rId21" w:history="1">
        <w:r w:rsidRPr="009A73D0">
          <w:rPr>
            <w:rStyle w:val="af0"/>
            <w:rFonts w:ascii="Times New Roman" w:hAnsi="Times New Roman" w:cs="Times New Roman"/>
            <w:sz w:val="24"/>
            <w:szCs w:val="24"/>
          </w:rPr>
          <w:t>http://www.nalog.ru</w:t>
        </w:r>
      </w:hyperlink>
      <w:proofErr w:type="gramStart"/>
      <w:r w:rsidRPr="009A73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73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73D0" w:rsidRPr="009A73D0" w:rsidRDefault="009A73D0" w:rsidP="009A7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4E1" w:rsidRPr="00F10078" w:rsidRDefault="005A14E1" w:rsidP="005A14E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Управление архитектуры, градост</w:t>
      </w:r>
      <w:r w:rsidR="006F1CD4" w:rsidRPr="00F10078">
        <w:rPr>
          <w:rFonts w:ascii="Times New Roman" w:hAnsi="Times New Roman" w:cs="Times New Roman"/>
          <w:sz w:val="24"/>
          <w:szCs w:val="24"/>
        </w:rPr>
        <w:t xml:space="preserve">роительства и землепользования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расположено:</w:t>
      </w:r>
      <w:r w:rsidR="00A526B1" w:rsidRPr="00F10078">
        <w:rPr>
          <w:rFonts w:ascii="Times New Roman" w:hAnsi="Times New Roman" w:cs="Times New Roman"/>
          <w:sz w:val="24"/>
          <w:szCs w:val="24"/>
        </w:rPr>
        <w:t xml:space="preserve"> 623030, Свердловская область, </w:t>
      </w:r>
      <w:proofErr w:type="spellStart"/>
      <w:r w:rsidR="00A526B1" w:rsidRPr="00F1007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A526B1" w:rsidRPr="00F10078">
        <w:rPr>
          <w:rFonts w:ascii="Times New Roman" w:hAnsi="Times New Roman" w:cs="Times New Roman"/>
          <w:sz w:val="24"/>
          <w:szCs w:val="24"/>
        </w:rPr>
        <w:t xml:space="preserve"> район, рабочий поселок</w:t>
      </w:r>
      <w:proofErr w:type="gramStart"/>
      <w:r w:rsidR="00A526B1" w:rsidRPr="00F10078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="00A526B1" w:rsidRPr="00F10078">
        <w:rPr>
          <w:rFonts w:ascii="Times New Roman" w:hAnsi="Times New Roman" w:cs="Times New Roman"/>
          <w:sz w:val="24"/>
          <w:szCs w:val="24"/>
        </w:rPr>
        <w:t>аля, улица Орджоникидзе, 5</w:t>
      </w:r>
      <w:r w:rsidR="00EC035D">
        <w:rPr>
          <w:rFonts w:ascii="Times New Roman" w:hAnsi="Times New Roman" w:cs="Times New Roman"/>
          <w:sz w:val="24"/>
          <w:szCs w:val="24"/>
        </w:rPr>
        <w:t>,</w:t>
      </w:r>
      <w:r w:rsidRPr="00F100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0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0078">
        <w:rPr>
          <w:rFonts w:ascii="Times New Roman" w:hAnsi="Times New Roman" w:cs="Times New Roman"/>
          <w:sz w:val="24"/>
          <w:szCs w:val="24"/>
        </w:rPr>
        <w:t>. Управления</w:t>
      </w:r>
      <w:r w:rsidR="00B2741E" w:rsidRPr="00F10078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 и землепользования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B2741E" w:rsidRPr="00F10078">
        <w:rPr>
          <w:rFonts w:ascii="Times New Roman" w:hAnsi="Times New Roman" w:cs="Times New Roman"/>
          <w:sz w:val="24"/>
          <w:szCs w:val="24"/>
        </w:rPr>
        <w:t xml:space="preserve">  Шалинского городского округа.</w:t>
      </w:r>
    </w:p>
    <w:p w:rsidR="005A14E1" w:rsidRPr="00F10078" w:rsidRDefault="005A14E1" w:rsidP="005A14E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8. Наименование муниципальной услуги </w:t>
      </w:r>
      <w:r w:rsidR="00894F01">
        <w:rPr>
          <w:rFonts w:ascii="Times New Roman" w:hAnsi="Times New Roman" w:cs="Times New Roman"/>
          <w:sz w:val="24"/>
          <w:szCs w:val="24"/>
        </w:rPr>
        <w:t>–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894F01">
        <w:rPr>
          <w:rFonts w:ascii="Times New Roman" w:hAnsi="Times New Roman" w:cs="Times New Roman"/>
          <w:sz w:val="24"/>
          <w:szCs w:val="24"/>
        </w:rPr>
        <w:t>«</w:t>
      </w:r>
      <w:r w:rsidRPr="00F10078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5A14E1" w:rsidRPr="00F10078">
        <w:rPr>
          <w:rFonts w:ascii="Times New Roman" w:hAnsi="Times New Roman" w:cs="Times New Roman"/>
          <w:sz w:val="24"/>
          <w:szCs w:val="24"/>
        </w:rPr>
        <w:t xml:space="preserve"> в Шалинском городском округе</w:t>
      </w:r>
      <w:r w:rsidR="00894F01">
        <w:rPr>
          <w:rFonts w:ascii="Times New Roman" w:hAnsi="Times New Roman" w:cs="Times New Roman"/>
          <w:sz w:val="24"/>
          <w:szCs w:val="24"/>
        </w:rPr>
        <w:t>»</w:t>
      </w:r>
      <w:r w:rsidRPr="00F10078">
        <w:rPr>
          <w:rFonts w:ascii="Times New Roman" w:hAnsi="Times New Roman" w:cs="Times New Roman"/>
          <w:sz w:val="24"/>
          <w:szCs w:val="24"/>
        </w:rPr>
        <w:t>.</w:t>
      </w:r>
    </w:p>
    <w:p w:rsidR="00CF1041" w:rsidRDefault="00260CB4" w:rsidP="00CF104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9. Муниципальная услуга предоставляется </w:t>
      </w:r>
      <w:r w:rsidR="005A14E1" w:rsidRPr="00F10078">
        <w:rPr>
          <w:rFonts w:ascii="Times New Roman" w:hAnsi="Times New Roman" w:cs="Times New Roman"/>
          <w:sz w:val="24"/>
          <w:szCs w:val="24"/>
        </w:rPr>
        <w:t xml:space="preserve"> Управлением архитектуры, градостроительства и землепользования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5A14E1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(далее - Управление).</w:t>
      </w:r>
    </w:p>
    <w:p w:rsidR="005A14E1" w:rsidRPr="00EB3360" w:rsidRDefault="005A14E1" w:rsidP="00CF104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10.</w:t>
      </w:r>
      <w:r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Управлением архитектуры, градостроительства и землепользования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(р.п.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Шаля, ул. Орджоникидзе, 5,  </w:t>
      </w:r>
      <w:proofErr w:type="spellStart"/>
      <w:r w:rsidRPr="00F10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Управления)</w:t>
      </w:r>
      <w:r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0078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выполняет технические </w:t>
      </w:r>
      <w:r w:rsidRPr="00EB3360">
        <w:rPr>
          <w:rFonts w:ascii="Times New Roman" w:hAnsi="Times New Roman" w:cs="Times New Roman"/>
          <w:sz w:val="24"/>
          <w:szCs w:val="24"/>
        </w:rPr>
        <w:t>и организационные мероприятия, необходимые для предоставления муниципальной услуги.</w:t>
      </w:r>
      <w:proofErr w:type="gramEnd"/>
    </w:p>
    <w:p w:rsidR="00EB3360" w:rsidRPr="00EB3360" w:rsidRDefault="005A14E1" w:rsidP="00CF104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B3360">
        <w:rPr>
          <w:rFonts w:ascii="Times New Roman" w:hAnsi="Times New Roman" w:cs="Times New Roman"/>
          <w:sz w:val="24"/>
          <w:szCs w:val="24"/>
        </w:rPr>
        <w:t>11.</w:t>
      </w:r>
      <w:r w:rsidR="00EB3360" w:rsidRPr="00EB33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3360" w:rsidRPr="00EB3360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Думы Шалинского городского округа от 29.03.2012 № 17 </w:t>
      </w:r>
      <w:r w:rsidR="00894F01">
        <w:rPr>
          <w:rFonts w:ascii="Times New Roman" w:hAnsi="Times New Roman"/>
          <w:sz w:val="24"/>
          <w:szCs w:val="24"/>
        </w:rPr>
        <w:t>«</w:t>
      </w:r>
      <w:r w:rsidR="00EB3360" w:rsidRPr="00EB3360">
        <w:rPr>
          <w:rFonts w:ascii="Times New Roman" w:hAnsi="Times New Roman"/>
          <w:spacing w:val="-3"/>
          <w:sz w:val="24"/>
          <w:szCs w:val="24"/>
        </w:rPr>
        <w:t>Об утвержде</w:t>
      </w:r>
      <w:r w:rsidR="00EB3360" w:rsidRPr="00EB3360">
        <w:rPr>
          <w:rFonts w:ascii="Times New Roman" w:hAnsi="Times New Roman"/>
          <w:color w:val="000000"/>
          <w:spacing w:val="-3"/>
          <w:sz w:val="24"/>
          <w:szCs w:val="24"/>
        </w:rPr>
        <w:t xml:space="preserve">нии </w:t>
      </w:r>
      <w:r w:rsidR="00EB3360" w:rsidRPr="00EB3360">
        <w:rPr>
          <w:rFonts w:ascii="Times New Roman" w:hAnsi="Times New Roman"/>
          <w:sz w:val="24"/>
          <w:szCs w:val="24"/>
        </w:rPr>
        <w:t>Перечня</w:t>
      </w:r>
      <w:proofErr w:type="gramEnd"/>
      <w:r w:rsidR="00EB3360" w:rsidRPr="00EB3360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услуг, и порядка определения платы за оказание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</w:t>
      </w:r>
      <w:r w:rsidR="00894F01">
        <w:rPr>
          <w:rFonts w:ascii="Times New Roman" w:hAnsi="Times New Roman"/>
          <w:sz w:val="24"/>
          <w:szCs w:val="24"/>
        </w:rPr>
        <w:t>»</w:t>
      </w:r>
      <w:r w:rsidR="00EB3360" w:rsidRPr="00EB3360">
        <w:rPr>
          <w:rFonts w:ascii="Times New Roman" w:hAnsi="Times New Roman"/>
          <w:sz w:val="24"/>
          <w:szCs w:val="24"/>
        </w:rPr>
        <w:t>.</w:t>
      </w:r>
    </w:p>
    <w:p w:rsidR="00CF1041" w:rsidRDefault="00CF1041" w:rsidP="00CF104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 w:rsidP="004034A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1</w:t>
      </w:r>
      <w:r w:rsidR="005A14E1" w:rsidRPr="00F10078">
        <w:rPr>
          <w:rFonts w:ascii="Times New Roman" w:hAnsi="Times New Roman" w:cs="Times New Roman"/>
          <w:sz w:val="24"/>
          <w:szCs w:val="24"/>
        </w:rPr>
        <w:t>2</w:t>
      </w:r>
      <w:r w:rsidRPr="00F10078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A14E1" w:rsidRPr="00F10078">
        <w:rPr>
          <w:rFonts w:ascii="Times New Roman" w:hAnsi="Times New Roman" w:cs="Times New Roman"/>
          <w:sz w:val="24"/>
          <w:szCs w:val="24"/>
        </w:rPr>
        <w:t xml:space="preserve"> в Шалинском городском округе</w:t>
      </w:r>
      <w:r w:rsidRPr="00F10078">
        <w:rPr>
          <w:rFonts w:ascii="Times New Roman" w:hAnsi="Times New Roman" w:cs="Times New Roman"/>
          <w:sz w:val="24"/>
          <w:szCs w:val="24"/>
        </w:rPr>
        <w:t>.</w:t>
      </w:r>
    </w:p>
    <w:p w:rsidR="00260CB4" w:rsidRPr="00EB3360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Заявителю может быть отказано в предоставлении разрешения на отклонение от предельных параметров разрешенного строительства, реконструкции объекта </w:t>
      </w:r>
      <w:r w:rsidRPr="00EB3360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при наличии оснований для отказа, указанных в </w:t>
      </w:r>
      <w:hyperlink w:anchor="Par92" w:history="1">
        <w:r w:rsidRPr="00EB3360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  <w:r w:rsidR="00F04694" w:rsidRPr="00EB336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EB33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C6A68" w:rsidRPr="00F10078" w:rsidRDefault="00260CB4" w:rsidP="00CC6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 w:cs="Times New Roman"/>
          <w:color w:val="FF0000"/>
          <w:sz w:val="24"/>
          <w:szCs w:val="24"/>
          <w:lang w:eastAsia="ru-RU"/>
        </w:rPr>
      </w:pPr>
      <w:r w:rsidRPr="00F10078">
        <w:rPr>
          <w:rFonts w:ascii="Times New Roman" w:hAnsi="Times New Roman" w:cs="Times New Roman"/>
          <w:sz w:val="24"/>
          <w:szCs w:val="24"/>
        </w:rPr>
        <w:t>1</w:t>
      </w:r>
      <w:r w:rsidR="005A14E1" w:rsidRPr="00F10078">
        <w:rPr>
          <w:rFonts w:ascii="Times New Roman" w:hAnsi="Times New Roman" w:cs="Times New Roman"/>
          <w:sz w:val="24"/>
          <w:szCs w:val="24"/>
        </w:rPr>
        <w:t>3</w:t>
      </w:r>
      <w:r w:rsidRPr="00F10078">
        <w:rPr>
          <w:rFonts w:ascii="Times New Roman" w:hAnsi="Times New Roman" w:cs="Times New Roman"/>
          <w:sz w:val="24"/>
          <w:szCs w:val="24"/>
        </w:rPr>
        <w:t>. Срок пр</w:t>
      </w:r>
      <w:r w:rsidR="00F25B83" w:rsidRPr="00F10078">
        <w:rPr>
          <w:rFonts w:ascii="Times New Roman" w:hAnsi="Times New Roman" w:cs="Times New Roman"/>
          <w:sz w:val="24"/>
          <w:szCs w:val="24"/>
        </w:rPr>
        <w:t>оведения процедуры:</w:t>
      </w:r>
    </w:p>
    <w:p w:rsidR="00260CB4" w:rsidRPr="00F10078" w:rsidRDefault="00F25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РФ. Глава местной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принимает решение в течении 7 дней после подготовки и поступления ему рекомендаций комиссии по результатам публичных слушаний.</w:t>
      </w:r>
    </w:p>
    <w:p w:rsidR="00F25B83" w:rsidRPr="00F10078" w:rsidRDefault="00F25B83" w:rsidP="00F25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В случае подачи заявления в МФЦ срок исчисляется со дня регистрации в МФЦ.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A14E1" w:rsidRPr="00F10078">
        <w:rPr>
          <w:rFonts w:ascii="Times New Roman" w:hAnsi="Times New Roman" w:cs="Times New Roman"/>
          <w:sz w:val="24"/>
          <w:szCs w:val="24"/>
        </w:rPr>
        <w:t>4</w:t>
      </w:r>
      <w:r w:rsidRPr="00F10078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22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30.10.2001);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23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30.12.2004);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4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 ("Российская газета", 30.10.2001);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5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("Российская газета", 08.10.2003);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6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от 29.12.2004 N 191-ФЗ "О введении в действие Градостроительного кодекса Российской Федерации" ("Российская газета", 30.12.2004);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7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30.07.2010);</w:t>
      </w:r>
    </w:p>
    <w:p w:rsidR="00260CB4" w:rsidRDefault="00184026" w:rsidP="001C66A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260CB4" w:rsidRPr="00F1007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Свердловской области от 07.07.2004 N 18-ОЗ "Об особенностях регулирования земельных отношений на территории Свердловской области" ("Областная газета", 07.07.2004);</w:t>
      </w:r>
    </w:p>
    <w:p w:rsidR="004034AB" w:rsidRPr="00F10078" w:rsidRDefault="004034AB" w:rsidP="004034AB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C4D" w:rsidRPr="00F10078" w:rsidRDefault="00260CB4" w:rsidP="00410C4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04694"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0C4D"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>Случаи, в которых требуется проведение процедуры:</w:t>
      </w:r>
    </w:p>
    <w:p w:rsidR="00410C4D" w:rsidRPr="00F10078" w:rsidRDefault="00410C4D" w:rsidP="00410C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планируется строительство, реконструкция объекта капитального </w:t>
      </w:r>
      <w:proofErr w:type="gramStart"/>
      <w:r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</w:t>
      </w:r>
      <w:proofErr w:type="gramEnd"/>
      <w:r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превышением предельных параметров разрешенного строительства, а также отклонение обосновывается любым из следующих оснований: </w:t>
      </w:r>
    </w:p>
    <w:p w:rsidR="00410C4D" w:rsidRPr="00F10078" w:rsidRDefault="00410C4D" w:rsidP="00410C4D">
      <w:pPr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размеры земельного участка меньше установленных градостроительным регламентом минимальных размеров земельных участков; </w:t>
      </w:r>
    </w:p>
    <w:p w:rsidR="00410C4D" w:rsidRPr="00F10078" w:rsidRDefault="00410C4D" w:rsidP="00410C4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078">
        <w:rPr>
          <w:rFonts w:ascii="Times New Roman" w:hAnsi="Times New Roman" w:cs="Times New Roman"/>
          <w:color w:val="000000" w:themeColor="text1"/>
          <w:sz w:val="24"/>
          <w:szCs w:val="24"/>
        </w:rPr>
        <w:t>2) конфигурация, инженерно-геологические или иные характеристики земельного участка неблагоприятны для застройки.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перечислены в </w:t>
      </w:r>
      <w:hyperlink w:anchor="Par307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60CB4" w:rsidRPr="00F10078" w:rsidRDefault="00184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578" w:history="1">
        <w:r w:rsidR="00260CB4" w:rsidRPr="00F1007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документов, которые заявитель может представить по собственной инициативе, приведен в приложении N 2 к настоящему Административному регламенту.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9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пунктов 1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7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заявителя: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Свердловской области и муниципальными правовыми актами, за исключением документов, включенных в определенный </w:t>
      </w:r>
      <w:hyperlink r:id="rId31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перечень документов.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1</w:t>
      </w:r>
      <w:r w:rsidR="00F04694" w:rsidRPr="00F10078">
        <w:rPr>
          <w:rFonts w:ascii="Times New Roman" w:hAnsi="Times New Roman" w:cs="Times New Roman"/>
          <w:sz w:val="24"/>
          <w:szCs w:val="24"/>
        </w:rPr>
        <w:t>6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Основания для отказа в </w:t>
      </w:r>
      <w:r w:rsidR="0091342C" w:rsidRPr="00F10078">
        <w:rPr>
          <w:rFonts w:ascii="Times New Roman" w:hAnsi="Times New Roman" w:cs="Times New Roman"/>
          <w:sz w:val="24"/>
          <w:szCs w:val="24"/>
        </w:rPr>
        <w:t>принятии заявления и требуемых документов для проведения процедуры не установлены</w:t>
      </w:r>
      <w:r w:rsidRPr="00F10078">
        <w:rPr>
          <w:rFonts w:ascii="Times New Roman" w:hAnsi="Times New Roman" w:cs="Times New Roman"/>
          <w:sz w:val="24"/>
          <w:szCs w:val="24"/>
        </w:rPr>
        <w:t>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 w:rsidRPr="00F10078">
        <w:rPr>
          <w:rFonts w:ascii="Times New Roman" w:hAnsi="Times New Roman" w:cs="Times New Roman"/>
          <w:sz w:val="24"/>
          <w:szCs w:val="24"/>
        </w:rPr>
        <w:t>1</w:t>
      </w:r>
      <w:r w:rsidR="00F04694" w:rsidRPr="00F10078">
        <w:rPr>
          <w:rFonts w:ascii="Times New Roman" w:hAnsi="Times New Roman" w:cs="Times New Roman"/>
          <w:sz w:val="24"/>
          <w:szCs w:val="24"/>
        </w:rPr>
        <w:t>7</w:t>
      </w:r>
      <w:r w:rsidRPr="00F10078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8B2377" w:rsidRDefault="00913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</w:t>
      </w:r>
      <w:r w:rsidRPr="00F10078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соблюдении требований технических регламентов.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Глава местной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8B2377">
        <w:rPr>
          <w:rFonts w:ascii="Times New Roman" w:hAnsi="Times New Roman" w:cs="Times New Roman"/>
          <w:sz w:val="24"/>
          <w:szCs w:val="24"/>
        </w:rPr>
        <w:t>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1</w:t>
      </w:r>
      <w:r w:rsidR="00F04694" w:rsidRPr="00F10078">
        <w:rPr>
          <w:rFonts w:ascii="Times New Roman" w:hAnsi="Times New Roman" w:cs="Times New Roman"/>
          <w:sz w:val="24"/>
          <w:szCs w:val="24"/>
        </w:rPr>
        <w:t>8</w:t>
      </w:r>
      <w:r w:rsidRPr="00F10078">
        <w:rPr>
          <w:rFonts w:ascii="Times New Roman" w:hAnsi="Times New Roman" w:cs="Times New Roman"/>
          <w:sz w:val="24"/>
          <w:szCs w:val="24"/>
        </w:rPr>
        <w:t>. Услуги, которые являются необходимыми или обязательными для предоставления муниципальной услуги, отсутствуют.</w:t>
      </w:r>
    </w:p>
    <w:p w:rsidR="00260CB4" w:rsidRPr="008B2377" w:rsidRDefault="00260CB4" w:rsidP="008B2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1</w:t>
      </w:r>
      <w:r w:rsidR="00F04694" w:rsidRPr="00F10078">
        <w:rPr>
          <w:rFonts w:ascii="Times New Roman" w:hAnsi="Times New Roman" w:cs="Times New Roman"/>
          <w:sz w:val="24"/>
          <w:szCs w:val="24"/>
        </w:rPr>
        <w:t>9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91342C" w:rsidRPr="00F10078">
        <w:rPr>
          <w:rFonts w:ascii="Times New Roman" w:hAnsi="Times New Roman" w:cs="Times New Roman"/>
          <w:sz w:val="24"/>
          <w:szCs w:val="24"/>
        </w:rPr>
        <w:t>предоставляется на бесплатной основе</w:t>
      </w:r>
      <w:r w:rsidR="0091342C" w:rsidRPr="008B2377">
        <w:rPr>
          <w:rFonts w:ascii="Times New Roman" w:hAnsi="Times New Roman" w:cs="Times New Roman"/>
          <w:sz w:val="24"/>
          <w:szCs w:val="24"/>
        </w:rPr>
        <w:t>.</w:t>
      </w:r>
      <w:r w:rsidR="008B2377" w:rsidRPr="008B2377">
        <w:rPr>
          <w:rFonts w:ascii="Times New Roman" w:hAnsi="Times New Roman" w:cs="Times New Roman"/>
          <w:sz w:val="24"/>
          <w:szCs w:val="24"/>
        </w:rPr>
        <w:t xml:space="preserve"> Расходы на организацию и проведение публичных слушаний несет заявитель</w:t>
      </w:r>
      <w:r w:rsidR="008B2377">
        <w:rPr>
          <w:rFonts w:ascii="Times New Roman" w:hAnsi="Times New Roman" w:cs="Times New Roman"/>
          <w:sz w:val="24"/>
          <w:szCs w:val="24"/>
        </w:rPr>
        <w:t>.</w:t>
      </w:r>
    </w:p>
    <w:p w:rsidR="00260CB4" w:rsidRPr="008B2377" w:rsidRDefault="00F04694" w:rsidP="008B2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377">
        <w:rPr>
          <w:rFonts w:ascii="Times New Roman" w:hAnsi="Times New Roman" w:cs="Times New Roman"/>
          <w:sz w:val="24"/>
          <w:szCs w:val="24"/>
        </w:rPr>
        <w:t>20</w:t>
      </w:r>
      <w:r w:rsidR="00260CB4" w:rsidRPr="008B23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8B23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2" w:history="1">
        <w:r w:rsidR="00260CB4" w:rsidRPr="008B2377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40</w:t>
        </w:r>
      </w:hyperlink>
      <w:r w:rsidR="00260CB4" w:rsidRPr="008B237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 (расходы на аренду помещения, обеспечение порядка и медицинскую помощь (в случае необходимости) несет физическое или юридическое лицо, заинтересованное в предоставлении такого разрешения).</w:t>
      </w:r>
      <w:proofErr w:type="gramEnd"/>
    </w:p>
    <w:p w:rsidR="00260CB4" w:rsidRPr="00F10078" w:rsidRDefault="00F04694" w:rsidP="008B2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21</w:t>
      </w:r>
      <w:r w:rsidR="00260CB4" w:rsidRPr="00F10078">
        <w:rPr>
          <w:rFonts w:ascii="Times New Roman" w:hAnsi="Times New Roman" w:cs="Times New Roman"/>
          <w:sz w:val="24"/>
          <w:szCs w:val="24"/>
        </w:rPr>
        <w:t>. Максимальное время ожидания заявителя в очереди при подаче документов для предоставления муниципальной услуги не должно превышать 30 минут.</w:t>
      </w:r>
    </w:p>
    <w:p w:rsidR="00260CB4" w:rsidRPr="00F10078" w:rsidRDefault="00F04694" w:rsidP="008B2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22</w:t>
      </w:r>
      <w:r w:rsidR="00260CB4" w:rsidRPr="00F10078">
        <w:rPr>
          <w:rFonts w:ascii="Times New Roman" w:hAnsi="Times New Roman" w:cs="Times New Roman"/>
          <w:sz w:val="24"/>
          <w:szCs w:val="24"/>
        </w:rPr>
        <w:t>. Максимальное время приема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 необходимых документов в отношении одного земельного участка или объекта капитального строительства не должно превышать 30 минут.</w:t>
      </w:r>
    </w:p>
    <w:p w:rsidR="00260CB4" w:rsidRPr="00F10078" w:rsidRDefault="00F04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23</w:t>
      </w:r>
      <w:r w:rsidR="00260CB4" w:rsidRPr="00F10078">
        <w:rPr>
          <w:rFonts w:ascii="Times New Roman" w:hAnsi="Times New Roman" w:cs="Times New Roman"/>
          <w:sz w:val="24"/>
          <w:szCs w:val="24"/>
        </w:rPr>
        <w:t>. Максимальное время ожидания заявителя в очереди для получения результата муниципальной услуги не должно превышать 30 минут.</w:t>
      </w:r>
    </w:p>
    <w:p w:rsidR="00CC6A68" w:rsidRPr="00F10078" w:rsidRDefault="00CC6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администрацию Шалинского городского округа либо в МФЦ (в случае, если заявление на предоставление муниципальной услуги подается посредством МФЦ).</w:t>
      </w:r>
    </w:p>
    <w:p w:rsidR="00260CB4" w:rsidRPr="00F10078" w:rsidRDefault="00F04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24</w:t>
      </w:r>
      <w:r w:rsidR="00260CB4" w:rsidRPr="00F10078">
        <w:rPr>
          <w:rFonts w:ascii="Times New Roman" w:hAnsi="Times New Roman" w:cs="Times New Roman"/>
          <w:sz w:val="24"/>
          <w:szCs w:val="24"/>
        </w:rPr>
        <w:t>. Для ожидания приема заявителям отводится специальное помещение, оборудованное стульями, соответствующее требованиям пожарной безопасности, требованиям санитарных норм и правил.</w:t>
      </w:r>
    </w:p>
    <w:p w:rsidR="00260CB4" w:rsidRPr="00F10078" w:rsidRDefault="00F04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25</w:t>
      </w:r>
      <w:r w:rsidR="00260CB4" w:rsidRPr="00F10078">
        <w:rPr>
          <w:rFonts w:ascii="Times New Roman" w:hAnsi="Times New Roman" w:cs="Times New Roman"/>
          <w:sz w:val="24"/>
          <w:szCs w:val="24"/>
        </w:rPr>
        <w:t>. Показателями оценки доступности и качества предоставления муниципальной услуги являются: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количество обращений за получением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количество получателей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среднее количество человеко-часов, затраченных на предоставление одной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количество регламентированных посещений органа власти для получения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максимальное количество документов, необходимых для получения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максимальное количество межведомственных запросов для обеспечения получения услуги, в том числе запросов, осуществляемых с помощью системы межведомственного электронного взаимодействия;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максимальное количество документов, которые заявитель обязан самостоятельно представить для получения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максимальное время ожидания от момента обращения за получением услуги до фактического начала предоставления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наличие информационной системы, автоматизирующей процесс предоставления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lastRenderedPageBreak/>
        <w:t>доступность бланков заявлений или иных документов, необходимых для предоставления услуги, в сети Интернет;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услуги в сети Интернет;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услуги в брошюрах, буклетах, на информационных стендах, электронных табло, размещенных в помещении органа, предоставляющего услугу;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возможность получения консультации по вопросам предоставления услуги: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через сеть Интернет;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при письменном обращении;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наличие электронной системы управления очередью на прием для получения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количество консультаций по вопросам предоставления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максимальная удаленность места жительства потенциального заявителя от ближайшего места предоставления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предоставления услуги на общественном транспорте;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доля заявителей, удовлетворенных качеством предоставления услуги, от общего числа опрошенных заявителей;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доля заявителей, удовлетворенных результатом предоставления услуги, от общего числа опрошенных заявителей;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количество обоснованных жалоб на нарушение Административного регламента предоставления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доля обоснованных жалоб от общего количества обращений за получением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количество обращений в судебные органы для обжалования действий (бездействия) и (или) решений должностных лиц, осуществляемых и принятых в ходе предоставления услуги.</w:t>
      </w:r>
    </w:p>
    <w:p w:rsidR="00CC6A68" w:rsidRPr="00F10078" w:rsidRDefault="00CC6A68" w:rsidP="00CC6A68">
      <w:pPr>
        <w:spacing w:after="0" w:line="240" w:lineRule="auto"/>
        <w:ind w:firstLine="540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CC6A68" w:rsidRPr="00F10078" w:rsidRDefault="00CC6A68" w:rsidP="00CC6A68">
      <w:pPr>
        <w:spacing w:after="0" w:line="240" w:lineRule="auto"/>
        <w:ind w:firstLine="540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CC6A68" w:rsidRPr="00F10078" w:rsidRDefault="00CC6A68" w:rsidP="00F35B02">
      <w:pPr>
        <w:widowControl w:val="0"/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информирование</w:t>
      </w:r>
      <w:r w:rsidRPr="00F1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CC6A68" w:rsidRPr="00F10078" w:rsidRDefault="00CC6A68" w:rsidP="00F35B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прием и регистрация заявления и документов;</w:t>
      </w:r>
    </w:p>
    <w:p w:rsidR="00CC6A68" w:rsidRPr="00F10078" w:rsidRDefault="00F35B02" w:rsidP="00F35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      </w:t>
      </w:r>
      <w:r w:rsidR="00CC6A68"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выдачу результата предоставления услуги.</w:t>
      </w:r>
    </w:p>
    <w:p w:rsidR="00CC6A68" w:rsidRPr="00F10078" w:rsidRDefault="00CC6A68" w:rsidP="00CC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АДМИНИСТРАТИВНЫХ ПРОЦЕДУР (ДЕЙСТВИЙ),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1. СОСТАВ АДМИНИСТРАТИВНЫХ ПРОЦЕДУР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F04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26</w:t>
      </w:r>
      <w:r w:rsidR="00260CB4" w:rsidRPr="00F10078">
        <w:rPr>
          <w:rFonts w:ascii="Times New Roman" w:hAnsi="Times New Roman" w:cs="Times New Roman"/>
          <w:sz w:val="24"/>
          <w:szCs w:val="24"/>
        </w:rPr>
        <w:t>. Предоставление муниципальной услуги состоит из следующих административных процедур: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разрешения на отклонение от предельных параметров разрешенного строительства, реконструкции </w:t>
      </w:r>
      <w:r w:rsidRPr="00F10078">
        <w:rPr>
          <w:rFonts w:ascii="Times New Roman" w:hAnsi="Times New Roman" w:cs="Times New Roman"/>
          <w:sz w:val="24"/>
          <w:szCs w:val="24"/>
        </w:rPr>
        <w:lastRenderedPageBreak/>
        <w:t>объекта капитального строительства (</w:t>
      </w:r>
      <w:hyperlink w:anchor="Par632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заявления приведена в приложении N 3 к настоящему Административному регламенту) и документов (перечень документов приведен в </w:t>
      </w:r>
      <w:hyperlink w:anchor="Par307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1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78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N 2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экспертиза представленных документов;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 на заседании комиссии по рассмотрению вопросов градостроительной деятельности</w:t>
      </w:r>
      <w:r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1B9E"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к проведению публичных слушаний по вопросу о предоставлении разрешения на отклонение от предельных параметров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 объекта капитального строительства;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проведение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подготовка итогового протокола публичных слушаний и заключения о результатах публичных слушаний и их официальное опубликование;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подготовка постановления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F04694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 его официальное опубликование или подготовка письма об отказе в предоставлении муниципальной услуги;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выдача заявителю копии постановления </w:t>
      </w:r>
      <w:r w:rsidR="004034AB">
        <w:rPr>
          <w:rFonts w:ascii="Times New Roman" w:hAnsi="Times New Roman" w:cs="Times New Roman"/>
          <w:sz w:val="24"/>
          <w:szCs w:val="24"/>
        </w:rPr>
        <w:t>админист</w:t>
      </w:r>
      <w:r w:rsidR="00894F01">
        <w:rPr>
          <w:rFonts w:ascii="Times New Roman" w:hAnsi="Times New Roman" w:cs="Times New Roman"/>
          <w:sz w:val="24"/>
          <w:szCs w:val="24"/>
        </w:rPr>
        <w:t>р</w:t>
      </w:r>
      <w:r w:rsidR="004034AB">
        <w:rPr>
          <w:rFonts w:ascii="Times New Roman" w:hAnsi="Times New Roman" w:cs="Times New Roman"/>
          <w:sz w:val="24"/>
          <w:szCs w:val="24"/>
        </w:rPr>
        <w:t>ации</w:t>
      </w:r>
      <w:r w:rsidR="00F04694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фиксирование результата предоставления муниципальной услуги в информационной системе обеспечения градостроительной деятельности.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</w:t>
      </w:r>
      <w:r w:rsidR="00F04694" w:rsidRPr="00F10078">
        <w:rPr>
          <w:rFonts w:ascii="Times New Roman" w:hAnsi="Times New Roman" w:cs="Times New Roman"/>
          <w:sz w:val="24"/>
          <w:szCs w:val="24"/>
        </w:rPr>
        <w:t>7</w:t>
      </w:r>
      <w:r w:rsidRPr="00F10078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706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N 4 к настоящему Административному регламенту.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2. ПРИЕМ И РЕГИСТРАЦИЯ ЗАЯВЛЕНИЯ О ПРЕДОСТАВЛЕНИИ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</w:t>
      </w:r>
    </w:p>
    <w:p w:rsidR="00410C4D" w:rsidRPr="00F10078" w:rsidRDefault="00260CB4" w:rsidP="00410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РАЗРЕШЕННОГО СТРОИТЕЛЬСТВА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</w:t>
      </w:r>
      <w:r w:rsidR="00F04694" w:rsidRPr="00F10078">
        <w:rPr>
          <w:rFonts w:ascii="Times New Roman" w:hAnsi="Times New Roman" w:cs="Times New Roman"/>
          <w:sz w:val="24"/>
          <w:szCs w:val="24"/>
        </w:rPr>
        <w:t>8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Основанием для начала предоставления муниципальной услуги является совместное обращение всех собственников земельного участка или объекта недвижимого имущества, расположенного на неделимом земельном участке, с заявлением о предоставлении разрешения на отклонение от предельных параметров разрешенного строительства, реконструкции объекта капитального строительства. Заявление с приложением необходимых документов подается заявителем в отдел по работе с обращениями физических и юридических лиц. В соответствии с </w:t>
      </w:r>
      <w:hyperlink r:id="rId33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40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подача заявления на предоставление разрешения на отклонение от предельных параметров разрешенного строительства, реконструкции объекта капитального строительства допускается, в случае если за разрешением на отклонение от предельных параметров разрешенного строительства обращаются правообладатели земельных участков, размеры которых меньше установленных градостроительным регламентом минимальных размеров земельных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либо конфигурация, инженерно-геологические или иные характеристики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неблагоприятны для застройки.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</w:t>
      </w:r>
      <w:r w:rsidR="00F04694" w:rsidRPr="00F10078">
        <w:rPr>
          <w:rFonts w:ascii="Times New Roman" w:hAnsi="Times New Roman" w:cs="Times New Roman"/>
          <w:sz w:val="24"/>
          <w:szCs w:val="24"/>
        </w:rPr>
        <w:t>9</w:t>
      </w:r>
      <w:r w:rsidRPr="00F10078">
        <w:rPr>
          <w:rFonts w:ascii="Times New Roman" w:hAnsi="Times New Roman" w:cs="Times New Roman"/>
          <w:sz w:val="24"/>
          <w:szCs w:val="24"/>
        </w:rPr>
        <w:t>. Специалист, осуществляющий прием документов</w:t>
      </w:r>
      <w:proofErr w:type="gramStart"/>
      <w:r w:rsidR="00F35B02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Pr="00F1007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1) проверяет документ, удостоверяющий личность заявителя либо полномочия заявителя;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2) осуществляет проверку наличия всех необходимых документов и правильность их оформления, удостоверяясь в том, что: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копии документов нотариально удостоверены либо копии представленных </w:t>
      </w:r>
      <w:r w:rsidRPr="00F10078">
        <w:rPr>
          <w:rFonts w:ascii="Times New Roman" w:hAnsi="Times New Roman" w:cs="Times New Roman"/>
          <w:sz w:val="24"/>
          <w:szCs w:val="24"/>
        </w:rPr>
        <w:lastRenderedPageBreak/>
        <w:t>документов соответствуют подлинникам;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наименование юридического лица, адрес его места нахождения, фамилия, имя, отчество физического лица, адрес его места жительства написаны полностью;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доверенность является действительной на момент предъявления;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3) в случае необходимости помогает заявителю оформить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4) консультирует заявителя о порядке и сроках предоставления муниципальной услуги;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5) передает заявление с приложенными</w:t>
      </w:r>
      <w:r w:rsidR="006B75DA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r w:rsidR="00AC76FF">
        <w:rPr>
          <w:rFonts w:ascii="Times New Roman" w:hAnsi="Times New Roman" w:cs="Times New Roman"/>
          <w:sz w:val="24"/>
          <w:szCs w:val="24"/>
        </w:rPr>
        <w:t>на регистрацию</w:t>
      </w:r>
      <w:r w:rsidRPr="00F10078">
        <w:rPr>
          <w:rFonts w:ascii="Times New Roman" w:hAnsi="Times New Roman" w:cs="Times New Roman"/>
          <w:sz w:val="24"/>
          <w:szCs w:val="24"/>
        </w:rPr>
        <w:t>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6) включает в повестку заседания комиссии</w:t>
      </w:r>
      <w:r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10078">
        <w:rPr>
          <w:rFonts w:ascii="Times New Roman" w:hAnsi="Times New Roman" w:cs="Times New Roman"/>
          <w:sz w:val="24"/>
          <w:szCs w:val="24"/>
        </w:rPr>
        <w:t>данный вопрос для рассмотрения</w:t>
      </w:r>
      <w:r w:rsidRPr="00F1007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25B83" w:rsidRPr="00F10078" w:rsidRDefault="00F25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Форма подачи заявителем документов на проведение процедуры - на бумажном носителе или в электронной форме по выбору заявителя.</w:t>
      </w:r>
    </w:p>
    <w:p w:rsidR="00F35B02" w:rsidRPr="00F10078" w:rsidRDefault="00F35B02" w:rsidP="00F35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Документы, принятые в МФЦ не позднее следующего рабочего дня после приема и регистрации передаются в администрацию Шалинского городского округа.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3. ЭКСПЕРТИЗА ПРЕДСТАВЛЕННЫХ ДОКУМЕНТОВ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F04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30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F35B02" w:rsidRPr="00F10078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проводит проверку комплектности документов, переданных из отдела по работе с обращениями физических и юридических лиц.</w:t>
      </w:r>
    </w:p>
    <w:p w:rsidR="00260CB4" w:rsidRPr="00F10078" w:rsidRDefault="00F04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31</w:t>
      </w:r>
      <w:r w:rsidR="00260CB4" w:rsidRPr="00F10078">
        <w:rPr>
          <w:rFonts w:ascii="Times New Roman" w:hAnsi="Times New Roman" w:cs="Times New Roman"/>
          <w:sz w:val="24"/>
          <w:szCs w:val="24"/>
        </w:rPr>
        <w:t>. В случае необходимости специалист направляет запросы в Управление Федеральной службы государственной регистрации, кадастра и картографии по Свердловской области и Управление Федеральной налоговой службы по Свердловской области.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</w:t>
      </w:r>
      <w:r w:rsidR="00F04694" w:rsidRPr="00F10078">
        <w:rPr>
          <w:rFonts w:ascii="Times New Roman" w:hAnsi="Times New Roman" w:cs="Times New Roman"/>
          <w:sz w:val="24"/>
          <w:szCs w:val="24"/>
        </w:rPr>
        <w:t>2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На основании документов, представленных заявителем, и сведений, полученных самостоятельно, специалист отдела </w:t>
      </w:r>
      <w:r w:rsidR="00F04694" w:rsidRPr="00F10078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F10078">
        <w:rPr>
          <w:rFonts w:ascii="Times New Roman" w:hAnsi="Times New Roman" w:cs="Times New Roman"/>
          <w:sz w:val="24"/>
          <w:szCs w:val="24"/>
        </w:rPr>
        <w:t xml:space="preserve"> устанавливает наличие или отсутствие оснований для отказа в предоставлении муниципальной услуги, определенных </w:t>
      </w:r>
      <w:hyperlink w:anchor="Par92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  <w:r w:rsidR="00F04694" w:rsidRPr="00F10078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2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4. РАССМОТРЕНИЕ ЗАЯВЛЕНИЯ И ПРЕДСТАВЛЕННЫХ ДОКУМЕНТОВ</w:t>
      </w:r>
    </w:p>
    <w:p w:rsidR="00260CB4" w:rsidRPr="00F10078" w:rsidRDefault="00DF1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НА ЗАСЕДАНИИ КОМИССИИ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60CB4" w:rsidRPr="00F10078" w:rsidRDefault="00DF1B9E" w:rsidP="00DF1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 ШАЛИНСКОГО ГОРОДСКОГО ОКРУГА</w:t>
      </w:r>
    </w:p>
    <w:p w:rsidR="00DF1B9E" w:rsidRPr="00F10078" w:rsidRDefault="00DF1B9E" w:rsidP="00DF1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</w:t>
      </w:r>
      <w:r w:rsidR="00F04694" w:rsidRPr="00F10078">
        <w:rPr>
          <w:rFonts w:ascii="Times New Roman" w:hAnsi="Times New Roman" w:cs="Times New Roman"/>
          <w:sz w:val="24"/>
          <w:szCs w:val="24"/>
        </w:rPr>
        <w:t>3</w:t>
      </w:r>
      <w:r w:rsidRPr="00F10078">
        <w:rPr>
          <w:rFonts w:ascii="Times New Roman" w:hAnsi="Times New Roman" w:cs="Times New Roman"/>
          <w:sz w:val="24"/>
          <w:szCs w:val="24"/>
        </w:rPr>
        <w:t xml:space="preserve">.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F0469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Pr="00F10078">
        <w:rPr>
          <w:rFonts w:ascii="Times New Roman" w:hAnsi="Times New Roman" w:cs="Times New Roman"/>
          <w:sz w:val="24"/>
          <w:szCs w:val="24"/>
        </w:rPr>
        <w:t>на основании проведенной экспертизы документов обеспечивает рассмотрение заявления и приложенных к нему документов на заседании комиссии</w:t>
      </w:r>
      <w:r w:rsidR="00DF1B9E" w:rsidRPr="00F1007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32. Комиссия рассматривает заявление и приложенные к нему документы на предмет соответствия размещения объектов капитального строительства или реконструкции градостроительной документации и нормативам градостроительного проектирования.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33. Комиссия</w:t>
      </w:r>
      <w:r w:rsidR="00DF1B9E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Pr="00F10078">
        <w:rPr>
          <w:rFonts w:ascii="Times New Roman" w:hAnsi="Times New Roman" w:cs="Times New Roman"/>
          <w:sz w:val="24"/>
          <w:szCs w:val="24"/>
        </w:rPr>
        <w:t>принимает решение рекомендовать предоставление разрешения на отклонение от предельных параметров разрешенного строительства, реконструкции объекта капитального строительства или отказать в предоставлении муниципальной услуги.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34. По результатам проведенного заседания секретарь комиссии</w:t>
      </w:r>
      <w:r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0078">
        <w:rPr>
          <w:rFonts w:ascii="Times New Roman" w:hAnsi="Times New Roman" w:cs="Times New Roman"/>
          <w:sz w:val="24"/>
          <w:szCs w:val="24"/>
        </w:rPr>
        <w:t>оформляет протокол, в котором фиксирует коллегиальное решение комиссии по рассматриваемому вопросу, принятое большинством голосов.</w:t>
      </w:r>
    </w:p>
    <w:p w:rsidR="00260CB4" w:rsidRPr="00F10078" w:rsidRDefault="00483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260CB4" w:rsidRPr="00F10078">
        <w:rPr>
          <w:rFonts w:ascii="Times New Roman" w:hAnsi="Times New Roman" w:cs="Times New Roman"/>
          <w:sz w:val="24"/>
          <w:szCs w:val="24"/>
        </w:rPr>
        <w:t>3</w:t>
      </w:r>
      <w:r w:rsidR="001C66AE" w:rsidRPr="00F10078">
        <w:rPr>
          <w:rFonts w:ascii="Times New Roman" w:hAnsi="Times New Roman" w:cs="Times New Roman"/>
          <w:sz w:val="24"/>
          <w:szCs w:val="24"/>
        </w:rPr>
        <w:t>5</w:t>
      </w:r>
      <w:r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Комиссия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рассматривает заявление, приложенные к нему документы и протокол и принимает решение о направлении в адрес </w:t>
      </w:r>
      <w:r w:rsidR="006B75DA">
        <w:rPr>
          <w:rFonts w:ascii="Times New Roman" w:hAnsi="Times New Roman" w:cs="Times New Roman"/>
          <w:sz w:val="24"/>
          <w:szCs w:val="24"/>
        </w:rPr>
        <w:t>г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лавы </w:t>
      </w:r>
      <w:r w:rsidR="009416EB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9416EB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обращения о назначении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</w:t>
      </w:r>
      <w:r w:rsidR="00260CB4" w:rsidRPr="00F1007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 с учетом оснований для отказа в предоставлении муниципальной услуги, определенных </w:t>
      </w:r>
      <w:hyperlink w:anchor="Par92" w:history="1">
        <w:r w:rsidR="00260CB4" w:rsidRPr="00F10078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proofErr w:type="gramEnd"/>
        <w:r w:rsidR="00260CB4" w:rsidRPr="00F10078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  <w:r w:rsidR="00737FB7" w:rsidRPr="00F10078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="00260CB4" w:rsidRPr="00F10078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2</w:t>
        </w:r>
      </w:hyperlink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60CB4" w:rsidRPr="00F10078" w:rsidRDefault="009416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1C66AE" w:rsidRPr="00F10078">
        <w:rPr>
          <w:rFonts w:ascii="Times New Roman" w:hAnsi="Times New Roman" w:cs="Times New Roman"/>
          <w:sz w:val="24"/>
          <w:szCs w:val="24"/>
        </w:rPr>
        <w:t>36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рассматривает следующие материалы: заявление и приложенные к нему документы</w:t>
      </w:r>
      <w:r w:rsidR="007276FC" w:rsidRPr="00F10078">
        <w:rPr>
          <w:rFonts w:ascii="Times New Roman" w:hAnsi="Times New Roman" w:cs="Times New Roman"/>
          <w:sz w:val="24"/>
          <w:szCs w:val="24"/>
        </w:rPr>
        <w:t>, протокол комиссии, заключение комиссии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- и с учетом оснований для отказа в предоставлении муниципальной услуги, определенных </w:t>
      </w:r>
      <w:hyperlink w:anchor="Par92" w:history="1">
        <w:r w:rsidR="00260CB4" w:rsidRPr="00F10078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C87A54" w:rsidRPr="00F10078">
          <w:rPr>
            <w:rFonts w:ascii="Times New Roman" w:hAnsi="Times New Roman" w:cs="Times New Roman"/>
            <w:sz w:val="24"/>
            <w:szCs w:val="24"/>
          </w:rPr>
          <w:t>7</w:t>
        </w:r>
        <w:r w:rsidR="00260CB4" w:rsidRPr="00F10078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 свою резолюцию на докладной записке, под</w:t>
      </w:r>
      <w:r w:rsidR="007276FC" w:rsidRPr="00F10078">
        <w:rPr>
          <w:rFonts w:ascii="Times New Roman" w:hAnsi="Times New Roman" w:cs="Times New Roman"/>
          <w:sz w:val="24"/>
          <w:szCs w:val="24"/>
        </w:rPr>
        <w:t>писанной председателем комиссии</w:t>
      </w:r>
      <w:r w:rsidR="00260CB4" w:rsidRPr="00F10078">
        <w:rPr>
          <w:rFonts w:ascii="Times New Roman" w:hAnsi="Times New Roman" w:cs="Times New Roman"/>
          <w:sz w:val="24"/>
          <w:szCs w:val="24"/>
        </w:rPr>
        <w:t>, к которой прилагается заключение комиссии.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отклонение от предельных параметров разрешенного строительства или отказ в предоставлении муниципальной услуги фиксируется в протоколе рассмотрения данного вопроса у главы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9416EB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>.</w:t>
      </w: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37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После рассмотрения главой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9416EB" w:rsidRPr="00F10078">
        <w:rPr>
          <w:rFonts w:ascii="Times New Roman" w:hAnsi="Times New Roman" w:cs="Times New Roman"/>
          <w:sz w:val="24"/>
          <w:szCs w:val="24"/>
        </w:rPr>
        <w:t>Шалинского городского</w:t>
      </w:r>
      <w:r w:rsidR="007276FC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9416EB" w:rsidRPr="00F10078">
        <w:rPr>
          <w:rFonts w:ascii="Times New Roman" w:hAnsi="Times New Roman" w:cs="Times New Roman"/>
          <w:sz w:val="24"/>
          <w:szCs w:val="24"/>
        </w:rPr>
        <w:t>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вопроса о предоставлении разрешения на отклонение от предельных параметров разрешенного строительства секретарь комиссии </w:t>
      </w:r>
      <w:r w:rsidR="009416EB" w:rsidRPr="00F10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0CB4" w:rsidRPr="00F10078">
        <w:rPr>
          <w:rFonts w:ascii="Times New Roman" w:hAnsi="Times New Roman" w:cs="Times New Roman"/>
          <w:sz w:val="24"/>
          <w:szCs w:val="24"/>
        </w:rPr>
        <w:t>следующие материалы: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протокол комиссии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60CB4" w:rsidRPr="00F10078" w:rsidRDefault="00260CB4" w:rsidP="001C66A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заключение комиссии;</w:t>
      </w:r>
    </w:p>
    <w:p w:rsidR="00260CB4" w:rsidRPr="00F10078" w:rsidRDefault="00260CB4" w:rsidP="001C66A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протокол рассмотрения вопроса о предоставлении разрешения на отклонение от предельных параметров разрешенного строительства главой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FC1B6A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>.</w:t>
      </w: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37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В случае принятия главой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FC1B6A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на основании заключения комиссии по землепользованию и застройке, содержащих в своем составе рекомендации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специалист </w:t>
      </w:r>
      <w:proofErr w:type="spellStart"/>
      <w:r w:rsidR="006B75DA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6B75DA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6B75DA">
        <w:rPr>
          <w:rFonts w:ascii="Times New Roman" w:hAnsi="Times New Roman" w:cs="Times New Roman"/>
          <w:sz w:val="24"/>
          <w:szCs w:val="24"/>
        </w:rPr>
        <w:t xml:space="preserve"> Шалинского ГО</w:t>
      </w:r>
      <w:r w:rsidR="00FC1B6A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260CB4" w:rsidRPr="00F10078">
        <w:rPr>
          <w:rFonts w:ascii="Times New Roman" w:hAnsi="Times New Roman" w:cs="Times New Roman"/>
          <w:sz w:val="24"/>
          <w:szCs w:val="24"/>
        </w:rPr>
        <w:t>готовит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мотивированный письменный отказ в предоставлении муниципальной услуги, формирует земельное дело, в которое вшиваются все правоустанавливающие документы, протоколы и письменный отказ в предоставлении муниципальной услуги, или обеспечивает их подшивку в существующее, ранее сформированное архивное дело.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Письмо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подготавливается за по</w:t>
      </w:r>
      <w:r w:rsidR="00FC1B6A" w:rsidRPr="00F10078">
        <w:rPr>
          <w:rFonts w:ascii="Times New Roman" w:hAnsi="Times New Roman" w:cs="Times New Roman"/>
          <w:sz w:val="24"/>
          <w:szCs w:val="24"/>
        </w:rPr>
        <w:t xml:space="preserve">дписью </w:t>
      </w:r>
      <w:r w:rsidRPr="00F1007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FC1B6A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и направляется в адрес заявителя по почте или выдается на руки.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6. ПОДГОТОВКА К ПРОВЕДЕНИЮ ПУБЛИЧНЫХ СЛУШАНИЙ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ПО ВОПРОСУ О ПРЕДОСТАВЛЕНИИ РАЗРЕШЕНИЯ НА ОТКЛОНЕНИЕ</w:t>
      </w:r>
    </w:p>
    <w:p w:rsidR="00260CB4" w:rsidRPr="00F10078" w:rsidRDefault="00260CB4" w:rsidP="00EA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1C66AE" w:rsidP="00D9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38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В случае принятия главой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FC1B6A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C1B6A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вопросу о предоставлении разрешения на отклонение от предельных параметров разрешенного строительства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обеспечивает подгото</w:t>
      </w:r>
      <w:r w:rsidR="00D96178" w:rsidRPr="00F10078">
        <w:rPr>
          <w:rFonts w:ascii="Times New Roman" w:hAnsi="Times New Roman" w:cs="Times New Roman"/>
          <w:sz w:val="24"/>
          <w:szCs w:val="24"/>
        </w:rPr>
        <w:t>вку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проекта постановления </w:t>
      </w:r>
      <w:r w:rsidR="00C15EB1">
        <w:rPr>
          <w:rFonts w:ascii="Times New Roman" w:hAnsi="Times New Roman" w:cs="Times New Roman"/>
          <w:sz w:val="24"/>
          <w:szCs w:val="24"/>
        </w:rPr>
        <w:t>г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лавы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D96178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вопросу о предоставлении разрешения на отклонение от предельных параметров разрешенного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объекта капитального строительства с указанием даты, места и времени их проведения.</w:t>
      </w: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39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D96178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вопросу о предоставлении разрешения на отклонение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от предельных параметров разрешенного строительства, реконструкции объекта капитального строительства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</w:t>
      </w:r>
      <w:r w:rsidR="00EA495E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260CB4" w:rsidRPr="00F10078" w:rsidRDefault="00D96178" w:rsidP="00D96178">
      <w:pPr>
        <w:pStyle w:val="a6"/>
        <w:tabs>
          <w:tab w:val="left" w:pos="284"/>
        </w:tabs>
        <w:spacing w:after="120"/>
        <w:jc w:val="both"/>
        <w:rPr>
          <w:sz w:val="24"/>
          <w:szCs w:val="24"/>
        </w:rPr>
      </w:pPr>
      <w:r w:rsidRPr="00F10078">
        <w:rPr>
          <w:sz w:val="24"/>
          <w:szCs w:val="24"/>
        </w:rPr>
        <w:t xml:space="preserve">            </w:t>
      </w:r>
      <w:r w:rsidR="00260CB4" w:rsidRPr="00F10078">
        <w:rPr>
          <w:sz w:val="24"/>
          <w:szCs w:val="24"/>
        </w:rPr>
        <w:t>1) обеспечивает</w:t>
      </w:r>
      <w:r w:rsidRPr="00F10078">
        <w:rPr>
          <w:sz w:val="24"/>
          <w:szCs w:val="24"/>
        </w:rPr>
        <w:t xml:space="preserve"> публикацию</w:t>
      </w:r>
      <w:r w:rsidR="00260CB4" w:rsidRPr="00F10078">
        <w:rPr>
          <w:sz w:val="24"/>
          <w:szCs w:val="24"/>
        </w:rPr>
        <w:t xml:space="preserve"> постановления о назначении публичных слушаний </w:t>
      </w:r>
      <w:r w:rsidRPr="00F10078">
        <w:rPr>
          <w:sz w:val="24"/>
          <w:szCs w:val="24"/>
        </w:rPr>
        <w:t>в газете «</w:t>
      </w:r>
      <w:proofErr w:type="spellStart"/>
      <w:r w:rsidRPr="00F10078">
        <w:rPr>
          <w:sz w:val="24"/>
          <w:szCs w:val="24"/>
        </w:rPr>
        <w:t>Шалинский</w:t>
      </w:r>
      <w:proofErr w:type="spellEnd"/>
      <w:r w:rsidRPr="00F10078">
        <w:rPr>
          <w:sz w:val="24"/>
          <w:szCs w:val="24"/>
        </w:rPr>
        <w:t xml:space="preserve"> вестник»</w:t>
      </w:r>
      <w:r w:rsidR="00260CB4" w:rsidRPr="00F10078">
        <w:rPr>
          <w:sz w:val="24"/>
          <w:szCs w:val="24"/>
        </w:rPr>
        <w:t>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078">
        <w:rPr>
          <w:rFonts w:ascii="Times New Roman" w:hAnsi="Times New Roman" w:cs="Times New Roman"/>
          <w:sz w:val="24"/>
          <w:szCs w:val="24"/>
        </w:rPr>
        <w:t>2) подготавливает и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>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3) обеспечивает прием предложений и замечаний от заинтересованных лиц для рассмотрения на публичных слушаниях.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7. ПРОВЕДЕНИЕ ПУБЛИЧНЫХ СЛУШАНИЙ ПО ВОПРОСУ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</w:p>
    <w:p w:rsidR="00260CB4" w:rsidRPr="00F10078" w:rsidRDefault="00260CB4" w:rsidP="00EA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ПАРАМЕТРОВ РАЗРЕШЕННОГО СТРОИТЕЛЬСТВА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40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7D672C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вопросу о предоставлении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</w:t>
      </w:r>
      <w:r w:rsidR="007D672C" w:rsidRPr="00F10078">
        <w:rPr>
          <w:rFonts w:ascii="Times New Roman" w:hAnsi="Times New Roman" w:cs="Times New Roman"/>
          <w:sz w:val="24"/>
          <w:szCs w:val="24"/>
        </w:rPr>
        <w:t xml:space="preserve">строительства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1) обеспечивает проведение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2) на основании итогов состоявшихся публичных слушаний обеспечивает подготовку итогового протокола публичных слушаний и заключения о результатах публичных слушаний, которые носят рекомендательный характер;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3) обеспечивает </w:t>
      </w:r>
      <w:r w:rsidR="007D672C" w:rsidRPr="00F10078">
        <w:rPr>
          <w:rFonts w:ascii="Times New Roman" w:hAnsi="Times New Roman" w:cs="Times New Roman"/>
          <w:sz w:val="24"/>
          <w:szCs w:val="24"/>
        </w:rPr>
        <w:t>публикацию</w:t>
      </w:r>
      <w:r w:rsidRPr="00F10078">
        <w:rPr>
          <w:rFonts w:ascii="Times New Roman" w:hAnsi="Times New Roman" w:cs="Times New Roman"/>
          <w:sz w:val="24"/>
          <w:szCs w:val="24"/>
        </w:rPr>
        <w:t xml:space="preserve"> итогового протокола публичных слушаний и заключения о результатах публичных слушаний в </w:t>
      </w:r>
      <w:r w:rsidR="007D672C" w:rsidRPr="00F10078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7D672C" w:rsidRPr="00F1007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7D672C" w:rsidRPr="00F10078">
        <w:rPr>
          <w:rFonts w:ascii="Times New Roman" w:hAnsi="Times New Roman" w:cs="Times New Roman"/>
          <w:sz w:val="24"/>
          <w:szCs w:val="24"/>
        </w:rPr>
        <w:t xml:space="preserve"> вестник» 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</w:t>
      </w:r>
      <w:r w:rsidR="001C66AE" w:rsidRPr="00F10078">
        <w:rPr>
          <w:rFonts w:ascii="Times New Roman" w:hAnsi="Times New Roman" w:cs="Times New Roman"/>
          <w:sz w:val="24"/>
          <w:szCs w:val="24"/>
        </w:rPr>
        <w:t>1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34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39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срок проведения публичных слушаний с момента оповещения жит</w:t>
      </w:r>
      <w:r w:rsidR="007D672C" w:rsidRPr="00F10078">
        <w:rPr>
          <w:rFonts w:ascii="Times New Roman" w:hAnsi="Times New Roman" w:cs="Times New Roman"/>
          <w:sz w:val="24"/>
          <w:szCs w:val="24"/>
        </w:rPr>
        <w:t xml:space="preserve">елей муниципального образования </w:t>
      </w:r>
      <w:proofErr w:type="spellStart"/>
      <w:r w:rsidR="007D672C" w:rsidRPr="00F1007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7D672C" w:rsidRPr="00F10078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F10078">
        <w:rPr>
          <w:rFonts w:ascii="Times New Roman" w:hAnsi="Times New Roman" w:cs="Times New Roman"/>
          <w:sz w:val="24"/>
          <w:szCs w:val="24"/>
        </w:rPr>
        <w:t xml:space="preserve"> о времени и месте их проведения до дня опубликования заключения о результатах публичных слушаний составляет один месяц.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Глава 8. ПОДГОТОВКА ПОСТАНОВЛЕНИЯ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60CB4" w:rsidRPr="00F10078" w:rsidRDefault="007D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EA495E" w:rsidRPr="00F10078" w:rsidRDefault="00260CB4" w:rsidP="00EA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 xml:space="preserve"> ЕГО ОФИЦИАЛЬНОЕ ОПУБЛИКОВАНИЕ ИЛИ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ПОДГОТОВКА ПИСЬМА ОБ ОТКАЗЕ В ПРЕДОСТАВЛЕНИИ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42.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5" w:history="1">
        <w:r w:rsidR="00260CB4" w:rsidRPr="00F10078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40</w:t>
        </w:r>
      </w:hyperlink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учетом итогового протокола публичных слушаний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осуществляет подготовку рекомендаций о возможности предоставления разрешения на отклонение от предельных параметров разрешенного </w:t>
      </w:r>
      <w:r w:rsidR="00260CB4" w:rsidRPr="00F10078">
        <w:rPr>
          <w:rFonts w:ascii="Times New Roman" w:hAnsi="Times New Roman" w:cs="Times New Roman"/>
          <w:sz w:val="24"/>
          <w:szCs w:val="24"/>
        </w:rPr>
        <w:lastRenderedPageBreak/>
        <w:t>строительства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 и направляет их главе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7D672C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>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</w:t>
      </w:r>
      <w:r w:rsidR="001C66AE" w:rsidRPr="00F10078">
        <w:rPr>
          <w:rFonts w:ascii="Times New Roman" w:hAnsi="Times New Roman" w:cs="Times New Roman"/>
          <w:sz w:val="24"/>
          <w:szCs w:val="24"/>
        </w:rPr>
        <w:t>3</w:t>
      </w:r>
      <w:r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6" w:history="1">
        <w:r w:rsidRPr="00F10078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40</w:t>
        </w:r>
      </w:hyperlink>
      <w:r w:rsidRPr="00F1007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глава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7D672C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в течение семи дней со дня поступления указанных документов принимает решение о подгото</w:t>
      </w:r>
      <w:r w:rsidR="007D672C" w:rsidRPr="00F10078">
        <w:rPr>
          <w:rFonts w:ascii="Times New Roman" w:hAnsi="Times New Roman" w:cs="Times New Roman"/>
          <w:sz w:val="24"/>
          <w:szCs w:val="24"/>
        </w:rPr>
        <w:t xml:space="preserve">вке постановления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7D672C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</w:t>
      </w:r>
      <w:r w:rsidRPr="00F10078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</w:t>
      </w:r>
      <w:proofErr w:type="gramEnd"/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44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месячный срок со дня принятия главой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7D672C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решения о подготовке постановления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7D672C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готовит соответствующий проект постановления </w:t>
      </w:r>
      <w:r w:rsidR="00EB3360">
        <w:rPr>
          <w:rFonts w:ascii="Times New Roman" w:hAnsi="Times New Roman" w:cs="Times New Roman"/>
          <w:sz w:val="24"/>
          <w:szCs w:val="24"/>
        </w:rPr>
        <w:t>а</w:t>
      </w:r>
      <w:r w:rsidR="00AB1462">
        <w:rPr>
          <w:rFonts w:ascii="Times New Roman" w:hAnsi="Times New Roman" w:cs="Times New Roman"/>
          <w:sz w:val="24"/>
          <w:szCs w:val="24"/>
        </w:rPr>
        <w:t>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7D672C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и обеспечивает его согласование и утверждение.</w:t>
      </w:r>
      <w:proofErr w:type="gramEnd"/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078">
        <w:rPr>
          <w:rFonts w:ascii="Times New Roman" w:hAnsi="Times New Roman" w:cs="Times New Roman"/>
          <w:sz w:val="24"/>
          <w:szCs w:val="24"/>
        </w:rPr>
        <w:t xml:space="preserve">В случае принятия главой </w:t>
      </w:r>
      <w:r w:rsidR="00EB3360">
        <w:rPr>
          <w:rFonts w:ascii="Times New Roman" w:hAnsi="Times New Roman" w:cs="Times New Roman"/>
          <w:sz w:val="24"/>
          <w:szCs w:val="24"/>
        </w:rPr>
        <w:t>а</w:t>
      </w:r>
      <w:r w:rsidR="00AB1462">
        <w:rPr>
          <w:rFonts w:ascii="Times New Roman" w:hAnsi="Times New Roman" w:cs="Times New Roman"/>
          <w:sz w:val="24"/>
          <w:szCs w:val="24"/>
        </w:rPr>
        <w:t>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7D672C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разрешения на отклонение от предельных параметров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 объекта капитального строительства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 xml:space="preserve"> готовит мотивированный письменный отказ в предоставлении муниципальной услуги.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Письмо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</w:t>
      </w:r>
      <w:r w:rsidR="00CA40A3" w:rsidRPr="00F10078">
        <w:rPr>
          <w:rFonts w:ascii="Times New Roman" w:hAnsi="Times New Roman" w:cs="Times New Roman"/>
          <w:sz w:val="24"/>
          <w:szCs w:val="24"/>
        </w:rPr>
        <w:t>ва подготавливается за подписью</w:t>
      </w:r>
      <w:r w:rsidRPr="00F10078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B3360">
        <w:rPr>
          <w:rFonts w:ascii="Times New Roman" w:hAnsi="Times New Roman" w:cs="Times New Roman"/>
          <w:sz w:val="24"/>
          <w:szCs w:val="24"/>
        </w:rPr>
        <w:t>а</w:t>
      </w:r>
      <w:r w:rsidR="00AB1462">
        <w:rPr>
          <w:rFonts w:ascii="Times New Roman" w:hAnsi="Times New Roman" w:cs="Times New Roman"/>
          <w:sz w:val="24"/>
          <w:szCs w:val="24"/>
        </w:rPr>
        <w:t>дминистрации</w:t>
      </w:r>
      <w:r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CA40A3" w:rsidRPr="00F10078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Pr="00F10078">
        <w:rPr>
          <w:rFonts w:ascii="Times New Roman" w:hAnsi="Times New Roman" w:cs="Times New Roman"/>
          <w:sz w:val="24"/>
          <w:szCs w:val="24"/>
        </w:rPr>
        <w:t>и направляется в адрес заявителя по почте или выдается на руки.</w:t>
      </w: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45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r w:rsidR="00CA40A3" w:rsidRPr="00F10078">
        <w:rPr>
          <w:rFonts w:ascii="Times New Roman" w:hAnsi="Times New Roman" w:cs="Times New Roman"/>
          <w:sz w:val="24"/>
          <w:szCs w:val="24"/>
        </w:rPr>
        <w:t>Специалист Управления  обеспечивает публикацию  письма в газете «</w:t>
      </w:r>
      <w:proofErr w:type="spellStart"/>
      <w:r w:rsidR="00CA40A3" w:rsidRPr="00F1007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CA40A3" w:rsidRPr="00F10078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9. ВЫДАЧА ЗАЯВИТЕЛЮ КОПИИ ПОСТАНОВЛЕНИЯ</w:t>
      </w:r>
    </w:p>
    <w:p w:rsidR="00260CB4" w:rsidRPr="00F10078" w:rsidRDefault="00AB1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CA40A3" w:rsidRPr="00F1007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</w:t>
      </w:r>
    </w:p>
    <w:p w:rsidR="00260CB4" w:rsidRPr="00F10078" w:rsidRDefault="00260CB4" w:rsidP="0002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РАЗРЕШЕННОГО СТРОИТЕЛЬСТВА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1C66AE" w:rsidP="00CA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46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Копия постановления </w:t>
      </w:r>
      <w:r w:rsidR="00EB3360">
        <w:rPr>
          <w:rFonts w:ascii="Times New Roman" w:hAnsi="Times New Roman" w:cs="Times New Roman"/>
          <w:sz w:val="24"/>
          <w:szCs w:val="24"/>
        </w:rPr>
        <w:t>а</w:t>
      </w:r>
      <w:r w:rsidR="00AB1462">
        <w:rPr>
          <w:rFonts w:ascii="Times New Roman" w:hAnsi="Times New Roman" w:cs="Times New Roman"/>
          <w:sz w:val="24"/>
          <w:szCs w:val="24"/>
        </w:rPr>
        <w:t>дминистрации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CA40A3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специалистом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выдает заявителю копию постановления </w:t>
      </w:r>
      <w:r w:rsidR="00EB3360">
        <w:rPr>
          <w:rFonts w:ascii="Times New Roman" w:hAnsi="Times New Roman" w:cs="Times New Roman"/>
          <w:sz w:val="24"/>
          <w:szCs w:val="24"/>
        </w:rPr>
        <w:t>а</w:t>
      </w:r>
      <w:r w:rsidR="00AB1462">
        <w:rPr>
          <w:rFonts w:ascii="Times New Roman" w:hAnsi="Times New Roman" w:cs="Times New Roman"/>
          <w:sz w:val="24"/>
          <w:szCs w:val="24"/>
        </w:rPr>
        <w:t>дминистрации</w:t>
      </w:r>
      <w:r w:rsidR="00CA40A3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</w:t>
      </w:r>
      <w:r w:rsidR="00260CB4" w:rsidRPr="00F10078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руки во время личного приема или направляет в его адрес по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почте.</w:t>
      </w:r>
      <w:r w:rsidR="00BA3774" w:rsidRPr="00F10078">
        <w:rPr>
          <w:rFonts w:ascii="Times New Roman" w:hAnsi="Times New Roman" w:cs="Times New Roman"/>
          <w:sz w:val="24"/>
          <w:szCs w:val="24"/>
        </w:rPr>
        <w:t xml:space="preserve">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</w:t>
      </w:r>
      <w:r w:rsidR="00BA3774"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Основанием для начала административной процедуры «Выдача заявителю результата предоставления муниципальной услуги»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Глава 10. ФИКСИРОВАНИЕ РЕЗУЛЬТАТА ПРЕДОСТАВЛЕНИЯ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МУНИЦИПАЛЬНОЙ УСЛУГИ В ИНФОРМАЦИОННОЙ СИСТЕМЕ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47</w:t>
      </w:r>
      <w:r w:rsidR="00CA40A3" w:rsidRPr="00F10078">
        <w:rPr>
          <w:rFonts w:ascii="Times New Roman" w:hAnsi="Times New Roman" w:cs="Times New Roman"/>
          <w:sz w:val="24"/>
          <w:szCs w:val="24"/>
        </w:rPr>
        <w:t xml:space="preserve">.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внесение в базу данных информационной системы обеспечения градостроительной деятельности информации о прохождении процедуры предоставления разрешения на отклонение от предельных параметров разрешенного строительства, реконструкции объекта капитального строительства на каждом из этапов ее осуществления.</w:t>
      </w: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После завершения административной процедуры специалист </w:t>
      </w:r>
      <w:proofErr w:type="spellStart"/>
      <w:r w:rsidR="00EA495E">
        <w:rPr>
          <w:rFonts w:ascii="Times New Roman" w:hAnsi="Times New Roman" w:cs="Times New Roman"/>
          <w:sz w:val="24"/>
          <w:szCs w:val="24"/>
        </w:rPr>
        <w:t>УАГиЗ</w:t>
      </w:r>
      <w:proofErr w:type="spellEnd"/>
      <w:r w:rsidR="00EA495E">
        <w:rPr>
          <w:rFonts w:ascii="Times New Roman" w:hAnsi="Times New Roman" w:cs="Times New Roman"/>
          <w:sz w:val="24"/>
          <w:szCs w:val="24"/>
        </w:rPr>
        <w:t xml:space="preserve">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EA495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CA40A3" w:rsidRPr="00F10078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земельное дело, в которое вшиваются все правоустанавливающие документы, протоколы, постановления, заключения и отказы в предоставлении муниципальной услуги, или обеспечивает их подшивку в существующее архивное дело.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Раздел 4. ПОРЯДОК И ФОРМА КОНТРОЛЯ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1C6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49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сроков выполнения административных процедур (действий), определенных настоящим Административ</w:t>
      </w:r>
      <w:r w:rsidR="00C96AD1" w:rsidRPr="00F10078">
        <w:rPr>
          <w:rFonts w:ascii="Times New Roman" w:hAnsi="Times New Roman" w:cs="Times New Roman"/>
          <w:sz w:val="24"/>
          <w:szCs w:val="24"/>
        </w:rPr>
        <w:t xml:space="preserve">ным регламентом, осуществляется </w:t>
      </w:r>
      <w:r w:rsidR="00260CB4" w:rsidRPr="00F10078">
        <w:rPr>
          <w:rFonts w:ascii="Times New Roman" w:hAnsi="Times New Roman" w:cs="Times New Roman"/>
          <w:sz w:val="24"/>
          <w:szCs w:val="24"/>
        </w:rPr>
        <w:t>глав</w:t>
      </w:r>
      <w:r w:rsidR="00C96AD1" w:rsidRPr="00F10078">
        <w:rPr>
          <w:rFonts w:ascii="Times New Roman" w:hAnsi="Times New Roman" w:cs="Times New Roman"/>
          <w:sz w:val="24"/>
          <w:szCs w:val="24"/>
        </w:rPr>
        <w:t>ой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EB3360">
        <w:rPr>
          <w:rFonts w:ascii="Times New Roman" w:hAnsi="Times New Roman" w:cs="Times New Roman"/>
          <w:sz w:val="24"/>
          <w:szCs w:val="24"/>
        </w:rPr>
        <w:t>а</w:t>
      </w:r>
      <w:r w:rsidR="00AB1462">
        <w:rPr>
          <w:rFonts w:ascii="Times New Roman" w:hAnsi="Times New Roman" w:cs="Times New Roman"/>
          <w:sz w:val="24"/>
          <w:szCs w:val="24"/>
        </w:rPr>
        <w:t>дминистрации</w:t>
      </w:r>
      <w:r w:rsidR="00C96AD1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округа. 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</w:t>
      </w:r>
      <w:r w:rsidR="001C66AE" w:rsidRPr="00F10078">
        <w:rPr>
          <w:rFonts w:ascii="Times New Roman" w:hAnsi="Times New Roman" w:cs="Times New Roman"/>
          <w:sz w:val="24"/>
          <w:szCs w:val="24"/>
        </w:rPr>
        <w:t>0</w:t>
      </w:r>
      <w:r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00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07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</w:t>
      </w:r>
      <w:r w:rsidR="001C66AE" w:rsidRPr="00F10078">
        <w:rPr>
          <w:rFonts w:ascii="Times New Roman" w:hAnsi="Times New Roman" w:cs="Times New Roman"/>
          <w:sz w:val="24"/>
          <w:szCs w:val="24"/>
        </w:rPr>
        <w:t>1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Контроль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</w:t>
      </w:r>
      <w:proofErr w:type="spellStart"/>
      <w:r w:rsidR="00C96AD1" w:rsidRPr="00F10078">
        <w:rPr>
          <w:rFonts w:ascii="Times New Roman" w:hAnsi="Times New Roman" w:cs="Times New Roman"/>
          <w:sz w:val="24"/>
          <w:szCs w:val="24"/>
        </w:rPr>
        <w:t>У</w:t>
      </w:r>
      <w:r w:rsidR="00EB3360">
        <w:rPr>
          <w:rFonts w:ascii="Times New Roman" w:hAnsi="Times New Roman" w:cs="Times New Roman"/>
          <w:sz w:val="24"/>
          <w:szCs w:val="24"/>
        </w:rPr>
        <w:t>АГиЗ</w:t>
      </w:r>
      <w:proofErr w:type="spellEnd"/>
      <w:r w:rsidR="00EB3360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 xml:space="preserve">. Плановые проверки проводятся по распоряжению </w:t>
      </w:r>
      <w:r w:rsidR="00C96AD1" w:rsidRPr="00F1007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B3360">
        <w:rPr>
          <w:rFonts w:ascii="Times New Roman" w:hAnsi="Times New Roman" w:cs="Times New Roman"/>
          <w:sz w:val="24"/>
          <w:szCs w:val="24"/>
        </w:rPr>
        <w:t>а</w:t>
      </w:r>
      <w:r w:rsidR="00AB1462">
        <w:rPr>
          <w:rFonts w:ascii="Times New Roman" w:hAnsi="Times New Roman" w:cs="Times New Roman"/>
          <w:sz w:val="24"/>
          <w:szCs w:val="24"/>
        </w:rPr>
        <w:t>дминистрации</w:t>
      </w:r>
      <w:r w:rsidR="0002616E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F10078">
        <w:rPr>
          <w:rFonts w:ascii="Times New Roman" w:hAnsi="Times New Roman" w:cs="Times New Roman"/>
          <w:sz w:val="24"/>
          <w:szCs w:val="24"/>
        </w:rPr>
        <w:t>, внеплановые проверки проводятся в случае поступления жалоб заявителей по поводу предоставления муниципальной услуги.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</w:t>
      </w:r>
      <w:r w:rsidR="001C66AE" w:rsidRPr="00F10078">
        <w:rPr>
          <w:rFonts w:ascii="Times New Roman" w:hAnsi="Times New Roman" w:cs="Times New Roman"/>
          <w:sz w:val="24"/>
          <w:szCs w:val="24"/>
        </w:rPr>
        <w:t>2</w:t>
      </w:r>
      <w:r w:rsidRPr="00F10078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A3774" w:rsidRPr="00F10078" w:rsidRDefault="00BA3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53. Текущий </w:t>
      </w:r>
      <w:proofErr w:type="gramStart"/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007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Раздел 5. ПОРЯДОК ОБЖАЛОВАНИЯ ДЕЙСТВИЙ (БЕЗДЕЙСТВИЯ)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И РЕШЕНИЙ, ОСУЩЕСТВЛЯЕМЫХ (ПРИНЯТЫХ)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CB4" w:rsidRPr="00F10078" w:rsidRDefault="007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53</w:t>
      </w:r>
      <w:r w:rsidR="00260CB4" w:rsidRPr="00F10078">
        <w:rPr>
          <w:rFonts w:ascii="Times New Roman" w:hAnsi="Times New Roman" w:cs="Times New Roman"/>
          <w:sz w:val="24"/>
          <w:szCs w:val="24"/>
        </w:rPr>
        <w:t>. Заявитель имеет право на обжалование действий (бездействия), осуществленных работниками органа, предоставляющего муниципальную услугу, его должностных лиц, и решений, принятых в ходе предоставления муниципальной услуги, в том числе в следующих случаях: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отказано в приеме документов или отказано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затребовано от заявителя внесение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 установленный срок для таких исправлений.</w:t>
      </w:r>
    </w:p>
    <w:p w:rsidR="00260CB4" w:rsidRPr="00F10078" w:rsidRDefault="007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54</w:t>
      </w:r>
      <w:r w:rsidR="00260CB4" w:rsidRPr="00F10078">
        <w:rPr>
          <w:rFonts w:ascii="Times New Roman" w:hAnsi="Times New Roman" w:cs="Times New Roman"/>
          <w:sz w:val="24"/>
          <w:szCs w:val="24"/>
        </w:rPr>
        <w:t>. Жалоба подается в письменном виде в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</w:t>
      </w:r>
      <w:r w:rsidR="00C96AD1" w:rsidRPr="00F1007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C96AD1" w:rsidRPr="00F10078">
        <w:rPr>
          <w:rFonts w:ascii="Times New Roman" w:hAnsi="Times New Roman" w:cs="Times New Roman"/>
          <w:sz w:val="24"/>
          <w:szCs w:val="24"/>
        </w:rPr>
        <w:t xml:space="preserve">рганизационно – правовой отдел </w:t>
      </w:r>
      <w:r w:rsidR="00AB1462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C96AD1" w:rsidRPr="00F10078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или по желанию заявителя может быть направлена почтой.</w:t>
      </w:r>
    </w:p>
    <w:p w:rsidR="00260CB4" w:rsidRPr="00F10078" w:rsidRDefault="007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55</w:t>
      </w:r>
      <w:r w:rsidR="00260CB4" w:rsidRPr="00F10078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07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фамилию, имя, отчество, должность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  <w:proofErr w:type="gramEnd"/>
    </w:p>
    <w:p w:rsidR="00260CB4" w:rsidRPr="00F10078" w:rsidRDefault="00260CB4" w:rsidP="00706CA6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260CB4" w:rsidRPr="00F10078" w:rsidRDefault="00260CB4" w:rsidP="00706CA6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0CB4" w:rsidRPr="00F10078" w:rsidRDefault="007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56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 жалобы.</w:t>
      </w:r>
      <w:proofErr w:type="gramEnd"/>
    </w:p>
    <w:p w:rsidR="00260CB4" w:rsidRPr="00F10078" w:rsidRDefault="007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57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</w:t>
      </w:r>
      <w:r w:rsidR="00C15EB1">
        <w:rPr>
          <w:rFonts w:ascii="Times New Roman" w:hAnsi="Times New Roman" w:cs="Times New Roman"/>
          <w:sz w:val="24"/>
          <w:szCs w:val="24"/>
        </w:rPr>
        <w:t xml:space="preserve">руководитель Управления архитектуры, градостроительства и землепользования </w:t>
      </w:r>
      <w:r w:rsidR="00AB1462">
        <w:rPr>
          <w:rFonts w:ascii="Times New Roman" w:hAnsi="Times New Roman" w:cs="Times New Roman"/>
          <w:sz w:val="24"/>
          <w:szCs w:val="24"/>
        </w:rPr>
        <w:t>администрации</w:t>
      </w:r>
      <w:r w:rsidR="00C15EB1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078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260CB4" w:rsidRPr="00F10078" w:rsidRDefault="007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58</w:t>
      </w:r>
      <w:r w:rsidR="00260CB4" w:rsidRPr="00F10078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260CB4" w:rsidRPr="00F10078" w:rsidRDefault="00706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078">
        <w:rPr>
          <w:rFonts w:ascii="Times New Roman" w:hAnsi="Times New Roman" w:cs="Times New Roman"/>
          <w:sz w:val="24"/>
          <w:szCs w:val="24"/>
        </w:rPr>
        <w:t>59</w:t>
      </w:r>
      <w:r w:rsidR="00260CB4" w:rsidRPr="00F10078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260CB4" w:rsidRPr="00F1007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60CB4" w:rsidRPr="00F1007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F10078" w:rsidRDefault="00F10078" w:rsidP="00026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260CB4" w:rsidRPr="00F10078" w:rsidRDefault="00260C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к Административному регламенту</w:t>
      </w:r>
    </w:p>
    <w:p w:rsidR="00F10078" w:rsidRDefault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«Предоставление разрешения на отклонение </w:t>
      </w:r>
      <w:proofErr w:type="gramStart"/>
      <w:r w:rsidRPr="00F10078">
        <w:rPr>
          <w:rFonts w:cstheme="minorHAnsi"/>
        </w:rPr>
        <w:t>от</w:t>
      </w:r>
      <w:proofErr w:type="gramEnd"/>
      <w:r w:rsidRPr="00F10078">
        <w:rPr>
          <w:rFonts w:cstheme="minorHAnsi"/>
        </w:rPr>
        <w:t xml:space="preserve"> </w:t>
      </w:r>
    </w:p>
    <w:p w:rsidR="00F10078" w:rsidRDefault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предельных параметров разрешенного строительства </w:t>
      </w:r>
    </w:p>
    <w:p w:rsidR="00F10078" w:rsidRPr="00F10078" w:rsidRDefault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на территории Шалинского городского округа»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07"/>
      <w:bookmarkEnd w:id="2"/>
      <w:r>
        <w:rPr>
          <w:rFonts w:ascii="Calibri" w:hAnsi="Calibri" w:cs="Calibri"/>
        </w:rPr>
        <w:t>ПЕРЕЧЕНЬ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ДОКУМЕНТОВ, НЕОБХОДИМЫХ ДЛЯ ПРЕДОСТАВЛЕНИЯ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ДОКУМЕНТЫ, ПОДЛЕЖАЩИЕ ПРЕДСТАВЛЕНИЮ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ЗАЯВИТЕЛЕМ В ОБЯЗАТЕЛЬНОМ ПОРЯДКЕ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560"/>
        <w:gridCol w:w="4800"/>
      </w:tblGrid>
      <w:tr w:rsidR="00260CB4">
        <w:trPr>
          <w:trHeight w:val="8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Категория и (или)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представляемого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документа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представл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документа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Примечание              </w:t>
            </w:r>
          </w:p>
        </w:tc>
      </w:tr>
      <w:tr w:rsidR="00260CB4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                   </w:t>
            </w:r>
          </w:p>
        </w:tc>
      </w:tr>
      <w:tr w:rsidR="00260CB4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об оказании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муниципальной услуги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Заявление оформляется на бланке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hyperlink w:anchor="Par6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приложение N 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к Административному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регламенту)                           </w:t>
            </w:r>
          </w:p>
        </w:tc>
      </w:tr>
      <w:tr w:rsidR="00260CB4">
        <w:trPr>
          <w:trHeight w:val="8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удостоверяющий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личность заявителя,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числа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следующих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моряка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удостоверение личности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военнослужащего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10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удостоверение личности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гражданина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</w:t>
            </w:r>
            <w:hyperlink r:id="rId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форме N 2-П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10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гражданина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(национальный паспорт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национальный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заграничный паспорт)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Российской Федерации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10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 купли-продажи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 капитального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помещений, в нем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расположенных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нотариально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 предоставляется, если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собственности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 зарегистрировано в Едином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государственном реестре прав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недвижимое имущество и сделок с ним</w:t>
            </w:r>
          </w:p>
        </w:tc>
      </w:tr>
      <w:tr w:rsidR="00260CB4">
        <w:trPr>
          <w:trHeight w:val="10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 купли-продажи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земельного участка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нотариально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 предоставляется, если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собственности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 зарегистрировано в Едином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государственном реестре прав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недвижимое имущество и сделок с ним</w:t>
            </w:r>
          </w:p>
        </w:tc>
      </w:tr>
      <w:tr w:rsidR="00260CB4">
        <w:trPr>
          <w:trHeight w:val="18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Эскизный проект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капитального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(реконструкции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капитального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строительства), в том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числе: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/б в составе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следующих разделов)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Проектная документация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разрабатывается организацией или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индивидуальным предпринимателем,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имеющим выданные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саморегулируемой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организацией свидетельства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допуске к таким видам работ         </w:t>
            </w:r>
          </w:p>
        </w:tc>
      </w:tr>
      <w:tr w:rsidR="00260CB4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ситуационный план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объекта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объемно-планировочное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решение объекта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10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схема генплана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масштабе 1:500 -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 1:2000 с указанием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сносимых и сохраняемых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30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технико-экономические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(планируемое целевое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назначение объекта,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 застройки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озеленения, этажность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основные параметры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 строительства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(реконструкции),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мощность предприятия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(объекта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потребность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энергоресурсах)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8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 необходимого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количества мест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парковки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автотранспорта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 инсоляции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необходимости)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-                   </w:t>
            </w:r>
          </w:p>
        </w:tc>
      </w:tr>
      <w:tr w:rsidR="00260CB4">
        <w:trPr>
          <w:trHeight w:val="22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Экспертное заключение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соблюдении норм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санитарно-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эпидемиологического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экологического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выполнении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реконструкции объекта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Экспертное заключение подготавливается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организацией, имеющей выданные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саморегулируемой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организацией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свидетельства о допуске к выполнению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 в области инженерно-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экологических изысканий и разработки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 по охране окружающей среды</w:t>
            </w:r>
          </w:p>
        </w:tc>
      </w:tr>
      <w:tr w:rsidR="00260CB4">
        <w:trPr>
          <w:trHeight w:val="42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Письменное согласие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заявителя о том, что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он берет на себя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обязательство нести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расходы, связанные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организацией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проведением публичных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слушаний по вопросу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предоставлении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отклонение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предельных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параметров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реконструкции объекта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(указывается место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время проведения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публичных слушаний)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 предоставляется заявителем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простой письменной форме            </w:t>
            </w:r>
          </w:p>
        </w:tc>
      </w:tr>
    </w:tbl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ДОКУМЕНТЫ, НАХОДЯЩИЕСЯ В РАСПОРЯЖЕНИИ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ОРГАНОВ ГОСУДАРСТВЕННОЙ ВЛАСТИ, ОРГАНОВ МЕСТНОГО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И ПОДВЕДОМСТВЕННЫХ ИМ ОРГАНИЗАЦИЙ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ЗАЯВИТЕЛЬ ВПРАВЕ ПРЕДОСТАВИТЬ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СОБСТВЕННОЙ ИНИЦИАТИВЕ </w:t>
      </w:r>
      <w:hyperlink w:anchor="Par56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2520"/>
        <w:gridCol w:w="2040"/>
      </w:tblGrid>
      <w:tr w:rsidR="00260CB4">
        <w:trPr>
          <w:trHeight w:val="80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Категория и (или)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запрашиваемого документа      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Документ, представляемый заявителем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 собственной инициативе взамен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запрашиваемого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260CB4">
        <w:trPr>
          <w:trHeight w:val="40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форма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представления </w:t>
            </w:r>
          </w:p>
        </w:tc>
      </w:tr>
      <w:tr w:rsidR="00260CB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260CB4"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Выписка из ЕГРИП, содержащая сведения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 индивидуальном предпринимателе.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ФНС России по Свердловской области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индивидуальных предпринимателей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физического лица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качестве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индивидуального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    </w:t>
            </w:r>
          </w:p>
        </w:tc>
      </w:tr>
      <w:tr w:rsidR="00260CB4"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Выписка из ЕГРЮЛ, содержащая сведения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юридическом лице.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ФНС России по Свердловской области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юридических лиц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юридических лиц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    </w:t>
            </w:r>
          </w:p>
        </w:tc>
      </w:tr>
      <w:tr w:rsidR="00260CB4">
        <w:trPr>
          <w:trHeight w:val="1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Выписка из единого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реестра прав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недвижимое имущество и сделок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ним (ЕГРП) на земельный участок.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Свердловской области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права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земельный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участок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    </w:t>
            </w:r>
          </w:p>
        </w:tc>
      </w:tr>
      <w:tr w:rsidR="00260CB4">
        <w:trPr>
          <w:trHeight w:val="2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Выписка из единого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государственного реестра прав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недвижимое имущество и сделок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ним (ЕГРП) на объект капитального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помещения, в нем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расположенные.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Свердловской области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государственной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 права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объект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 или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помещения, в нем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расположенные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предъявлением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подлинника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нотариально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заверенная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копия          </w:t>
            </w:r>
          </w:p>
        </w:tc>
      </w:tr>
      <w:tr w:rsidR="00260CB4"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Выписка из государственного кадастра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недвижимости на земельный участок.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Свердловской области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Кадастровый паспорт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земельного участка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</w:tr>
      <w:tr w:rsidR="00260CB4">
        <w:trPr>
          <w:trHeight w:val="3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Выписка из государственного кадастра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недвижимости, кадастровый план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территории.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предоставляется Управлением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государственной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кадастра и картографии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Свердловской области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Выписка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кадастра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недвижимости,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кадастровый план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предоставляется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службы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регистрации,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кадастра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картографии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Свердловской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</w:tr>
      <w:tr w:rsidR="00260CB4">
        <w:trPr>
          <w:trHeight w:val="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Информационная справка о земельном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участке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справка о земельном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участке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</w:tr>
      <w:tr w:rsidR="00260CB4">
        <w:trPr>
          <w:trHeight w:val="1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актуальная топографическая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геоподоснова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соответствующей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в масштабе 1:500,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ситуационный план размещения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земельного участка на схеме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городского округа -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образования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"город Екатеринбург"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масштабе 1:10000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-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</w:tr>
      <w:tr w:rsidR="00260CB4">
        <w:trPr>
          <w:trHeight w:val="3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графическая информация,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отраженная на топографической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подоснове, в следующем объеме: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информация о субъектах прав,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видах прав и границах прав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земельные участки и иные объекты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недвижимости, полученная от органов,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организаций, осуществляющих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государственный кадастровый учет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недвижимости 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государственную регистрацию прав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объекты недвижимости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сделок с ними, с нанесением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красных линий и линий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регулирования застройки              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-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</w:tr>
      <w:tr w:rsidR="00260CB4"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выкопировка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 </w:t>
            </w:r>
            <w:hyperlink r:id="rId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Правил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землепользования и застройки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отображением информации о границах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территориальных зон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-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</w:tr>
      <w:tr w:rsidR="00260CB4">
        <w:trPr>
          <w:trHeight w:val="1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выкопировка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 документации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планировке соответствующей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(проект планировки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 с проектом межевания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территории)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-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</w:tr>
      <w:tr w:rsidR="00260CB4">
        <w:trPr>
          <w:trHeight w:val="6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56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&lt;*&gt; С 01.07.2012 указанные документы могут быть получены без участия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заявителя в ходе межведомственного информационного обмена. Заявитель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вправе по собственной инициативе представить эти документы               </w:t>
            </w:r>
          </w:p>
        </w:tc>
      </w:tr>
    </w:tbl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F10078" w:rsidRP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к Административному регламенту</w:t>
      </w:r>
    </w:p>
    <w:p w:rsid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«Предоставление разрешения на отклонение </w:t>
      </w:r>
      <w:proofErr w:type="gramStart"/>
      <w:r w:rsidRPr="00F10078">
        <w:rPr>
          <w:rFonts w:cstheme="minorHAnsi"/>
        </w:rPr>
        <w:t>от</w:t>
      </w:r>
      <w:proofErr w:type="gramEnd"/>
      <w:r w:rsidRPr="00F10078">
        <w:rPr>
          <w:rFonts w:cstheme="minorHAnsi"/>
        </w:rPr>
        <w:t xml:space="preserve"> </w:t>
      </w:r>
    </w:p>
    <w:p w:rsid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предельных параметров разрешенного строительства </w:t>
      </w:r>
    </w:p>
    <w:p w:rsidR="00F10078" w:rsidRP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на территории Шалинского городского округа»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578"/>
      <w:bookmarkEnd w:id="4"/>
      <w:r>
        <w:rPr>
          <w:rFonts w:ascii="Calibri" w:hAnsi="Calibri" w:cs="Calibri"/>
        </w:rPr>
        <w:t>ПЕРЕЧЕНЬ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ДОКУМЕНТОВ, КОТОРЫЕ ЗАЯВИТЕЛЬ ВПРАВЕ ПРЕДСТАВИТЬ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ПО СОБСТВЕННОЙ ИНИЦИАТИВЕ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2040"/>
        <w:gridCol w:w="3120"/>
      </w:tblGrid>
      <w:tr w:rsidR="00260CB4">
        <w:trPr>
          <w:trHeight w:val="10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и (или)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предоставляемого документа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Документ,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представляемый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заявителем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собственной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инициативе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Примечание       </w:t>
            </w:r>
          </w:p>
        </w:tc>
      </w:tr>
      <w:tr w:rsidR="00260CB4">
        <w:trPr>
          <w:trHeight w:val="2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Список лиц и организаций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собственников недвижимости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земельных участков,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необходимый для уведомления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проведении публичных слушаний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вопросу о предоставлении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на отклонение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предельных параметров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разрешенного строительства,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реконструкции объекта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строительства,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 предоставляется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заявителем в простой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письменной форме.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Список должен быть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подтвержден выписками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единого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реестра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 на недвижимое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 и сделок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ними                  </w:t>
            </w:r>
          </w:p>
        </w:tc>
      </w:tr>
      <w:tr w:rsidR="00260CB4">
        <w:trPr>
          <w:trHeight w:val="12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список правообладателей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земельных участков, имеющих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общие границы с земельным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участком, применительно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которому запрашивается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разрешение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            </w:t>
            </w:r>
          </w:p>
        </w:tc>
      </w:tr>
      <w:tr w:rsidR="00260CB4">
        <w:trPr>
          <w:trHeight w:val="1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список правообладателей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капитального строительства,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расположенных на земельных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участках, имеющих общие границы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земельным участком,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применительно к которому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запрашивается разрешение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            </w:t>
            </w:r>
          </w:p>
        </w:tc>
      </w:tr>
      <w:tr w:rsidR="00260CB4">
        <w:trPr>
          <w:trHeight w:val="12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список правообладателей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помещений, являющихся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частью объекта капитального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строительства, применительно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которому запрашивается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разрешение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Подлинник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B4" w:rsidRDefault="00260C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            </w:t>
            </w:r>
          </w:p>
        </w:tc>
      </w:tr>
    </w:tbl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118F" w:rsidRDefault="00C4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3</w:t>
      </w:r>
    </w:p>
    <w:p w:rsidR="00F10078" w:rsidRP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к Административному регламенту</w:t>
      </w:r>
    </w:p>
    <w:p w:rsid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«Предоставление разрешения на отклонение </w:t>
      </w:r>
      <w:proofErr w:type="gramStart"/>
      <w:r w:rsidRPr="00F10078">
        <w:rPr>
          <w:rFonts w:cstheme="minorHAnsi"/>
        </w:rPr>
        <w:t>от</w:t>
      </w:r>
      <w:proofErr w:type="gramEnd"/>
      <w:r w:rsidRPr="00F10078">
        <w:rPr>
          <w:rFonts w:cstheme="minorHAnsi"/>
        </w:rPr>
        <w:t xml:space="preserve"> </w:t>
      </w:r>
    </w:p>
    <w:p w:rsid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предельных параметров разрешенного строительства </w:t>
      </w:r>
    </w:p>
    <w:p w:rsidR="00F10078" w:rsidRP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на территории Шалинского городского округа»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632"/>
      <w:bookmarkEnd w:id="5"/>
      <w:r>
        <w:rPr>
          <w:rFonts w:ascii="Calibri" w:hAnsi="Calibri" w:cs="Calibri"/>
        </w:rPr>
        <w:t>ФОРМА ЗАЯВЛЕНИЯ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РАЗРЕШЕНИЯ НА ОТКЛОНЕНИЕ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ПРЕДЕЛЬНЫХ ПАРАМЕТРОВ РАЗРЕШЕННОГО СТРОИТЕЛЬСТВА,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РЕКОНСТРУКЦИИ ОБЪЕКТА КАПИТАЛЬНОГО СТРОИТЕЛЬСТВА</w:t>
      </w:r>
    </w:p>
    <w:p w:rsidR="00260CB4" w:rsidRDefault="00260C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B4" w:rsidRDefault="00260CB4" w:rsidP="002E6637">
      <w:pPr>
        <w:pStyle w:val="ConsPlusNonformat"/>
      </w:pPr>
      <w:r>
        <w:t xml:space="preserve">                      В комиссию </w:t>
      </w:r>
      <w:r w:rsidR="002E6637">
        <w:t>администрации Шалинского городского округа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 xml:space="preserve">                      от __________________________________________________</w:t>
      </w:r>
    </w:p>
    <w:p w:rsidR="00260CB4" w:rsidRDefault="00260CB4">
      <w:pPr>
        <w:pStyle w:val="ConsPlusNonformat"/>
      </w:pPr>
      <w:r>
        <w:t xml:space="preserve">                         (фамилия, имя, отчество, наименование организации)</w:t>
      </w:r>
    </w:p>
    <w:p w:rsidR="00260CB4" w:rsidRDefault="00260CB4">
      <w:pPr>
        <w:pStyle w:val="ConsPlusNonformat"/>
      </w:pPr>
      <w:r>
        <w:t xml:space="preserve">                      ____________________________________________________,</w:t>
      </w:r>
    </w:p>
    <w:p w:rsidR="00260CB4" w:rsidRDefault="00260CB4">
      <w:pPr>
        <w:pStyle w:val="ConsPlusNonformat"/>
      </w:pPr>
      <w:r>
        <w:t xml:space="preserve">                      адрес: ______________________________________________</w:t>
      </w:r>
    </w:p>
    <w:p w:rsidR="00260CB4" w:rsidRDefault="00260CB4">
      <w:pPr>
        <w:pStyle w:val="ConsPlusNonformat"/>
      </w:pPr>
      <w:r>
        <w:t xml:space="preserve">                      ____________________________________________________,</w:t>
      </w:r>
    </w:p>
    <w:p w:rsidR="00260CB4" w:rsidRDefault="00260CB4">
      <w:pPr>
        <w:pStyle w:val="ConsPlusNonformat"/>
      </w:pPr>
      <w:r>
        <w:t xml:space="preserve">                      телефон: ____________________________________________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 xml:space="preserve">                                 ЗАЯВЛЕНИЕ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 xml:space="preserve">    На  основании  </w:t>
      </w:r>
      <w:hyperlink r:id="rId39" w:history="1">
        <w:r>
          <w:rPr>
            <w:color w:val="0000FF"/>
          </w:rPr>
          <w:t>статьи  39</w:t>
        </w:r>
      </w:hyperlink>
      <w:r>
        <w:t xml:space="preserve">,  </w:t>
      </w:r>
      <w:hyperlink r:id="rId40" w:history="1">
        <w:r>
          <w:rPr>
            <w:color w:val="0000FF"/>
          </w:rPr>
          <w:t>40</w:t>
        </w:r>
      </w:hyperlink>
      <w:r>
        <w:t xml:space="preserve">  Градостроительного  кодекса  Российской</w:t>
      </w:r>
    </w:p>
    <w:p w:rsidR="00260CB4" w:rsidRDefault="00260CB4">
      <w:pPr>
        <w:pStyle w:val="ConsPlusNonformat"/>
      </w:pPr>
      <w:r>
        <w:t>Федерации и</w:t>
      </w:r>
      <w:r w:rsidR="002E6637">
        <w:t xml:space="preserve"> </w:t>
      </w:r>
      <w:r>
        <w:t>прошу  (просим</w:t>
      </w:r>
      <w:proofErr w:type="gramStart"/>
      <w:r>
        <w:t>)р</w:t>
      </w:r>
      <w:proofErr w:type="gramEnd"/>
      <w:r>
        <w:t>ассмотреть   возможность   предоставления   разрешения  на  отклонение  от</w:t>
      </w:r>
      <w:r w:rsidR="002E6637">
        <w:t xml:space="preserve"> </w:t>
      </w:r>
      <w:r>
        <w:t>предел</w:t>
      </w:r>
      <w:r w:rsidR="002E6637">
        <w:t xml:space="preserve">ьных  параметров  разрешенного </w:t>
      </w:r>
      <w:r>
        <w:t>строительства,  реконструкции объекта</w:t>
      </w:r>
      <w:r w:rsidR="002E6637">
        <w:t xml:space="preserve"> </w:t>
      </w:r>
      <w:r>
        <w:t>капитального строительства ________________________________________________</w:t>
      </w:r>
    </w:p>
    <w:p w:rsidR="00260CB4" w:rsidRDefault="00260CB4">
      <w:pPr>
        <w:pStyle w:val="ConsPlusNonformat"/>
      </w:pPr>
      <w:r>
        <w:t xml:space="preserve">                           </w:t>
      </w:r>
      <w:proofErr w:type="gramStart"/>
      <w:r>
        <w:t>(указать вид предельного параметра разрешенного</w:t>
      </w:r>
      <w:proofErr w:type="gramEnd"/>
    </w:p>
    <w:p w:rsidR="00260CB4" w:rsidRDefault="00260CB4">
      <w:pPr>
        <w:pStyle w:val="ConsPlusNonformat"/>
      </w:pPr>
      <w:r>
        <w:t>___________________________________________________________________________</w:t>
      </w:r>
    </w:p>
    <w:p w:rsidR="00260CB4" w:rsidRDefault="00260CB4">
      <w:pPr>
        <w:pStyle w:val="ConsPlusNonformat"/>
      </w:pPr>
      <w:r>
        <w:t xml:space="preserve">     строительства, реконструкции объекта капитального строительства,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>_____________________________ земельного участка, расположенного в границах</w:t>
      </w:r>
    </w:p>
    <w:p w:rsidR="00260CB4" w:rsidRDefault="00260CB4">
      <w:pPr>
        <w:pStyle w:val="ConsPlusNonformat"/>
      </w:pPr>
      <w:proofErr w:type="gramStart"/>
      <w:r>
        <w:t>испрашиваемый</w:t>
      </w:r>
      <w:proofErr w:type="gramEnd"/>
      <w:r>
        <w:t xml:space="preserve"> для отклонения)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>территориальной зоны ______________________________________________________</w:t>
      </w:r>
    </w:p>
    <w:p w:rsidR="00260CB4" w:rsidRDefault="00260CB4">
      <w:pPr>
        <w:pStyle w:val="ConsPlusNonformat"/>
      </w:pPr>
      <w:r>
        <w:t xml:space="preserve">                           </w:t>
      </w:r>
      <w:proofErr w:type="gramStart"/>
      <w:r>
        <w:t>(указать наименование территориальной зоны,</w:t>
      </w:r>
      <w:proofErr w:type="gramEnd"/>
    </w:p>
    <w:p w:rsidR="00260CB4" w:rsidRDefault="00260CB4">
      <w:pPr>
        <w:pStyle w:val="ConsPlusNonformat"/>
      </w:pPr>
      <w:r>
        <w:t xml:space="preserve">                                 в </w:t>
      </w:r>
      <w:proofErr w:type="gramStart"/>
      <w:r>
        <w:t>границах</w:t>
      </w:r>
      <w:proofErr w:type="gramEnd"/>
      <w:r>
        <w:t xml:space="preserve"> которой располагается</w:t>
      </w:r>
    </w:p>
    <w:p w:rsidR="00260CB4" w:rsidRDefault="00260CB4">
      <w:pPr>
        <w:pStyle w:val="ConsPlusNonformat"/>
      </w:pPr>
      <w:r>
        <w:t>__________________________________________________________________________,</w:t>
      </w:r>
    </w:p>
    <w:p w:rsidR="00260CB4" w:rsidRDefault="00260CB4">
      <w:pPr>
        <w:pStyle w:val="ConsPlusNonformat"/>
      </w:pPr>
      <w:r>
        <w:t xml:space="preserve">    земельный участок, согласно </w:t>
      </w:r>
      <w:hyperlink r:id="rId41" w:history="1">
        <w:r>
          <w:rPr>
            <w:color w:val="0000FF"/>
          </w:rPr>
          <w:t>Правилам</w:t>
        </w:r>
      </w:hyperlink>
      <w:r>
        <w:t xml:space="preserve"> землепользования и застройки)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________________________________________________________________.</w:t>
      </w:r>
    </w:p>
    <w:p w:rsidR="00260CB4" w:rsidRDefault="00260CB4">
      <w:pPr>
        <w:pStyle w:val="ConsPlusNonformat"/>
      </w:pPr>
      <w:r>
        <w:t xml:space="preserve">                             (указать причину обращения)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 xml:space="preserve">    Настоящим заявляю (заявляем), что:</w:t>
      </w:r>
    </w:p>
    <w:p w:rsidR="00260CB4" w:rsidRDefault="00260CB4">
      <w:pPr>
        <w:pStyle w:val="ConsPlusNonformat"/>
      </w:pPr>
      <w:r>
        <w:t xml:space="preserve">    на  земельном  участке  отсутствуют объекты недвижимости, находящиеся </w:t>
      </w:r>
      <w:proofErr w:type="gramStart"/>
      <w:r>
        <w:t>в</w:t>
      </w:r>
      <w:proofErr w:type="gramEnd"/>
    </w:p>
    <w:p w:rsidR="00260CB4" w:rsidRDefault="00260CB4">
      <w:pPr>
        <w:pStyle w:val="ConsPlusNonformat"/>
      </w:pPr>
      <w:r>
        <w:t>собственности иных лиц;</w:t>
      </w:r>
    </w:p>
    <w:p w:rsidR="00260CB4" w:rsidRDefault="00260CB4">
      <w:pPr>
        <w:pStyle w:val="ConsPlusNonformat"/>
      </w:pPr>
      <w:r>
        <w:t xml:space="preserve">    отсутствуют   споры   по   границам   земельного  участка  со  </w:t>
      </w:r>
      <w:proofErr w:type="gramStart"/>
      <w:r>
        <w:t>смежными</w:t>
      </w:r>
      <w:proofErr w:type="gramEnd"/>
    </w:p>
    <w:p w:rsidR="00260CB4" w:rsidRDefault="00260CB4">
      <w:pPr>
        <w:pStyle w:val="ConsPlusNonformat"/>
      </w:pPr>
      <w:r>
        <w:t>землепользователями.</w:t>
      </w:r>
    </w:p>
    <w:p w:rsidR="00260CB4" w:rsidRDefault="00260CB4">
      <w:pPr>
        <w:pStyle w:val="ConsPlusNonformat"/>
      </w:pPr>
      <w:r>
        <w:t xml:space="preserve">    Несу  (несем) ответственность за достоверность представленных сведений,</w:t>
      </w:r>
    </w:p>
    <w:p w:rsidR="00260CB4" w:rsidRDefault="00260CB4">
      <w:pPr>
        <w:pStyle w:val="ConsPlusNonformat"/>
      </w:pPr>
      <w:proofErr w:type="gramStart"/>
      <w:r>
        <w:t>указанных</w:t>
      </w:r>
      <w:proofErr w:type="gramEnd"/>
      <w:r>
        <w:t xml:space="preserve"> в настоящем заявлении.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 xml:space="preserve">Приложение: 1. _______________________________________ на ____ </w:t>
      </w:r>
      <w:proofErr w:type="gramStart"/>
      <w:r>
        <w:t>л</w:t>
      </w:r>
      <w:proofErr w:type="gramEnd"/>
      <w:r>
        <w:t>. ____ экз.</w:t>
      </w:r>
    </w:p>
    <w:p w:rsidR="00260CB4" w:rsidRDefault="00260CB4">
      <w:pPr>
        <w:pStyle w:val="ConsPlusNonformat"/>
      </w:pPr>
      <w:r>
        <w:t xml:space="preserve">                      (наименование документа)</w:t>
      </w:r>
    </w:p>
    <w:p w:rsidR="00260CB4" w:rsidRDefault="00260CB4">
      <w:pPr>
        <w:pStyle w:val="ConsPlusNonformat"/>
      </w:pPr>
      <w:r>
        <w:t xml:space="preserve">            2. _______________________________________ на ____ </w:t>
      </w:r>
      <w:proofErr w:type="gramStart"/>
      <w:r>
        <w:t>л</w:t>
      </w:r>
      <w:proofErr w:type="gramEnd"/>
      <w:r>
        <w:t>. ____ экз.</w:t>
      </w:r>
    </w:p>
    <w:p w:rsidR="00260CB4" w:rsidRDefault="00260CB4">
      <w:pPr>
        <w:pStyle w:val="ConsPlusNonformat"/>
      </w:pPr>
      <w:r>
        <w:t xml:space="preserve">                      (наименование документа)</w:t>
      </w:r>
    </w:p>
    <w:p w:rsidR="00260CB4" w:rsidRDefault="00260CB4">
      <w:pPr>
        <w:pStyle w:val="ConsPlusNonformat"/>
      </w:pPr>
      <w:r>
        <w:t xml:space="preserve">            3. _______________________________________ на ____ </w:t>
      </w:r>
      <w:proofErr w:type="gramStart"/>
      <w:r>
        <w:t>л</w:t>
      </w:r>
      <w:proofErr w:type="gramEnd"/>
      <w:r>
        <w:t>. ____ экз.</w:t>
      </w:r>
    </w:p>
    <w:p w:rsidR="00260CB4" w:rsidRDefault="00260CB4">
      <w:pPr>
        <w:pStyle w:val="ConsPlusNonformat"/>
      </w:pPr>
      <w:r>
        <w:t xml:space="preserve">                      (наименование документа)</w:t>
      </w:r>
    </w:p>
    <w:p w:rsidR="00260CB4" w:rsidRDefault="00260CB4">
      <w:pPr>
        <w:pStyle w:val="ConsPlusNonformat"/>
      </w:pPr>
      <w:r>
        <w:t xml:space="preserve">            4. _______________________________________ на ____ </w:t>
      </w:r>
      <w:proofErr w:type="gramStart"/>
      <w:r>
        <w:t>л</w:t>
      </w:r>
      <w:proofErr w:type="gramEnd"/>
      <w:r>
        <w:t>. ____ экз.</w:t>
      </w:r>
    </w:p>
    <w:p w:rsidR="00260CB4" w:rsidRDefault="00260CB4">
      <w:pPr>
        <w:pStyle w:val="ConsPlusNonformat"/>
      </w:pPr>
      <w:r>
        <w:t xml:space="preserve">                      (наименование документа)</w:t>
      </w:r>
    </w:p>
    <w:p w:rsidR="00260CB4" w:rsidRDefault="00260CB4">
      <w:pPr>
        <w:pStyle w:val="ConsPlusNonformat"/>
      </w:pPr>
      <w:r>
        <w:t xml:space="preserve">            5. _______________________________________ на ____ </w:t>
      </w:r>
      <w:proofErr w:type="gramStart"/>
      <w:r>
        <w:t>л</w:t>
      </w:r>
      <w:proofErr w:type="gramEnd"/>
      <w:r>
        <w:t>. ____ экз.</w:t>
      </w:r>
    </w:p>
    <w:p w:rsidR="00260CB4" w:rsidRDefault="00260CB4">
      <w:pPr>
        <w:pStyle w:val="ConsPlusNonformat"/>
      </w:pPr>
      <w:r>
        <w:t xml:space="preserve">                      (наименование документа)</w:t>
      </w:r>
    </w:p>
    <w:p w:rsidR="00260CB4" w:rsidRDefault="00260CB4">
      <w:pPr>
        <w:pStyle w:val="ConsPlusNonformat"/>
      </w:pPr>
      <w:r>
        <w:t xml:space="preserve">            6. _______________________________________ на ____ </w:t>
      </w:r>
      <w:proofErr w:type="gramStart"/>
      <w:r>
        <w:t>л</w:t>
      </w:r>
      <w:proofErr w:type="gramEnd"/>
      <w:r>
        <w:t>. ____ экз.</w:t>
      </w:r>
    </w:p>
    <w:p w:rsidR="00260CB4" w:rsidRDefault="00260CB4">
      <w:pPr>
        <w:pStyle w:val="ConsPlusNonformat"/>
      </w:pPr>
      <w:r>
        <w:t xml:space="preserve">                      (наименование документа)</w:t>
      </w:r>
    </w:p>
    <w:p w:rsidR="00260CB4" w:rsidRDefault="00260CB4">
      <w:pPr>
        <w:pStyle w:val="ConsPlusNonformat"/>
      </w:pPr>
      <w:r>
        <w:t xml:space="preserve">            7. _______________________________________ на ____ </w:t>
      </w:r>
      <w:proofErr w:type="gramStart"/>
      <w:r>
        <w:t>л</w:t>
      </w:r>
      <w:proofErr w:type="gramEnd"/>
      <w:r>
        <w:t>. ____ экз.</w:t>
      </w:r>
    </w:p>
    <w:p w:rsidR="00260CB4" w:rsidRDefault="00260CB4">
      <w:pPr>
        <w:pStyle w:val="ConsPlusNonformat"/>
      </w:pPr>
      <w:r>
        <w:t xml:space="preserve">                      (наименование документа)</w:t>
      </w:r>
    </w:p>
    <w:p w:rsidR="00260CB4" w:rsidRDefault="00260CB4">
      <w:pPr>
        <w:pStyle w:val="ConsPlusNonformat"/>
      </w:pPr>
    </w:p>
    <w:p w:rsidR="00260CB4" w:rsidRDefault="00260CB4">
      <w:pPr>
        <w:pStyle w:val="ConsPlusNonformat"/>
      </w:pPr>
      <w:r>
        <w:t xml:space="preserve">               ___________________ ________________________________________</w:t>
      </w:r>
    </w:p>
    <w:p w:rsidR="00260CB4" w:rsidRDefault="00260CB4">
      <w:pPr>
        <w:pStyle w:val="ConsPlusNonformat"/>
      </w:pPr>
      <w:r>
        <w:t xml:space="preserve">                    (подпись)             (фамилия, имя, отчество)</w:t>
      </w:r>
    </w:p>
    <w:p w:rsidR="00260CB4" w:rsidRDefault="00260CB4">
      <w:pPr>
        <w:pStyle w:val="ConsPlusNonformat"/>
      </w:pPr>
      <w:r>
        <w:t xml:space="preserve">                                                        ___________________</w:t>
      </w:r>
    </w:p>
    <w:p w:rsidR="00F10078" w:rsidRPr="00C4118F" w:rsidRDefault="00260CB4" w:rsidP="00C4118F">
      <w:pPr>
        <w:pStyle w:val="ConsPlusNonformat"/>
      </w:pPr>
      <w:r>
        <w:t xml:space="preserve">                                                              (дата)</w:t>
      </w:r>
    </w:p>
    <w:p w:rsidR="00F10078" w:rsidRDefault="00F10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10078" w:rsidRDefault="00F10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10078" w:rsidRDefault="00F10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10078" w:rsidRDefault="00F10078" w:rsidP="00C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F10078" w:rsidRP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к Административному регламенту</w:t>
      </w:r>
    </w:p>
    <w:p w:rsid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«Предоставление разрешения на отклонение </w:t>
      </w:r>
      <w:proofErr w:type="gramStart"/>
      <w:r w:rsidRPr="00F10078">
        <w:rPr>
          <w:rFonts w:cstheme="minorHAnsi"/>
        </w:rPr>
        <w:t>от</w:t>
      </w:r>
      <w:proofErr w:type="gramEnd"/>
      <w:r w:rsidRPr="00F10078">
        <w:rPr>
          <w:rFonts w:cstheme="minorHAnsi"/>
        </w:rPr>
        <w:t xml:space="preserve"> </w:t>
      </w:r>
    </w:p>
    <w:p w:rsid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 xml:space="preserve">предельных параметров разрешенного строительства </w:t>
      </w:r>
    </w:p>
    <w:p w:rsidR="00F10078" w:rsidRPr="00F10078" w:rsidRDefault="00F10078" w:rsidP="00F10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10078">
        <w:rPr>
          <w:rFonts w:cstheme="minorHAnsi"/>
        </w:rPr>
        <w:t>на территории Шалинского городского округа»</w:t>
      </w: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БЛОК-СХЕМА</w:t>
      </w: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РАЗРЕШЕНИЯ НА ОТКЛОНЕНИЕ</w:t>
      </w: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ПРЕДЕЛЬНЫХ ПАРАМЕТРОВ РАЗРЕШЕННОГО СТРОИТЕЛЬСТВА,</w:t>
      </w: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РЕКОНСТРУКЦИИ ОБЪЕКТА КАПИТАЛЬНОГО СТРОИТЕЛЬСТВА</w:t>
      </w:r>
      <w:r w:rsidR="002E6637">
        <w:rPr>
          <w:rFonts w:ascii="Calibri" w:hAnsi="Calibri" w:cs="Calibri"/>
        </w:rPr>
        <w:t xml:space="preserve"> НА ТЕРРИТОРИИ ШАЛИНСКОГО ГОРОДСКОГО ОКРУГА</w:t>
      </w:r>
      <w:r>
        <w:rPr>
          <w:rFonts w:ascii="Calibri" w:hAnsi="Calibri" w:cs="Calibri"/>
        </w:rPr>
        <w:t>"</w:t>
      </w: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11A5" w:rsidRDefault="006A11A5" w:rsidP="006A11A5">
      <w:pPr>
        <w:pStyle w:val="ConsPlusNonformat"/>
      </w:pPr>
      <w:r>
        <w:t>┌────────────────────┐   ┌──────────────────────┐   ┌─────────────────────┐</w:t>
      </w:r>
    </w:p>
    <w:p w:rsidR="006A11A5" w:rsidRDefault="006A11A5" w:rsidP="006A11A5">
      <w:pPr>
        <w:pStyle w:val="ConsPlusNonformat"/>
      </w:pPr>
      <w:proofErr w:type="spellStart"/>
      <w:r>
        <w:t>│Прием</w:t>
      </w:r>
      <w:proofErr w:type="spellEnd"/>
      <w:r>
        <w:t xml:space="preserve"> и регистрация ├──&gt;│  Запрос документов   ├──&gt;</w:t>
      </w:r>
      <w:r w:rsidR="002E6637">
        <w:t xml:space="preserve"> </w:t>
      </w:r>
      <w:r w:rsidR="009E5713">
        <w:t>экспертиза</w:t>
      </w:r>
      <w:r>
        <w:t xml:space="preserve"> </w:t>
      </w:r>
      <w:r w:rsidR="009E5713">
        <w:t>документов</w:t>
      </w:r>
    </w:p>
    <w:p w:rsidR="006A11A5" w:rsidRDefault="006A11A5" w:rsidP="006A11A5">
      <w:pPr>
        <w:pStyle w:val="ConsPlusNonformat"/>
      </w:pPr>
      <w:r>
        <w:t xml:space="preserve">│     заявления      │   </w:t>
      </w:r>
      <w:proofErr w:type="spellStart"/>
      <w:r>
        <w:t>│в</w:t>
      </w:r>
      <w:proofErr w:type="spellEnd"/>
      <w:r>
        <w:t xml:space="preserve"> случае </w:t>
      </w:r>
      <w:r w:rsidR="009E5713">
        <w:t>необходимости</w:t>
      </w:r>
      <w:r>
        <w:t xml:space="preserve">   </w:t>
      </w:r>
      <w:r w:rsidR="002E6637">
        <w:t xml:space="preserve"> </w:t>
      </w:r>
      <w:r>
        <w:t>└──────────┬──────────┘</w:t>
      </w:r>
    </w:p>
    <w:p w:rsidR="006A11A5" w:rsidRDefault="006A11A5" w:rsidP="006A11A5">
      <w:pPr>
        <w:pStyle w:val="ConsPlusNonformat"/>
      </w:pPr>
      <w:r>
        <w:t>└────────────────────┘   └──────────────────────┘              │</w:t>
      </w:r>
    </w:p>
    <w:p w:rsidR="006A11A5" w:rsidRDefault="006A11A5" w:rsidP="006A11A5">
      <w:pPr>
        <w:pStyle w:val="ConsPlusNonformat"/>
      </w:pPr>
      <w:r>
        <w:t xml:space="preserve">                                                               │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                 │</w:t>
      </w:r>
    </w:p>
    <w:p w:rsidR="006A11A5" w:rsidRDefault="006A11A5" w:rsidP="006A11A5">
      <w:pPr>
        <w:pStyle w:val="ConsPlusNonformat"/>
      </w:pPr>
      <w:r>
        <w:t>│  Рассмотрение заявления на заседании   │&lt;────────────────────┘</w:t>
      </w:r>
    </w:p>
    <w:p w:rsidR="006A11A5" w:rsidRDefault="006A11A5" w:rsidP="006A11A5">
      <w:pPr>
        <w:pStyle w:val="ConsPlusNonformat"/>
      </w:pPr>
      <w:r>
        <w:t>│                комиссии        │</w:t>
      </w:r>
    </w:p>
    <w:p w:rsidR="006A11A5" w:rsidRDefault="006A11A5" w:rsidP="006A11A5">
      <w:pPr>
        <w:pStyle w:val="ConsPlusNonformat"/>
      </w:pPr>
      <w:r>
        <w:t>└───────────────────┬────────────────────┘</w:t>
      </w:r>
    </w:p>
    <w:p w:rsidR="006A11A5" w:rsidRDefault="006A11A5" w:rsidP="006A11A5">
      <w:pPr>
        <w:pStyle w:val="ConsPlusNonformat"/>
      </w:pPr>
      <w:r>
        <w:t xml:space="preserve">                    \/                               </w:t>
      </w:r>
    </w:p>
    <w:p w:rsidR="006A11A5" w:rsidRDefault="006A11A5" w:rsidP="006A11A5">
      <w:pPr>
        <w:pStyle w:val="ConsPlusNonformat"/>
      </w:pPr>
      <w:r>
        <w:t xml:space="preserve">                                              /\</w:t>
      </w:r>
    </w:p>
    <w:p w:rsidR="006A11A5" w:rsidRDefault="006A11A5" w:rsidP="006A11A5">
      <w:pPr>
        <w:pStyle w:val="ConsPlusNonformat"/>
      </w:pPr>
      <w:r>
        <w:t xml:space="preserve">                                           /      \</w:t>
      </w:r>
    </w:p>
    <w:p w:rsidR="006A11A5" w:rsidRDefault="006A11A5" w:rsidP="006A11A5">
      <w:pPr>
        <w:pStyle w:val="ConsPlusNonformat"/>
      </w:pPr>
      <w:r>
        <w:t xml:space="preserve">                                </w:t>
      </w:r>
      <w:proofErr w:type="gramStart"/>
      <w:r>
        <w:t>нет     / Основания  \     есть</w:t>
      </w:r>
      <w:proofErr w:type="gramEnd"/>
    </w:p>
    <w:p w:rsidR="006A11A5" w:rsidRDefault="006A11A5" w:rsidP="006A11A5">
      <w:pPr>
        <w:pStyle w:val="ConsPlusNonformat"/>
      </w:pPr>
      <w:r>
        <w:t xml:space="preserve">                    ┌────────────────&lt;    для отказа    &gt;───────┐</w:t>
      </w:r>
    </w:p>
    <w:p w:rsidR="006A11A5" w:rsidRDefault="006A11A5" w:rsidP="006A11A5">
      <w:pPr>
        <w:pStyle w:val="ConsPlusNonformat"/>
      </w:pPr>
      <w:r>
        <w:t xml:space="preserve">                    │                   \            /          │</w:t>
      </w:r>
    </w:p>
    <w:p w:rsidR="006A11A5" w:rsidRDefault="006A11A5" w:rsidP="006A11A5">
      <w:pPr>
        <w:pStyle w:val="ConsPlusNonformat"/>
      </w:pPr>
      <w:r>
        <w:t xml:space="preserve">                    \/                     \      /             │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\/                │</w:t>
      </w:r>
    </w:p>
    <w:p w:rsidR="006A11A5" w:rsidRDefault="006A11A5" w:rsidP="006A11A5">
      <w:pPr>
        <w:pStyle w:val="ConsPlusNonformat"/>
      </w:pPr>
      <w:r>
        <w:t xml:space="preserve">│     Назначение публичных слушаний      │     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>└───────────────────┬────────────────────┘                      │</w:t>
      </w:r>
    </w:p>
    <w:p w:rsidR="006A11A5" w:rsidRDefault="006A11A5" w:rsidP="006A11A5">
      <w:pPr>
        <w:pStyle w:val="ConsPlusNonformat"/>
      </w:pPr>
      <w:r>
        <w:t xml:space="preserve">                    \/                                          │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                  │</w:t>
      </w:r>
    </w:p>
    <w:p w:rsidR="006A11A5" w:rsidRDefault="006A11A5" w:rsidP="006A11A5">
      <w:pPr>
        <w:pStyle w:val="ConsPlusNonformat"/>
      </w:pPr>
      <w:r>
        <w:t xml:space="preserve">│        Организация и проведение        │     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 xml:space="preserve">│           публичных слушаний           │     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>└───────────────────┬────────────────────┘                      │</w:t>
      </w:r>
    </w:p>
    <w:p w:rsidR="006A11A5" w:rsidRDefault="006A11A5" w:rsidP="006A11A5">
      <w:pPr>
        <w:pStyle w:val="ConsPlusNonformat"/>
      </w:pPr>
      <w:r>
        <w:t xml:space="preserve">                    \/                                          │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                  │</w:t>
      </w:r>
    </w:p>
    <w:p w:rsidR="006A11A5" w:rsidRDefault="006A11A5" w:rsidP="006A11A5">
      <w:pPr>
        <w:pStyle w:val="ConsPlusNonformat"/>
      </w:pPr>
      <w:proofErr w:type="spellStart"/>
      <w:r>
        <w:t>│Подготовка</w:t>
      </w:r>
      <w:proofErr w:type="spellEnd"/>
      <w:r>
        <w:t xml:space="preserve"> и опубликование заключения и │     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 xml:space="preserve">│ итогового протокола публичных слушаний │     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>└───────────────────┬────────────────────┘                      │</w:t>
      </w:r>
    </w:p>
    <w:p w:rsidR="006A11A5" w:rsidRDefault="006A11A5" w:rsidP="006A11A5">
      <w:pPr>
        <w:pStyle w:val="ConsPlusNonformat"/>
      </w:pPr>
      <w:r>
        <w:t xml:space="preserve">                    \/                                          │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                  │</w:t>
      </w:r>
    </w:p>
    <w:p w:rsidR="006A11A5" w:rsidRDefault="006A11A5" w:rsidP="006A11A5">
      <w:pPr>
        <w:pStyle w:val="ConsPlusNonformat"/>
      </w:pPr>
      <w:r>
        <w:t>│    Подготовка рекомендаций комиссии    │                      ││                      │</w:t>
      </w:r>
    </w:p>
    <w:p w:rsidR="006A11A5" w:rsidRDefault="006A11A5" w:rsidP="006A11A5">
      <w:pPr>
        <w:pStyle w:val="ConsPlusNonformat"/>
      </w:pPr>
      <w:r>
        <w:t>└───────────────────┬────────────────────┘                      │</w:t>
      </w:r>
    </w:p>
    <w:p w:rsidR="006A11A5" w:rsidRDefault="006A11A5" w:rsidP="006A11A5">
      <w:pPr>
        <w:pStyle w:val="ConsPlusNonformat"/>
      </w:pPr>
      <w:r>
        <w:t xml:space="preserve">                    \/                                          │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                  │</w:t>
      </w:r>
    </w:p>
    <w:p w:rsidR="006A11A5" w:rsidRDefault="006A11A5" w:rsidP="006A11A5">
      <w:pPr>
        <w:pStyle w:val="ConsPlusNonformat"/>
      </w:pPr>
      <w:r>
        <w:t xml:space="preserve">│   Рассмотрение главой </w:t>
      </w:r>
      <w:r w:rsidR="00AB1462">
        <w:t>Администрации</w:t>
      </w:r>
      <w:r>
        <w:t xml:space="preserve">    │     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>│    Шалинского городского округа</w:t>
      </w:r>
    </w:p>
    <w:p w:rsidR="006A11A5" w:rsidRDefault="006A11A5" w:rsidP="006A11A5">
      <w:pPr>
        <w:pStyle w:val="ConsPlusNonformat"/>
      </w:pPr>
      <w:r>
        <w:t xml:space="preserve">       Рекомендаций комиссии             │     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 xml:space="preserve">└────────────────────────────────────────┘    │ 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 xml:space="preserve">                                              \/                │</w:t>
      </w:r>
    </w:p>
    <w:p w:rsidR="006A11A5" w:rsidRDefault="006A11A5" w:rsidP="006A11A5">
      <w:pPr>
        <w:pStyle w:val="ConsPlusNonformat"/>
      </w:pPr>
      <w:r>
        <w:lastRenderedPageBreak/>
        <w:t xml:space="preserve">                                              /\                │</w:t>
      </w:r>
    </w:p>
    <w:p w:rsidR="006A11A5" w:rsidRDefault="006A11A5" w:rsidP="006A11A5">
      <w:pPr>
        <w:pStyle w:val="ConsPlusNonformat"/>
      </w:pPr>
      <w:r>
        <w:t xml:space="preserve">                                           /      \             │</w:t>
      </w:r>
    </w:p>
    <w:p w:rsidR="006A11A5" w:rsidRDefault="006A11A5" w:rsidP="006A11A5">
      <w:pPr>
        <w:pStyle w:val="ConsPlusNonformat"/>
      </w:pPr>
      <w:r>
        <w:t xml:space="preserve">                                </w:t>
      </w:r>
      <w:proofErr w:type="gramStart"/>
      <w:r>
        <w:t>нет     / Основания  \   есть</w:t>
      </w:r>
      <w:proofErr w:type="gramEnd"/>
      <w:r>
        <w:t xml:space="preserve">   │</w:t>
      </w:r>
    </w:p>
    <w:p w:rsidR="006A11A5" w:rsidRDefault="006A11A5" w:rsidP="006A11A5">
      <w:pPr>
        <w:pStyle w:val="ConsPlusNonformat"/>
      </w:pPr>
      <w:r>
        <w:t xml:space="preserve">                    ┌────────────────&lt;    для отказа    &gt;────┐  │</w:t>
      </w:r>
    </w:p>
    <w:p w:rsidR="006A11A5" w:rsidRDefault="006A11A5" w:rsidP="006A11A5">
      <w:pPr>
        <w:pStyle w:val="ConsPlusNonformat"/>
      </w:pPr>
      <w:r>
        <w:t xml:space="preserve">                    │                   \            /       │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 xml:space="preserve">                    \/                     \      /          \/ \/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\/   ┌────────────────────────┐</w:t>
      </w:r>
    </w:p>
    <w:p w:rsidR="006A11A5" w:rsidRDefault="006A11A5" w:rsidP="006A11A5">
      <w:pPr>
        <w:pStyle w:val="ConsPlusNonformat"/>
      </w:pPr>
      <w:r>
        <w:t xml:space="preserve">│  Принятие постановления  </w:t>
      </w:r>
      <w:r w:rsidR="002E6637">
        <w:t xml:space="preserve">     </w:t>
      </w:r>
      <w:r>
        <w:t xml:space="preserve">         │         </w:t>
      </w:r>
      <w:proofErr w:type="spellStart"/>
      <w:r>
        <w:t>│</w:t>
      </w:r>
      <w:proofErr w:type="spellEnd"/>
      <w:r>
        <w:t xml:space="preserve">       Принятие         │</w:t>
      </w:r>
    </w:p>
    <w:p w:rsidR="006A11A5" w:rsidRDefault="006A11A5" w:rsidP="006A11A5">
      <w:pPr>
        <w:pStyle w:val="ConsPlusNonformat"/>
      </w:pPr>
      <w:proofErr w:type="spellStart"/>
      <w:r>
        <w:t>│</w:t>
      </w:r>
      <w:r w:rsidR="00AB1462">
        <w:t>администрации</w:t>
      </w:r>
      <w:proofErr w:type="spellEnd"/>
      <w:r>
        <w:t xml:space="preserve"> Шалинского предоставлении │         </w:t>
      </w:r>
      <w:proofErr w:type="spellStart"/>
      <w:r>
        <w:t>│</w:t>
      </w:r>
      <w:proofErr w:type="spellEnd"/>
      <w:r>
        <w:t xml:space="preserve">  главой </w:t>
      </w:r>
      <w:r w:rsidR="00AB1462">
        <w:t>Администрации</w:t>
      </w:r>
      <w:r>
        <w:t xml:space="preserve">  │</w:t>
      </w:r>
    </w:p>
    <w:p w:rsidR="006A11A5" w:rsidRDefault="006A11A5" w:rsidP="006A11A5">
      <w:pPr>
        <w:pStyle w:val="ConsPlusNonformat"/>
      </w:pPr>
      <w:r>
        <w:t xml:space="preserve">│        разрешения на отклонение        ├────┐    │   Шалинского ГО  </w:t>
      </w:r>
      <w:r w:rsidR="002E6637">
        <w:t xml:space="preserve">      </w:t>
      </w:r>
      <w:r>
        <w:t>│</w:t>
      </w:r>
    </w:p>
    <w:p w:rsidR="006A11A5" w:rsidRDefault="006A11A5" w:rsidP="006A11A5">
      <w:pPr>
        <w:pStyle w:val="ConsPlusNonformat"/>
      </w:pPr>
      <w:r>
        <w:t xml:space="preserve">│        от предельных параметров      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решения об отказе   │</w:t>
      </w:r>
    </w:p>
    <w:p w:rsidR="006A11A5" w:rsidRDefault="006A11A5" w:rsidP="006A11A5">
      <w:pPr>
        <w:pStyle w:val="ConsPlusNonformat"/>
      </w:pPr>
      <w:r>
        <w:t xml:space="preserve">└───────────────────┬────────────────────┘    │    </w:t>
      </w:r>
      <w:proofErr w:type="spellStart"/>
      <w:r>
        <w:t>│</w:t>
      </w:r>
      <w:proofErr w:type="spellEnd"/>
      <w:r>
        <w:t xml:space="preserve">    в предоставлении    │</w:t>
      </w:r>
    </w:p>
    <w:p w:rsidR="006A11A5" w:rsidRDefault="006A11A5" w:rsidP="006A11A5">
      <w:pPr>
        <w:pStyle w:val="ConsPlusNonformat"/>
      </w:pPr>
      <w:r>
        <w:t xml:space="preserve">                    \/                        │    </w:t>
      </w:r>
      <w:proofErr w:type="spellStart"/>
      <w:r>
        <w:t>│</w:t>
      </w:r>
      <w:proofErr w:type="spellEnd"/>
      <w:r>
        <w:t xml:space="preserve">       разрешения       │</w:t>
      </w:r>
    </w:p>
    <w:p w:rsidR="006A11A5" w:rsidRDefault="006A11A5" w:rsidP="006A11A5">
      <w:pPr>
        <w:pStyle w:val="ConsPlusNonformat"/>
      </w:pPr>
      <w:r>
        <w:t xml:space="preserve">┌────────────────────────────────────────┐    │    </w:t>
      </w:r>
      <w:proofErr w:type="spellStart"/>
      <w:r>
        <w:t>│</w:t>
      </w:r>
      <w:proofErr w:type="spellEnd"/>
      <w:r>
        <w:t xml:space="preserve">     на отклонение      │</w:t>
      </w:r>
    </w:p>
    <w:p w:rsidR="006A11A5" w:rsidRDefault="006A11A5" w:rsidP="006A11A5">
      <w:pPr>
        <w:pStyle w:val="ConsPlusNonformat"/>
      </w:pPr>
      <w:r>
        <w:t xml:space="preserve">│      Опубликование постановления     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│от</w:t>
      </w:r>
      <w:proofErr w:type="spellEnd"/>
      <w:r>
        <w:t xml:space="preserve"> предельных </w:t>
      </w:r>
      <w:proofErr w:type="spellStart"/>
      <w:r>
        <w:t>параметров│</w:t>
      </w:r>
      <w:proofErr w:type="spellEnd"/>
    </w:p>
    <w:p w:rsidR="006A11A5" w:rsidRDefault="006A11A5" w:rsidP="006A11A5">
      <w:pPr>
        <w:pStyle w:val="ConsPlusNonformat"/>
      </w:pPr>
      <w:r>
        <w:t xml:space="preserve">│                               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└───────────┬────────────┘</w:t>
      </w:r>
    </w:p>
    <w:p w:rsidR="006A11A5" w:rsidRDefault="006A11A5" w:rsidP="006A11A5">
      <w:pPr>
        <w:pStyle w:val="ConsPlusNonformat"/>
      </w:pPr>
      <w:r>
        <w:t xml:space="preserve">│       о предоставлении разрешения      │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 xml:space="preserve">│ на отклонение от предельных параметров │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6A11A5" w:rsidRDefault="006A11A5" w:rsidP="006A11A5">
      <w:pPr>
        <w:pStyle w:val="ConsPlusNonformat"/>
      </w:pPr>
      <w:r>
        <w:t>└───────────────────┬────────────────────┘    │                \/</w:t>
      </w:r>
    </w:p>
    <w:p w:rsidR="006A11A5" w:rsidRDefault="006A11A5" w:rsidP="006A11A5">
      <w:pPr>
        <w:pStyle w:val="ConsPlusNonformat"/>
      </w:pPr>
      <w:r>
        <w:t xml:space="preserve">                    \/                        │    ┌───────────────────────┐</w:t>
      </w:r>
    </w:p>
    <w:p w:rsidR="006A11A5" w:rsidRDefault="006A11A5" w:rsidP="006A11A5">
      <w:pPr>
        <w:pStyle w:val="ConsPlusNonformat"/>
      </w:pPr>
      <w:r>
        <w:t>┌────────────────────────────────────────┐    └───&gt;│    Выдача документов  │</w:t>
      </w:r>
    </w:p>
    <w:p w:rsidR="006A11A5" w:rsidRDefault="006A11A5" w:rsidP="006A11A5">
      <w:pPr>
        <w:pStyle w:val="ConsPlusNonformat"/>
      </w:pPr>
      <w:r>
        <w:t>│ Фиксирование результата предоставления │         └───────────────────────┘</w:t>
      </w:r>
    </w:p>
    <w:p w:rsidR="006A11A5" w:rsidRDefault="006A11A5" w:rsidP="006A11A5">
      <w:pPr>
        <w:pStyle w:val="ConsPlusNonformat"/>
      </w:pPr>
      <w:r>
        <w:t>│          муниципальной услуги          │</w:t>
      </w:r>
    </w:p>
    <w:p w:rsidR="006A11A5" w:rsidRDefault="006A11A5" w:rsidP="006A11A5">
      <w:pPr>
        <w:pStyle w:val="ConsPlusNonformat"/>
      </w:pPr>
      <w:r>
        <w:t>└────────────────────────────────────────┘</w:t>
      </w:r>
    </w:p>
    <w:p w:rsidR="006A11A5" w:rsidRDefault="006A11A5" w:rsidP="006A11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60CB4" w:rsidRDefault="006A11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  <w:r>
        <w:rPr>
          <w:rFonts w:ascii="Calibri" w:hAnsi="Calibri" w:cs="Calibri"/>
        </w:rPr>
        <w:t xml:space="preserve"> </w:t>
      </w:r>
    </w:p>
    <w:p w:rsidR="00725E62" w:rsidRDefault="00725E62"/>
    <w:sectPr w:rsidR="00725E62" w:rsidSect="00733B9F">
      <w:headerReference w:type="default" r:id="rId42"/>
      <w:pgSz w:w="11906" w:h="16838"/>
      <w:pgMar w:top="284" w:right="850" w:bottom="568" w:left="170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37" w:rsidRDefault="002E6637" w:rsidP="00235C06">
      <w:pPr>
        <w:spacing w:after="0" w:line="240" w:lineRule="auto"/>
      </w:pPr>
      <w:r>
        <w:separator/>
      </w:r>
    </w:p>
  </w:endnote>
  <w:endnote w:type="continuationSeparator" w:id="1">
    <w:p w:rsidR="002E6637" w:rsidRDefault="002E6637" w:rsidP="0023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37" w:rsidRDefault="002E6637" w:rsidP="00235C06">
      <w:pPr>
        <w:spacing w:after="0" w:line="240" w:lineRule="auto"/>
      </w:pPr>
      <w:r>
        <w:separator/>
      </w:r>
    </w:p>
  </w:footnote>
  <w:footnote w:type="continuationSeparator" w:id="1">
    <w:p w:rsidR="002E6637" w:rsidRDefault="002E6637" w:rsidP="0023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37" w:rsidRDefault="002E6637">
    <w:pPr>
      <w:pStyle w:val="aa"/>
    </w:pPr>
  </w:p>
  <w:p w:rsidR="002E6637" w:rsidRDefault="002E66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FBF"/>
    <w:multiLevelType w:val="hybridMultilevel"/>
    <w:tmpl w:val="EED281F0"/>
    <w:lvl w:ilvl="0" w:tplc="668EE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2C31"/>
    <w:multiLevelType w:val="hybridMultilevel"/>
    <w:tmpl w:val="318C3418"/>
    <w:lvl w:ilvl="0" w:tplc="668EEF52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BE65E8"/>
    <w:multiLevelType w:val="hybridMultilevel"/>
    <w:tmpl w:val="A7447FB6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EE3E25"/>
    <w:multiLevelType w:val="hybridMultilevel"/>
    <w:tmpl w:val="A25AE7D8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EF47E4"/>
    <w:multiLevelType w:val="hybridMultilevel"/>
    <w:tmpl w:val="56545A4E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26B28AE"/>
    <w:multiLevelType w:val="hybridMultilevel"/>
    <w:tmpl w:val="C1684F30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23749B"/>
    <w:multiLevelType w:val="hybridMultilevel"/>
    <w:tmpl w:val="3F7A8A8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A951851"/>
    <w:multiLevelType w:val="hybridMultilevel"/>
    <w:tmpl w:val="1BB8E3EE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CF719C5"/>
    <w:multiLevelType w:val="hybridMultilevel"/>
    <w:tmpl w:val="B9F6A5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CCC0689"/>
    <w:multiLevelType w:val="hybridMultilevel"/>
    <w:tmpl w:val="C1D0D8DA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1307386"/>
    <w:multiLevelType w:val="hybridMultilevel"/>
    <w:tmpl w:val="6F3823A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F405B31"/>
    <w:multiLevelType w:val="hybridMultilevel"/>
    <w:tmpl w:val="7778AE36"/>
    <w:lvl w:ilvl="0" w:tplc="668EE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01050"/>
    <w:multiLevelType w:val="hybridMultilevel"/>
    <w:tmpl w:val="04347A8C"/>
    <w:lvl w:ilvl="0" w:tplc="668EE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2F4F"/>
    <w:multiLevelType w:val="hybridMultilevel"/>
    <w:tmpl w:val="585EA1C8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61402E"/>
    <w:multiLevelType w:val="multilevel"/>
    <w:tmpl w:val="FF5864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6ED9413B"/>
    <w:multiLevelType w:val="hybridMultilevel"/>
    <w:tmpl w:val="CECE6DE4"/>
    <w:lvl w:ilvl="0" w:tplc="668EEF5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6"/>
  </w:num>
  <w:num w:numId="5">
    <w:abstractNumId w:val="13"/>
  </w:num>
  <w:num w:numId="6">
    <w:abstractNumId w:val="12"/>
  </w:num>
  <w:num w:numId="7">
    <w:abstractNumId w:val="16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  <w:num w:numId="15">
    <w:abstractNumId w:val="14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B4"/>
    <w:rsid w:val="00002D7C"/>
    <w:rsid w:val="0000385F"/>
    <w:rsid w:val="000052CB"/>
    <w:rsid w:val="00005589"/>
    <w:rsid w:val="00006ECF"/>
    <w:rsid w:val="00010BA8"/>
    <w:rsid w:val="00012714"/>
    <w:rsid w:val="00012CBA"/>
    <w:rsid w:val="00012F17"/>
    <w:rsid w:val="00014B51"/>
    <w:rsid w:val="00015AD6"/>
    <w:rsid w:val="00015CAB"/>
    <w:rsid w:val="00016D8A"/>
    <w:rsid w:val="000177CF"/>
    <w:rsid w:val="00020D6E"/>
    <w:rsid w:val="0002104E"/>
    <w:rsid w:val="00024935"/>
    <w:rsid w:val="0002616E"/>
    <w:rsid w:val="00030846"/>
    <w:rsid w:val="00034062"/>
    <w:rsid w:val="00037F93"/>
    <w:rsid w:val="00040A72"/>
    <w:rsid w:val="0004438A"/>
    <w:rsid w:val="00044887"/>
    <w:rsid w:val="000465EC"/>
    <w:rsid w:val="0004734D"/>
    <w:rsid w:val="0005611E"/>
    <w:rsid w:val="000562D3"/>
    <w:rsid w:val="0006130B"/>
    <w:rsid w:val="00061B11"/>
    <w:rsid w:val="0006214A"/>
    <w:rsid w:val="000634BE"/>
    <w:rsid w:val="00063B86"/>
    <w:rsid w:val="000673A2"/>
    <w:rsid w:val="000701D4"/>
    <w:rsid w:val="000727B9"/>
    <w:rsid w:val="00072E43"/>
    <w:rsid w:val="0007543F"/>
    <w:rsid w:val="00076963"/>
    <w:rsid w:val="00081356"/>
    <w:rsid w:val="0008285B"/>
    <w:rsid w:val="00082BDF"/>
    <w:rsid w:val="00083029"/>
    <w:rsid w:val="0008548F"/>
    <w:rsid w:val="000856E0"/>
    <w:rsid w:val="00087D93"/>
    <w:rsid w:val="00092ACC"/>
    <w:rsid w:val="00094FCA"/>
    <w:rsid w:val="00094FFF"/>
    <w:rsid w:val="000961AA"/>
    <w:rsid w:val="00097867"/>
    <w:rsid w:val="00097E85"/>
    <w:rsid w:val="000A002E"/>
    <w:rsid w:val="000A1E65"/>
    <w:rsid w:val="000A2EE6"/>
    <w:rsid w:val="000A603B"/>
    <w:rsid w:val="000B0011"/>
    <w:rsid w:val="000B09EE"/>
    <w:rsid w:val="000B31D3"/>
    <w:rsid w:val="000B6910"/>
    <w:rsid w:val="000B6DDD"/>
    <w:rsid w:val="000B7CA3"/>
    <w:rsid w:val="000C6ED1"/>
    <w:rsid w:val="000C7D20"/>
    <w:rsid w:val="000D0AAC"/>
    <w:rsid w:val="000D1290"/>
    <w:rsid w:val="000D1AF9"/>
    <w:rsid w:val="000D4DDD"/>
    <w:rsid w:val="000D5420"/>
    <w:rsid w:val="000D6074"/>
    <w:rsid w:val="000E3866"/>
    <w:rsid w:val="000E5BD3"/>
    <w:rsid w:val="000E681E"/>
    <w:rsid w:val="000F06F0"/>
    <w:rsid w:val="000F0863"/>
    <w:rsid w:val="000F5AC6"/>
    <w:rsid w:val="00100557"/>
    <w:rsid w:val="00101D10"/>
    <w:rsid w:val="00102C44"/>
    <w:rsid w:val="00103021"/>
    <w:rsid w:val="00105C56"/>
    <w:rsid w:val="00107193"/>
    <w:rsid w:val="00111764"/>
    <w:rsid w:val="00112FC2"/>
    <w:rsid w:val="00114FD6"/>
    <w:rsid w:val="00115408"/>
    <w:rsid w:val="0011780B"/>
    <w:rsid w:val="00120F4F"/>
    <w:rsid w:val="00122846"/>
    <w:rsid w:val="0012295E"/>
    <w:rsid w:val="00123EAF"/>
    <w:rsid w:val="0012693D"/>
    <w:rsid w:val="001313B1"/>
    <w:rsid w:val="001325C6"/>
    <w:rsid w:val="00135A3C"/>
    <w:rsid w:val="00137CBA"/>
    <w:rsid w:val="00141DE2"/>
    <w:rsid w:val="00143578"/>
    <w:rsid w:val="0014489C"/>
    <w:rsid w:val="00144E56"/>
    <w:rsid w:val="001466E6"/>
    <w:rsid w:val="001471BA"/>
    <w:rsid w:val="001475EB"/>
    <w:rsid w:val="001507FE"/>
    <w:rsid w:val="00152B03"/>
    <w:rsid w:val="00156910"/>
    <w:rsid w:val="00156995"/>
    <w:rsid w:val="00156B35"/>
    <w:rsid w:val="00162CB6"/>
    <w:rsid w:val="00162DF8"/>
    <w:rsid w:val="001636F3"/>
    <w:rsid w:val="00165E33"/>
    <w:rsid w:val="0016604B"/>
    <w:rsid w:val="00167C65"/>
    <w:rsid w:val="00170C32"/>
    <w:rsid w:val="001729F4"/>
    <w:rsid w:val="001751BF"/>
    <w:rsid w:val="00175FBA"/>
    <w:rsid w:val="00176248"/>
    <w:rsid w:val="001830A4"/>
    <w:rsid w:val="001839B9"/>
    <w:rsid w:val="00184026"/>
    <w:rsid w:val="00184F6A"/>
    <w:rsid w:val="00187040"/>
    <w:rsid w:val="00190357"/>
    <w:rsid w:val="00191B59"/>
    <w:rsid w:val="0019500E"/>
    <w:rsid w:val="00196077"/>
    <w:rsid w:val="00196F30"/>
    <w:rsid w:val="00197351"/>
    <w:rsid w:val="001A1BC8"/>
    <w:rsid w:val="001A4EDF"/>
    <w:rsid w:val="001A4FE2"/>
    <w:rsid w:val="001A5ABF"/>
    <w:rsid w:val="001B0C72"/>
    <w:rsid w:val="001B1D05"/>
    <w:rsid w:val="001B3715"/>
    <w:rsid w:val="001C0A78"/>
    <w:rsid w:val="001C0FE1"/>
    <w:rsid w:val="001C1AF0"/>
    <w:rsid w:val="001C390A"/>
    <w:rsid w:val="001C66AE"/>
    <w:rsid w:val="001C7C45"/>
    <w:rsid w:val="001D18B0"/>
    <w:rsid w:val="001D3D02"/>
    <w:rsid w:val="001E0B37"/>
    <w:rsid w:val="001E3269"/>
    <w:rsid w:val="001E3AFA"/>
    <w:rsid w:val="001E3CF8"/>
    <w:rsid w:val="001E547A"/>
    <w:rsid w:val="001E620C"/>
    <w:rsid w:val="001E685E"/>
    <w:rsid w:val="001E6CF6"/>
    <w:rsid w:val="001E72BB"/>
    <w:rsid w:val="001E7541"/>
    <w:rsid w:val="001E7550"/>
    <w:rsid w:val="001F1683"/>
    <w:rsid w:val="001F30BD"/>
    <w:rsid w:val="001F4975"/>
    <w:rsid w:val="001F4CED"/>
    <w:rsid w:val="001F57C3"/>
    <w:rsid w:val="001F5823"/>
    <w:rsid w:val="001F5ACE"/>
    <w:rsid w:val="001F7FB9"/>
    <w:rsid w:val="002009A8"/>
    <w:rsid w:val="00203094"/>
    <w:rsid w:val="0020500D"/>
    <w:rsid w:val="0020531A"/>
    <w:rsid w:val="002060A2"/>
    <w:rsid w:val="0020630F"/>
    <w:rsid w:val="00206D17"/>
    <w:rsid w:val="002073CF"/>
    <w:rsid w:val="0021035B"/>
    <w:rsid w:val="00212142"/>
    <w:rsid w:val="00215311"/>
    <w:rsid w:val="002159D9"/>
    <w:rsid w:val="002165EF"/>
    <w:rsid w:val="0021698C"/>
    <w:rsid w:val="00216AA1"/>
    <w:rsid w:val="0022078C"/>
    <w:rsid w:val="00220CC4"/>
    <w:rsid w:val="002235BE"/>
    <w:rsid w:val="0022380E"/>
    <w:rsid w:val="00223D90"/>
    <w:rsid w:val="002276A8"/>
    <w:rsid w:val="00227ACE"/>
    <w:rsid w:val="002321EF"/>
    <w:rsid w:val="0023445C"/>
    <w:rsid w:val="00235C06"/>
    <w:rsid w:val="002364A7"/>
    <w:rsid w:val="00242A55"/>
    <w:rsid w:val="002434A6"/>
    <w:rsid w:val="00246BC0"/>
    <w:rsid w:val="002473F3"/>
    <w:rsid w:val="00247EB4"/>
    <w:rsid w:val="0025075C"/>
    <w:rsid w:val="00253910"/>
    <w:rsid w:val="002549A5"/>
    <w:rsid w:val="00255019"/>
    <w:rsid w:val="0025533F"/>
    <w:rsid w:val="0025719F"/>
    <w:rsid w:val="00257A19"/>
    <w:rsid w:val="00260CB4"/>
    <w:rsid w:val="00261080"/>
    <w:rsid w:val="00261FC4"/>
    <w:rsid w:val="00264437"/>
    <w:rsid w:val="00266062"/>
    <w:rsid w:val="0027292F"/>
    <w:rsid w:val="00277FD8"/>
    <w:rsid w:val="00282257"/>
    <w:rsid w:val="00283245"/>
    <w:rsid w:val="00286D42"/>
    <w:rsid w:val="00287B9F"/>
    <w:rsid w:val="00287E1B"/>
    <w:rsid w:val="00290F77"/>
    <w:rsid w:val="00291B44"/>
    <w:rsid w:val="00292D02"/>
    <w:rsid w:val="00296E4D"/>
    <w:rsid w:val="00297FAA"/>
    <w:rsid w:val="002A1BB5"/>
    <w:rsid w:val="002A35E5"/>
    <w:rsid w:val="002A66E8"/>
    <w:rsid w:val="002B4104"/>
    <w:rsid w:val="002B430F"/>
    <w:rsid w:val="002B4D8B"/>
    <w:rsid w:val="002B639A"/>
    <w:rsid w:val="002B7B0E"/>
    <w:rsid w:val="002C109D"/>
    <w:rsid w:val="002C183C"/>
    <w:rsid w:val="002C2F87"/>
    <w:rsid w:val="002C42A0"/>
    <w:rsid w:val="002C5725"/>
    <w:rsid w:val="002C7437"/>
    <w:rsid w:val="002C7648"/>
    <w:rsid w:val="002D25A9"/>
    <w:rsid w:val="002E0893"/>
    <w:rsid w:val="002E0F67"/>
    <w:rsid w:val="002E1E0E"/>
    <w:rsid w:val="002E47B2"/>
    <w:rsid w:val="002E524C"/>
    <w:rsid w:val="002E6637"/>
    <w:rsid w:val="002E6E5C"/>
    <w:rsid w:val="002F07E0"/>
    <w:rsid w:val="002F3AE5"/>
    <w:rsid w:val="002F5174"/>
    <w:rsid w:val="002F593F"/>
    <w:rsid w:val="002F5BCC"/>
    <w:rsid w:val="002F6656"/>
    <w:rsid w:val="003008DA"/>
    <w:rsid w:val="00300C02"/>
    <w:rsid w:val="003028EB"/>
    <w:rsid w:val="00305D63"/>
    <w:rsid w:val="00305FB6"/>
    <w:rsid w:val="00317BD9"/>
    <w:rsid w:val="00321816"/>
    <w:rsid w:val="00321F54"/>
    <w:rsid w:val="00331537"/>
    <w:rsid w:val="00332556"/>
    <w:rsid w:val="00333FBA"/>
    <w:rsid w:val="003364EE"/>
    <w:rsid w:val="003446C4"/>
    <w:rsid w:val="00345025"/>
    <w:rsid w:val="00345255"/>
    <w:rsid w:val="00350836"/>
    <w:rsid w:val="003510F5"/>
    <w:rsid w:val="00351ECD"/>
    <w:rsid w:val="003523C3"/>
    <w:rsid w:val="00352661"/>
    <w:rsid w:val="00352B92"/>
    <w:rsid w:val="00354292"/>
    <w:rsid w:val="00354803"/>
    <w:rsid w:val="0035484F"/>
    <w:rsid w:val="00354E31"/>
    <w:rsid w:val="003564F8"/>
    <w:rsid w:val="00361321"/>
    <w:rsid w:val="00364366"/>
    <w:rsid w:val="003673DC"/>
    <w:rsid w:val="003703A3"/>
    <w:rsid w:val="0037095D"/>
    <w:rsid w:val="00372906"/>
    <w:rsid w:val="00372BEC"/>
    <w:rsid w:val="003737E0"/>
    <w:rsid w:val="00373FE0"/>
    <w:rsid w:val="00374675"/>
    <w:rsid w:val="003760AA"/>
    <w:rsid w:val="00376864"/>
    <w:rsid w:val="003801F9"/>
    <w:rsid w:val="0038099C"/>
    <w:rsid w:val="00381517"/>
    <w:rsid w:val="00392775"/>
    <w:rsid w:val="00393EDE"/>
    <w:rsid w:val="0039507D"/>
    <w:rsid w:val="003A0727"/>
    <w:rsid w:val="003A5E0B"/>
    <w:rsid w:val="003B1473"/>
    <w:rsid w:val="003B1A57"/>
    <w:rsid w:val="003B1B6B"/>
    <w:rsid w:val="003B22AF"/>
    <w:rsid w:val="003B458F"/>
    <w:rsid w:val="003B5DE3"/>
    <w:rsid w:val="003B7599"/>
    <w:rsid w:val="003C2F9B"/>
    <w:rsid w:val="003C3385"/>
    <w:rsid w:val="003C47DF"/>
    <w:rsid w:val="003C4C75"/>
    <w:rsid w:val="003C5FDE"/>
    <w:rsid w:val="003C6BE1"/>
    <w:rsid w:val="003D40ED"/>
    <w:rsid w:val="003D4358"/>
    <w:rsid w:val="003D43D4"/>
    <w:rsid w:val="003D5DB1"/>
    <w:rsid w:val="003E0FE6"/>
    <w:rsid w:val="003E1947"/>
    <w:rsid w:val="003E4271"/>
    <w:rsid w:val="003E5F53"/>
    <w:rsid w:val="003F469B"/>
    <w:rsid w:val="003F5A36"/>
    <w:rsid w:val="003F69C5"/>
    <w:rsid w:val="003F7E2B"/>
    <w:rsid w:val="00400F74"/>
    <w:rsid w:val="004034AB"/>
    <w:rsid w:val="00404421"/>
    <w:rsid w:val="00404451"/>
    <w:rsid w:val="00405F66"/>
    <w:rsid w:val="00406920"/>
    <w:rsid w:val="0040796E"/>
    <w:rsid w:val="00410175"/>
    <w:rsid w:val="00410C4D"/>
    <w:rsid w:val="00411EB0"/>
    <w:rsid w:val="00411FE9"/>
    <w:rsid w:val="0041306F"/>
    <w:rsid w:val="00414C49"/>
    <w:rsid w:val="00421508"/>
    <w:rsid w:val="0042169A"/>
    <w:rsid w:val="0042169C"/>
    <w:rsid w:val="00421A54"/>
    <w:rsid w:val="00421F8D"/>
    <w:rsid w:val="00424F91"/>
    <w:rsid w:val="00426D59"/>
    <w:rsid w:val="00431B8C"/>
    <w:rsid w:val="00431F42"/>
    <w:rsid w:val="00434F58"/>
    <w:rsid w:val="00436A20"/>
    <w:rsid w:val="00436F74"/>
    <w:rsid w:val="0044261F"/>
    <w:rsid w:val="00443B6F"/>
    <w:rsid w:val="00444254"/>
    <w:rsid w:val="004459D8"/>
    <w:rsid w:val="0044711D"/>
    <w:rsid w:val="00447D3A"/>
    <w:rsid w:val="00447DF0"/>
    <w:rsid w:val="0045082D"/>
    <w:rsid w:val="004528BC"/>
    <w:rsid w:val="004531DB"/>
    <w:rsid w:val="0045441F"/>
    <w:rsid w:val="0046082F"/>
    <w:rsid w:val="004616E6"/>
    <w:rsid w:val="00461A0B"/>
    <w:rsid w:val="004628CD"/>
    <w:rsid w:val="00463411"/>
    <w:rsid w:val="00463B3F"/>
    <w:rsid w:val="004649CE"/>
    <w:rsid w:val="00464EE7"/>
    <w:rsid w:val="004668A6"/>
    <w:rsid w:val="00470B6C"/>
    <w:rsid w:val="00470B70"/>
    <w:rsid w:val="004713B0"/>
    <w:rsid w:val="0047209C"/>
    <w:rsid w:val="00477FC1"/>
    <w:rsid w:val="00480DA8"/>
    <w:rsid w:val="0048150A"/>
    <w:rsid w:val="00481956"/>
    <w:rsid w:val="00482CE7"/>
    <w:rsid w:val="00483083"/>
    <w:rsid w:val="00483288"/>
    <w:rsid w:val="004838F3"/>
    <w:rsid w:val="004841CE"/>
    <w:rsid w:val="00485CEB"/>
    <w:rsid w:val="004A01C0"/>
    <w:rsid w:val="004A074F"/>
    <w:rsid w:val="004A12FA"/>
    <w:rsid w:val="004A2BCB"/>
    <w:rsid w:val="004A5FAF"/>
    <w:rsid w:val="004A7315"/>
    <w:rsid w:val="004B249A"/>
    <w:rsid w:val="004B24E8"/>
    <w:rsid w:val="004B2EA5"/>
    <w:rsid w:val="004B4FA6"/>
    <w:rsid w:val="004C0673"/>
    <w:rsid w:val="004C15E9"/>
    <w:rsid w:val="004C305C"/>
    <w:rsid w:val="004C30DA"/>
    <w:rsid w:val="004C4C13"/>
    <w:rsid w:val="004C542B"/>
    <w:rsid w:val="004C72AB"/>
    <w:rsid w:val="004D1877"/>
    <w:rsid w:val="004D228D"/>
    <w:rsid w:val="004D2C77"/>
    <w:rsid w:val="004D327A"/>
    <w:rsid w:val="004D3573"/>
    <w:rsid w:val="004D6C58"/>
    <w:rsid w:val="004E1661"/>
    <w:rsid w:val="004E1AC7"/>
    <w:rsid w:val="004E226C"/>
    <w:rsid w:val="004E2830"/>
    <w:rsid w:val="004E2CB3"/>
    <w:rsid w:val="004E4B68"/>
    <w:rsid w:val="004E6A71"/>
    <w:rsid w:val="004E6CBD"/>
    <w:rsid w:val="004E6D63"/>
    <w:rsid w:val="004E7E56"/>
    <w:rsid w:val="004F23B3"/>
    <w:rsid w:val="004F2A8B"/>
    <w:rsid w:val="004F2DB4"/>
    <w:rsid w:val="004F5FAF"/>
    <w:rsid w:val="004F7C41"/>
    <w:rsid w:val="004F7E18"/>
    <w:rsid w:val="005006F1"/>
    <w:rsid w:val="00500E0D"/>
    <w:rsid w:val="0050174E"/>
    <w:rsid w:val="00502750"/>
    <w:rsid w:val="00507BE4"/>
    <w:rsid w:val="00512778"/>
    <w:rsid w:val="00512CD5"/>
    <w:rsid w:val="005138A9"/>
    <w:rsid w:val="00530D41"/>
    <w:rsid w:val="00533631"/>
    <w:rsid w:val="00540859"/>
    <w:rsid w:val="005411B8"/>
    <w:rsid w:val="00541B81"/>
    <w:rsid w:val="005432C0"/>
    <w:rsid w:val="005518F4"/>
    <w:rsid w:val="0055790A"/>
    <w:rsid w:val="00557AF6"/>
    <w:rsid w:val="005605AD"/>
    <w:rsid w:val="00564377"/>
    <w:rsid w:val="00567CF1"/>
    <w:rsid w:val="005701AC"/>
    <w:rsid w:val="0057453F"/>
    <w:rsid w:val="0057536B"/>
    <w:rsid w:val="00576DA3"/>
    <w:rsid w:val="00580A9D"/>
    <w:rsid w:val="00582C81"/>
    <w:rsid w:val="0058481B"/>
    <w:rsid w:val="00585444"/>
    <w:rsid w:val="0058609F"/>
    <w:rsid w:val="00591271"/>
    <w:rsid w:val="00593173"/>
    <w:rsid w:val="00593EA1"/>
    <w:rsid w:val="005A0FDB"/>
    <w:rsid w:val="005A14E1"/>
    <w:rsid w:val="005A19F7"/>
    <w:rsid w:val="005A1FE1"/>
    <w:rsid w:val="005A6A52"/>
    <w:rsid w:val="005B0DE6"/>
    <w:rsid w:val="005B2EFD"/>
    <w:rsid w:val="005B70A1"/>
    <w:rsid w:val="005C15E6"/>
    <w:rsid w:val="005C19BA"/>
    <w:rsid w:val="005C437A"/>
    <w:rsid w:val="005C51FB"/>
    <w:rsid w:val="005C5227"/>
    <w:rsid w:val="005D158F"/>
    <w:rsid w:val="005D473F"/>
    <w:rsid w:val="005D5A0F"/>
    <w:rsid w:val="005E281E"/>
    <w:rsid w:val="005E3CD6"/>
    <w:rsid w:val="005E4973"/>
    <w:rsid w:val="005E5C27"/>
    <w:rsid w:val="005E5E21"/>
    <w:rsid w:val="005E64BB"/>
    <w:rsid w:val="005F0FDA"/>
    <w:rsid w:val="005F2279"/>
    <w:rsid w:val="005F46CC"/>
    <w:rsid w:val="005F777B"/>
    <w:rsid w:val="006026A6"/>
    <w:rsid w:val="00602901"/>
    <w:rsid w:val="00603E40"/>
    <w:rsid w:val="00604C6E"/>
    <w:rsid w:val="00605564"/>
    <w:rsid w:val="00606329"/>
    <w:rsid w:val="006078C3"/>
    <w:rsid w:val="006154D5"/>
    <w:rsid w:val="00616F9D"/>
    <w:rsid w:val="00617DC5"/>
    <w:rsid w:val="00620D10"/>
    <w:rsid w:val="00622910"/>
    <w:rsid w:val="006229A6"/>
    <w:rsid w:val="006243FC"/>
    <w:rsid w:val="00625A00"/>
    <w:rsid w:val="006260EA"/>
    <w:rsid w:val="00630E7D"/>
    <w:rsid w:val="0063175E"/>
    <w:rsid w:val="006349F5"/>
    <w:rsid w:val="0064282F"/>
    <w:rsid w:val="006451F4"/>
    <w:rsid w:val="00647544"/>
    <w:rsid w:val="006500A9"/>
    <w:rsid w:val="0065010A"/>
    <w:rsid w:val="00650E45"/>
    <w:rsid w:val="00652184"/>
    <w:rsid w:val="0065388B"/>
    <w:rsid w:val="00655C65"/>
    <w:rsid w:val="00664284"/>
    <w:rsid w:val="00671925"/>
    <w:rsid w:val="0067251A"/>
    <w:rsid w:val="00673430"/>
    <w:rsid w:val="006759A8"/>
    <w:rsid w:val="0068136E"/>
    <w:rsid w:val="00686531"/>
    <w:rsid w:val="00686A97"/>
    <w:rsid w:val="0068786D"/>
    <w:rsid w:val="00691925"/>
    <w:rsid w:val="00694E34"/>
    <w:rsid w:val="00696650"/>
    <w:rsid w:val="006971F3"/>
    <w:rsid w:val="00697EF1"/>
    <w:rsid w:val="006A0495"/>
    <w:rsid w:val="006A11A5"/>
    <w:rsid w:val="006A2ABF"/>
    <w:rsid w:val="006A2DC1"/>
    <w:rsid w:val="006A635C"/>
    <w:rsid w:val="006A6D78"/>
    <w:rsid w:val="006B19FF"/>
    <w:rsid w:val="006B3EC3"/>
    <w:rsid w:val="006B4339"/>
    <w:rsid w:val="006B75DA"/>
    <w:rsid w:val="006C2394"/>
    <w:rsid w:val="006C3464"/>
    <w:rsid w:val="006C3953"/>
    <w:rsid w:val="006C75B4"/>
    <w:rsid w:val="006C7A25"/>
    <w:rsid w:val="006D05D7"/>
    <w:rsid w:val="006D0962"/>
    <w:rsid w:val="006D2117"/>
    <w:rsid w:val="006D2240"/>
    <w:rsid w:val="006D2BDF"/>
    <w:rsid w:val="006D3B0D"/>
    <w:rsid w:val="006D3F98"/>
    <w:rsid w:val="006D4133"/>
    <w:rsid w:val="006D4F9B"/>
    <w:rsid w:val="006D5F96"/>
    <w:rsid w:val="006D699B"/>
    <w:rsid w:val="006E4D41"/>
    <w:rsid w:val="006E5FAB"/>
    <w:rsid w:val="006E7B9D"/>
    <w:rsid w:val="006F0A4E"/>
    <w:rsid w:val="006F1CD4"/>
    <w:rsid w:val="006F2BAE"/>
    <w:rsid w:val="006F3652"/>
    <w:rsid w:val="006F6FEF"/>
    <w:rsid w:val="00700A70"/>
    <w:rsid w:val="00703B2A"/>
    <w:rsid w:val="00703B75"/>
    <w:rsid w:val="00706CA6"/>
    <w:rsid w:val="0071007D"/>
    <w:rsid w:val="00710180"/>
    <w:rsid w:val="00715A12"/>
    <w:rsid w:val="00716240"/>
    <w:rsid w:val="0072100E"/>
    <w:rsid w:val="00721D49"/>
    <w:rsid w:val="007228FB"/>
    <w:rsid w:val="00724004"/>
    <w:rsid w:val="00725415"/>
    <w:rsid w:val="00725E62"/>
    <w:rsid w:val="007276FC"/>
    <w:rsid w:val="00732241"/>
    <w:rsid w:val="007334C5"/>
    <w:rsid w:val="00733B9F"/>
    <w:rsid w:val="00734E15"/>
    <w:rsid w:val="007373FD"/>
    <w:rsid w:val="00737F98"/>
    <w:rsid w:val="00737FB7"/>
    <w:rsid w:val="00742017"/>
    <w:rsid w:val="007423EE"/>
    <w:rsid w:val="00744228"/>
    <w:rsid w:val="00750A82"/>
    <w:rsid w:val="00752479"/>
    <w:rsid w:val="00752FFB"/>
    <w:rsid w:val="007547AF"/>
    <w:rsid w:val="00756DC2"/>
    <w:rsid w:val="00762587"/>
    <w:rsid w:val="007642E8"/>
    <w:rsid w:val="007655B2"/>
    <w:rsid w:val="00765EE2"/>
    <w:rsid w:val="00767BBB"/>
    <w:rsid w:val="00767C6C"/>
    <w:rsid w:val="00774132"/>
    <w:rsid w:val="0077731D"/>
    <w:rsid w:val="00777C08"/>
    <w:rsid w:val="007805C2"/>
    <w:rsid w:val="0078080C"/>
    <w:rsid w:val="00781B3D"/>
    <w:rsid w:val="00781B4D"/>
    <w:rsid w:val="00782DAE"/>
    <w:rsid w:val="00784017"/>
    <w:rsid w:val="00792564"/>
    <w:rsid w:val="0079350E"/>
    <w:rsid w:val="00793987"/>
    <w:rsid w:val="00794541"/>
    <w:rsid w:val="00794717"/>
    <w:rsid w:val="00796EA4"/>
    <w:rsid w:val="007974F9"/>
    <w:rsid w:val="007A0183"/>
    <w:rsid w:val="007A5B8A"/>
    <w:rsid w:val="007B105D"/>
    <w:rsid w:val="007B1631"/>
    <w:rsid w:val="007B1A9B"/>
    <w:rsid w:val="007B412D"/>
    <w:rsid w:val="007B47B9"/>
    <w:rsid w:val="007B4872"/>
    <w:rsid w:val="007C13D7"/>
    <w:rsid w:val="007C16B8"/>
    <w:rsid w:val="007C4FA9"/>
    <w:rsid w:val="007C54B9"/>
    <w:rsid w:val="007C7CE3"/>
    <w:rsid w:val="007D0822"/>
    <w:rsid w:val="007D1BDE"/>
    <w:rsid w:val="007D38FB"/>
    <w:rsid w:val="007D502D"/>
    <w:rsid w:val="007D54FA"/>
    <w:rsid w:val="007D609C"/>
    <w:rsid w:val="007D672C"/>
    <w:rsid w:val="007D760F"/>
    <w:rsid w:val="007D7AC1"/>
    <w:rsid w:val="007E1889"/>
    <w:rsid w:val="007E1948"/>
    <w:rsid w:val="007E1972"/>
    <w:rsid w:val="007E2846"/>
    <w:rsid w:val="007E3D64"/>
    <w:rsid w:val="007F2950"/>
    <w:rsid w:val="007F453C"/>
    <w:rsid w:val="00800EEC"/>
    <w:rsid w:val="00802E23"/>
    <w:rsid w:val="00804596"/>
    <w:rsid w:val="00807527"/>
    <w:rsid w:val="0081056E"/>
    <w:rsid w:val="008132B8"/>
    <w:rsid w:val="008133C8"/>
    <w:rsid w:val="00815057"/>
    <w:rsid w:val="00820AFE"/>
    <w:rsid w:val="0082365A"/>
    <w:rsid w:val="00825273"/>
    <w:rsid w:val="008262FE"/>
    <w:rsid w:val="008267EA"/>
    <w:rsid w:val="00832B9A"/>
    <w:rsid w:val="008332D4"/>
    <w:rsid w:val="0083570B"/>
    <w:rsid w:val="008362C8"/>
    <w:rsid w:val="008366E8"/>
    <w:rsid w:val="00836EC9"/>
    <w:rsid w:val="008425D6"/>
    <w:rsid w:val="008426FC"/>
    <w:rsid w:val="00843831"/>
    <w:rsid w:val="00844079"/>
    <w:rsid w:val="00845E38"/>
    <w:rsid w:val="008534AB"/>
    <w:rsid w:val="0085400B"/>
    <w:rsid w:val="00854534"/>
    <w:rsid w:val="008556EE"/>
    <w:rsid w:val="00857657"/>
    <w:rsid w:val="00860685"/>
    <w:rsid w:val="008664D5"/>
    <w:rsid w:val="008734D1"/>
    <w:rsid w:val="0087483A"/>
    <w:rsid w:val="00880EE4"/>
    <w:rsid w:val="00880F46"/>
    <w:rsid w:val="00884285"/>
    <w:rsid w:val="00884973"/>
    <w:rsid w:val="0088578F"/>
    <w:rsid w:val="00886A46"/>
    <w:rsid w:val="00886BB3"/>
    <w:rsid w:val="00890B4E"/>
    <w:rsid w:val="008942D6"/>
    <w:rsid w:val="00894F01"/>
    <w:rsid w:val="0089547F"/>
    <w:rsid w:val="0089727C"/>
    <w:rsid w:val="008A35D7"/>
    <w:rsid w:val="008A3ABE"/>
    <w:rsid w:val="008A3D06"/>
    <w:rsid w:val="008A64DA"/>
    <w:rsid w:val="008B2377"/>
    <w:rsid w:val="008B4250"/>
    <w:rsid w:val="008B4823"/>
    <w:rsid w:val="008B4C8D"/>
    <w:rsid w:val="008C11A9"/>
    <w:rsid w:val="008C1D6C"/>
    <w:rsid w:val="008C3F22"/>
    <w:rsid w:val="008D0D34"/>
    <w:rsid w:val="008D2DAE"/>
    <w:rsid w:val="008D7A1D"/>
    <w:rsid w:val="008E1893"/>
    <w:rsid w:val="008E254C"/>
    <w:rsid w:val="008E27BB"/>
    <w:rsid w:val="008E403D"/>
    <w:rsid w:val="008E7735"/>
    <w:rsid w:val="008E7789"/>
    <w:rsid w:val="008E78C8"/>
    <w:rsid w:val="008E7F98"/>
    <w:rsid w:val="008F25AC"/>
    <w:rsid w:val="008F48D8"/>
    <w:rsid w:val="008F71D4"/>
    <w:rsid w:val="00901F78"/>
    <w:rsid w:val="00902A97"/>
    <w:rsid w:val="009039F5"/>
    <w:rsid w:val="009056B7"/>
    <w:rsid w:val="00906563"/>
    <w:rsid w:val="0090775E"/>
    <w:rsid w:val="009114B8"/>
    <w:rsid w:val="0091342C"/>
    <w:rsid w:val="009134ED"/>
    <w:rsid w:val="00914055"/>
    <w:rsid w:val="00915683"/>
    <w:rsid w:val="00917799"/>
    <w:rsid w:val="009225C7"/>
    <w:rsid w:val="00923417"/>
    <w:rsid w:val="00923BAF"/>
    <w:rsid w:val="0092445C"/>
    <w:rsid w:val="009342FF"/>
    <w:rsid w:val="00936504"/>
    <w:rsid w:val="00937311"/>
    <w:rsid w:val="009416EB"/>
    <w:rsid w:val="00943031"/>
    <w:rsid w:val="00943B82"/>
    <w:rsid w:val="0095212C"/>
    <w:rsid w:val="00952ADC"/>
    <w:rsid w:val="00955EAC"/>
    <w:rsid w:val="0095790E"/>
    <w:rsid w:val="0096228E"/>
    <w:rsid w:val="00962C1C"/>
    <w:rsid w:val="00962C94"/>
    <w:rsid w:val="00964C2D"/>
    <w:rsid w:val="00965A4E"/>
    <w:rsid w:val="0097040C"/>
    <w:rsid w:val="00970EB8"/>
    <w:rsid w:val="0097235A"/>
    <w:rsid w:val="00976F13"/>
    <w:rsid w:val="00977E3A"/>
    <w:rsid w:val="009815A0"/>
    <w:rsid w:val="0098298E"/>
    <w:rsid w:val="00982FA8"/>
    <w:rsid w:val="0098675D"/>
    <w:rsid w:val="00987A1D"/>
    <w:rsid w:val="009901C2"/>
    <w:rsid w:val="00991FB4"/>
    <w:rsid w:val="00996511"/>
    <w:rsid w:val="00996BF8"/>
    <w:rsid w:val="009A165B"/>
    <w:rsid w:val="009A1D99"/>
    <w:rsid w:val="009A3EE8"/>
    <w:rsid w:val="009A5A89"/>
    <w:rsid w:val="009A73D0"/>
    <w:rsid w:val="009A7E35"/>
    <w:rsid w:val="009B033B"/>
    <w:rsid w:val="009B03BE"/>
    <w:rsid w:val="009B1619"/>
    <w:rsid w:val="009B23BA"/>
    <w:rsid w:val="009B3787"/>
    <w:rsid w:val="009B4061"/>
    <w:rsid w:val="009B77E1"/>
    <w:rsid w:val="009C103E"/>
    <w:rsid w:val="009C47BD"/>
    <w:rsid w:val="009C56CB"/>
    <w:rsid w:val="009C5BB6"/>
    <w:rsid w:val="009D018A"/>
    <w:rsid w:val="009D46FF"/>
    <w:rsid w:val="009D4CAD"/>
    <w:rsid w:val="009D4DA2"/>
    <w:rsid w:val="009D6CC4"/>
    <w:rsid w:val="009E1186"/>
    <w:rsid w:val="009E1D82"/>
    <w:rsid w:val="009E56E3"/>
    <w:rsid w:val="009E5713"/>
    <w:rsid w:val="009E6AC9"/>
    <w:rsid w:val="009E6AF0"/>
    <w:rsid w:val="009F350B"/>
    <w:rsid w:val="009F4D82"/>
    <w:rsid w:val="009F6C40"/>
    <w:rsid w:val="009F7704"/>
    <w:rsid w:val="00A0726D"/>
    <w:rsid w:val="00A11C7B"/>
    <w:rsid w:val="00A1466F"/>
    <w:rsid w:val="00A14A77"/>
    <w:rsid w:val="00A14D18"/>
    <w:rsid w:val="00A16735"/>
    <w:rsid w:val="00A208F7"/>
    <w:rsid w:val="00A2145F"/>
    <w:rsid w:val="00A21AEE"/>
    <w:rsid w:val="00A22408"/>
    <w:rsid w:val="00A22FBD"/>
    <w:rsid w:val="00A23343"/>
    <w:rsid w:val="00A24B67"/>
    <w:rsid w:val="00A260B0"/>
    <w:rsid w:val="00A26168"/>
    <w:rsid w:val="00A272E0"/>
    <w:rsid w:val="00A31EE7"/>
    <w:rsid w:val="00A34260"/>
    <w:rsid w:val="00A353A6"/>
    <w:rsid w:val="00A37130"/>
    <w:rsid w:val="00A413CB"/>
    <w:rsid w:val="00A4157F"/>
    <w:rsid w:val="00A41FFE"/>
    <w:rsid w:val="00A426AA"/>
    <w:rsid w:val="00A45C38"/>
    <w:rsid w:val="00A50A6B"/>
    <w:rsid w:val="00A526B1"/>
    <w:rsid w:val="00A56143"/>
    <w:rsid w:val="00A57353"/>
    <w:rsid w:val="00A579CB"/>
    <w:rsid w:val="00A57FB7"/>
    <w:rsid w:val="00A617EB"/>
    <w:rsid w:val="00A62B17"/>
    <w:rsid w:val="00A6552C"/>
    <w:rsid w:val="00A656BA"/>
    <w:rsid w:val="00A65758"/>
    <w:rsid w:val="00A71DE9"/>
    <w:rsid w:val="00A832B4"/>
    <w:rsid w:val="00A8347A"/>
    <w:rsid w:val="00A8369E"/>
    <w:rsid w:val="00A843CE"/>
    <w:rsid w:val="00A84C7E"/>
    <w:rsid w:val="00A857BB"/>
    <w:rsid w:val="00A9287D"/>
    <w:rsid w:val="00AA30D7"/>
    <w:rsid w:val="00AA3F16"/>
    <w:rsid w:val="00AA5B63"/>
    <w:rsid w:val="00AA6F34"/>
    <w:rsid w:val="00AA706A"/>
    <w:rsid w:val="00AA7C99"/>
    <w:rsid w:val="00AB1462"/>
    <w:rsid w:val="00AB2AE2"/>
    <w:rsid w:val="00AB2D0B"/>
    <w:rsid w:val="00AB6F8C"/>
    <w:rsid w:val="00AC2724"/>
    <w:rsid w:val="00AC47F9"/>
    <w:rsid w:val="00AC5FDF"/>
    <w:rsid w:val="00AC76FF"/>
    <w:rsid w:val="00AC7911"/>
    <w:rsid w:val="00AD1630"/>
    <w:rsid w:val="00AD2D51"/>
    <w:rsid w:val="00AD3220"/>
    <w:rsid w:val="00AD3F50"/>
    <w:rsid w:val="00AD43AE"/>
    <w:rsid w:val="00AD4F65"/>
    <w:rsid w:val="00AD5601"/>
    <w:rsid w:val="00AD56B2"/>
    <w:rsid w:val="00AD6CE1"/>
    <w:rsid w:val="00AE08D6"/>
    <w:rsid w:val="00AE2C50"/>
    <w:rsid w:val="00AF071F"/>
    <w:rsid w:val="00AF21BD"/>
    <w:rsid w:val="00AF3358"/>
    <w:rsid w:val="00AF60E2"/>
    <w:rsid w:val="00AF7D41"/>
    <w:rsid w:val="00B02B08"/>
    <w:rsid w:val="00B0534A"/>
    <w:rsid w:val="00B0577D"/>
    <w:rsid w:val="00B057A0"/>
    <w:rsid w:val="00B07667"/>
    <w:rsid w:val="00B112E8"/>
    <w:rsid w:val="00B12435"/>
    <w:rsid w:val="00B12BDB"/>
    <w:rsid w:val="00B139BD"/>
    <w:rsid w:val="00B139FE"/>
    <w:rsid w:val="00B13AF0"/>
    <w:rsid w:val="00B14FFE"/>
    <w:rsid w:val="00B157D8"/>
    <w:rsid w:val="00B15816"/>
    <w:rsid w:val="00B17D30"/>
    <w:rsid w:val="00B24B75"/>
    <w:rsid w:val="00B2741E"/>
    <w:rsid w:val="00B27687"/>
    <w:rsid w:val="00B27765"/>
    <w:rsid w:val="00B30C0D"/>
    <w:rsid w:val="00B34AB5"/>
    <w:rsid w:val="00B40CC2"/>
    <w:rsid w:val="00B4572D"/>
    <w:rsid w:val="00B464F6"/>
    <w:rsid w:val="00B52A16"/>
    <w:rsid w:val="00B53AE4"/>
    <w:rsid w:val="00B53CE8"/>
    <w:rsid w:val="00B57640"/>
    <w:rsid w:val="00B63A41"/>
    <w:rsid w:val="00B644E6"/>
    <w:rsid w:val="00B64AEC"/>
    <w:rsid w:val="00B66364"/>
    <w:rsid w:val="00B70AAA"/>
    <w:rsid w:val="00B71B12"/>
    <w:rsid w:val="00B7219C"/>
    <w:rsid w:val="00B74BB3"/>
    <w:rsid w:val="00B757D3"/>
    <w:rsid w:val="00B764D2"/>
    <w:rsid w:val="00B76F63"/>
    <w:rsid w:val="00B778A5"/>
    <w:rsid w:val="00B77D2D"/>
    <w:rsid w:val="00B80C3D"/>
    <w:rsid w:val="00B815C9"/>
    <w:rsid w:val="00B81E2B"/>
    <w:rsid w:val="00B821A0"/>
    <w:rsid w:val="00B8223D"/>
    <w:rsid w:val="00B8225B"/>
    <w:rsid w:val="00B831E4"/>
    <w:rsid w:val="00B83678"/>
    <w:rsid w:val="00B83E95"/>
    <w:rsid w:val="00B84A94"/>
    <w:rsid w:val="00B858C3"/>
    <w:rsid w:val="00B90128"/>
    <w:rsid w:val="00B91809"/>
    <w:rsid w:val="00B91A5E"/>
    <w:rsid w:val="00B91AB3"/>
    <w:rsid w:val="00B91F6E"/>
    <w:rsid w:val="00B93E24"/>
    <w:rsid w:val="00BA2702"/>
    <w:rsid w:val="00BA3774"/>
    <w:rsid w:val="00BA5DE8"/>
    <w:rsid w:val="00BB125F"/>
    <w:rsid w:val="00BB2AC8"/>
    <w:rsid w:val="00BB3151"/>
    <w:rsid w:val="00BB3378"/>
    <w:rsid w:val="00BB33BB"/>
    <w:rsid w:val="00BB33EB"/>
    <w:rsid w:val="00BB37BA"/>
    <w:rsid w:val="00BB3D48"/>
    <w:rsid w:val="00BB5BA8"/>
    <w:rsid w:val="00BB5EDD"/>
    <w:rsid w:val="00BB7AB0"/>
    <w:rsid w:val="00BB7B8C"/>
    <w:rsid w:val="00BC0417"/>
    <w:rsid w:val="00BC5430"/>
    <w:rsid w:val="00BD0962"/>
    <w:rsid w:val="00BD0B4F"/>
    <w:rsid w:val="00BD2E2E"/>
    <w:rsid w:val="00BD3872"/>
    <w:rsid w:val="00BD4CE0"/>
    <w:rsid w:val="00BD74A2"/>
    <w:rsid w:val="00BE0589"/>
    <w:rsid w:val="00BE1CAA"/>
    <w:rsid w:val="00BE47E1"/>
    <w:rsid w:val="00BE573E"/>
    <w:rsid w:val="00BE6B16"/>
    <w:rsid w:val="00BE6ED9"/>
    <w:rsid w:val="00BE702D"/>
    <w:rsid w:val="00BE7AF8"/>
    <w:rsid w:val="00BF0F0C"/>
    <w:rsid w:val="00BF1A00"/>
    <w:rsid w:val="00BF3FE7"/>
    <w:rsid w:val="00BF759A"/>
    <w:rsid w:val="00BF7B75"/>
    <w:rsid w:val="00BF7C23"/>
    <w:rsid w:val="00BF7C3E"/>
    <w:rsid w:val="00BF7CF7"/>
    <w:rsid w:val="00C00548"/>
    <w:rsid w:val="00C00A3F"/>
    <w:rsid w:val="00C01CD0"/>
    <w:rsid w:val="00C025B2"/>
    <w:rsid w:val="00C03632"/>
    <w:rsid w:val="00C11DA1"/>
    <w:rsid w:val="00C123A5"/>
    <w:rsid w:val="00C1393F"/>
    <w:rsid w:val="00C13FD4"/>
    <w:rsid w:val="00C140A8"/>
    <w:rsid w:val="00C15EB1"/>
    <w:rsid w:val="00C2067D"/>
    <w:rsid w:val="00C20F59"/>
    <w:rsid w:val="00C25048"/>
    <w:rsid w:val="00C2566B"/>
    <w:rsid w:val="00C26557"/>
    <w:rsid w:val="00C26A96"/>
    <w:rsid w:val="00C3014C"/>
    <w:rsid w:val="00C30A90"/>
    <w:rsid w:val="00C3363D"/>
    <w:rsid w:val="00C33DAC"/>
    <w:rsid w:val="00C40C53"/>
    <w:rsid w:val="00C4118F"/>
    <w:rsid w:val="00C41851"/>
    <w:rsid w:val="00C4385F"/>
    <w:rsid w:val="00C43E35"/>
    <w:rsid w:val="00C457D5"/>
    <w:rsid w:val="00C50CB6"/>
    <w:rsid w:val="00C5267F"/>
    <w:rsid w:val="00C530A4"/>
    <w:rsid w:val="00C55438"/>
    <w:rsid w:val="00C55A3B"/>
    <w:rsid w:val="00C600E4"/>
    <w:rsid w:val="00C61CEE"/>
    <w:rsid w:val="00C624AB"/>
    <w:rsid w:val="00C64A20"/>
    <w:rsid w:val="00C65D97"/>
    <w:rsid w:val="00C67E46"/>
    <w:rsid w:val="00C713C7"/>
    <w:rsid w:val="00C73D2C"/>
    <w:rsid w:val="00C76703"/>
    <w:rsid w:val="00C807FC"/>
    <w:rsid w:val="00C85135"/>
    <w:rsid w:val="00C8543B"/>
    <w:rsid w:val="00C85474"/>
    <w:rsid w:val="00C8643D"/>
    <w:rsid w:val="00C86CA8"/>
    <w:rsid w:val="00C87A54"/>
    <w:rsid w:val="00C91E83"/>
    <w:rsid w:val="00C9224F"/>
    <w:rsid w:val="00C92708"/>
    <w:rsid w:val="00C94DCE"/>
    <w:rsid w:val="00C96AD1"/>
    <w:rsid w:val="00CA40A3"/>
    <w:rsid w:val="00CA6846"/>
    <w:rsid w:val="00CB2DC8"/>
    <w:rsid w:val="00CB334A"/>
    <w:rsid w:val="00CB36F2"/>
    <w:rsid w:val="00CB47E0"/>
    <w:rsid w:val="00CB4A04"/>
    <w:rsid w:val="00CB4DC7"/>
    <w:rsid w:val="00CB507C"/>
    <w:rsid w:val="00CC3CC0"/>
    <w:rsid w:val="00CC4F8A"/>
    <w:rsid w:val="00CC6419"/>
    <w:rsid w:val="00CC6A68"/>
    <w:rsid w:val="00CC6B55"/>
    <w:rsid w:val="00CC6DB0"/>
    <w:rsid w:val="00CC6EB4"/>
    <w:rsid w:val="00CD0594"/>
    <w:rsid w:val="00CD535E"/>
    <w:rsid w:val="00CE10F9"/>
    <w:rsid w:val="00CE292B"/>
    <w:rsid w:val="00CE298C"/>
    <w:rsid w:val="00CE2FB4"/>
    <w:rsid w:val="00CE579D"/>
    <w:rsid w:val="00CF0575"/>
    <w:rsid w:val="00CF0A87"/>
    <w:rsid w:val="00CF1041"/>
    <w:rsid w:val="00CF147E"/>
    <w:rsid w:val="00CF2262"/>
    <w:rsid w:val="00CF32FD"/>
    <w:rsid w:val="00CF6AF3"/>
    <w:rsid w:val="00CF72E4"/>
    <w:rsid w:val="00D06185"/>
    <w:rsid w:val="00D07845"/>
    <w:rsid w:val="00D07D8C"/>
    <w:rsid w:val="00D13E3E"/>
    <w:rsid w:val="00D14251"/>
    <w:rsid w:val="00D1638A"/>
    <w:rsid w:val="00D168DF"/>
    <w:rsid w:val="00D2043B"/>
    <w:rsid w:val="00D20495"/>
    <w:rsid w:val="00D20E87"/>
    <w:rsid w:val="00D2111D"/>
    <w:rsid w:val="00D2278A"/>
    <w:rsid w:val="00D30B80"/>
    <w:rsid w:val="00D32400"/>
    <w:rsid w:val="00D32633"/>
    <w:rsid w:val="00D362B4"/>
    <w:rsid w:val="00D37A59"/>
    <w:rsid w:val="00D40D34"/>
    <w:rsid w:val="00D40FE9"/>
    <w:rsid w:val="00D420CB"/>
    <w:rsid w:val="00D44AF9"/>
    <w:rsid w:val="00D501BF"/>
    <w:rsid w:val="00D52338"/>
    <w:rsid w:val="00D54665"/>
    <w:rsid w:val="00D5700D"/>
    <w:rsid w:val="00D57B62"/>
    <w:rsid w:val="00D57C48"/>
    <w:rsid w:val="00D60A9C"/>
    <w:rsid w:val="00D63CDA"/>
    <w:rsid w:val="00D6465F"/>
    <w:rsid w:val="00D6776B"/>
    <w:rsid w:val="00D70055"/>
    <w:rsid w:val="00D7017E"/>
    <w:rsid w:val="00D70377"/>
    <w:rsid w:val="00D70506"/>
    <w:rsid w:val="00D706D9"/>
    <w:rsid w:val="00D708F3"/>
    <w:rsid w:val="00D73E8F"/>
    <w:rsid w:val="00D74F6F"/>
    <w:rsid w:val="00D76AA6"/>
    <w:rsid w:val="00D770AF"/>
    <w:rsid w:val="00D77CA1"/>
    <w:rsid w:val="00D8390F"/>
    <w:rsid w:val="00D842F8"/>
    <w:rsid w:val="00D8468A"/>
    <w:rsid w:val="00D861B6"/>
    <w:rsid w:val="00D925E2"/>
    <w:rsid w:val="00D93A16"/>
    <w:rsid w:val="00D93BB3"/>
    <w:rsid w:val="00D93EC0"/>
    <w:rsid w:val="00D95A41"/>
    <w:rsid w:val="00D96178"/>
    <w:rsid w:val="00D97404"/>
    <w:rsid w:val="00DA48E0"/>
    <w:rsid w:val="00DA547E"/>
    <w:rsid w:val="00DA5541"/>
    <w:rsid w:val="00DA7463"/>
    <w:rsid w:val="00DB096F"/>
    <w:rsid w:val="00DB3090"/>
    <w:rsid w:val="00DB52D8"/>
    <w:rsid w:val="00DB542E"/>
    <w:rsid w:val="00DB5F3D"/>
    <w:rsid w:val="00DC241C"/>
    <w:rsid w:val="00DC41B4"/>
    <w:rsid w:val="00DC55D4"/>
    <w:rsid w:val="00DC7AC0"/>
    <w:rsid w:val="00DD0CA3"/>
    <w:rsid w:val="00DD477D"/>
    <w:rsid w:val="00DD66BC"/>
    <w:rsid w:val="00DD72D2"/>
    <w:rsid w:val="00DE03F8"/>
    <w:rsid w:val="00DE1CE6"/>
    <w:rsid w:val="00DE1D3F"/>
    <w:rsid w:val="00DE20A1"/>
    <w:rsid w:val="00DE44B8"/>
    <w:rsid w:val="00DE4F05"/>
    <w:rsid w:val="00DE5DD6"/>
    <w:rsid w:val="00DE6155"/>
    <w:rsid w:val="00DE7D3D"/>
    <w:rsid w:val="00DE7D98"/>
    <w:rsid w:val="00DF1B9E"/>
    <w:rsid w:val="00DF276A"/>
    <w:rsid w:val="00DF2C0E"/>
    <w:rsid w:val="00DF38CD"/>
    <w:rsid w:val="00DF3A7C"/>
    <w:rsid w:val="00DF4631"/>
    <w:rsid w:val="00DF4E07"/>
    <w:rsid w:val="00DF6D89"/>
    <w:rsid w:val="00DF755C"/>
    <w:rsid w:val="00E0171C"/>
    <w:rsid w:val="00E0191E"/>
    <w:rsid w:val="00E034C6"/>
    <w:rsid w:val="00E03598"/>
    <w:rsid w:val="00E0395D"/>
    <w:rsid w:val="00E03CF6"/>
    <w:rsid w:val="00E1108A"/>
    <w:rsid w:val="00E1147D"/>
    <w:rsid w:val="00E11FB4"/>
    <w:rsid w:val="00E124A3"/>
    <w:rsid w:val="00E1383A"/>
    <w:rsid w:val="00E13C52"/>
    <w:rsid w:val="00E14988"/>
    <w:rsid w:val="00E15C0C"/>
    <w:rsid w:val="00E15CB3"/>
    <w:rsid w:val="00E23760"/>
    <w:rsid w:val="00E24E89"/>
    <w:rsid w:val="00E26CE9"/>
    <w:rsid w:val="00E275D7"/>
    <w:rsid w:val="00E300D7"/>
    <w:rsid w:val="00E30203"/>
    <w:rsid w:val="00E31A01"/>
    <w:rsid w:val="00E32093"/>
    <w:rsid w:val="00E3302B"/>
    <w:rsid w:val="00E36F14"/>
    <w:rsid w:val="00E37DB1"/>
    <w:rsid w:val="00E41A83"/>
    <w:rsid w:val="00E41C62"/>
    <w:rsid w:val="00E424F4"/>
    <w:rsid w:val="00E42C78"/>
    <w:rsid w:val="00E51837"/>
    <w:rsid w:val="00E527E2"/>
    <w:rsid w:val="00E52F53"/>
    <w:rsid w:val="00E6516C"/>
    <w:rsid w:val="00E666BC"/>
    <w:rsid w:val="00E67B5E"/>
    <w:rsid w:val="00E700F1"/>
    <w:rsid w:val="00E7257E"/>
    <w:rsid w:val="00E77FCC"/>
    <w:rsid w:val="00E815D5"/>
    <w:rsid w:val="00E83EA9"/>
    <w:rsid w:val="00E84EC1"/>
    <w:rsid w:val="00E84EF2"/>
    <w:rsid w:val="00E9103C"/>
    <w:rsid w:val="00E93C46"/>
    <w:rsid w:val="00E93EDB"/>
    <w:rsid w:val="00E9599C"/>
    <w:rsid w:val="00E96DD6"/>
    <w:rsid w:val="00E97D52"/>
    <w:rsid w:val="00EA05EE"/>
    <w:rsid w:val="00EA495E"/>
    <w:rsid w:val="00EA6C13"/>
    <w:rsid w:val="00EA7097"/>
    <w:rsid w:val="00EA7433"/>
    <w:rsid w:val="00EA75DC"/>
    <w:rsid w:val="00EA781F"/>
    <w:rsid w:val="00EB3360"/>
    <w:rsid w:val="00EB5A60"/>
    <w:rsid w:val="00EB74C2"/>
    <w:rsid w:val="00EC0073"/>
    <w:rsid w:val="00EC035D"/>
    <w:rsid w:val="00EC0525"/>
    <w:rsid w:val="00EC1735"/>
    <w:rsid w:val="00EC437A"/>
    <w:rsid w:val="00EC4979"/>
    <w:rsid w:val="00EC748B"/>
    <w:rsid w:val="00ED058D"/>
    <w:rsid w:val="00ED1D4E"/>
    <w:rsid w:val="00ED298D"/>
    <w:rsid w:val="00ED5EBA"/>
    <w:rsid w:val="00EE3F8D"/>
    <w:rsid w:val="00EE5F2B"/>
    <w:rsid w:val="00EE6CCE"/>
    <w:rsid w:val="00EF05CA"/>
    <w:rsid w:val="00EF0E0E"/>
    <w:rsid w:val="00EF12A2"/>
    <w:rsid w:val="00EF2FCE"/>
    <w:rsid w:val="00EF4201"/>
    <w:rsid w:val="00EF7635"/>
    <w:rsid w:val="00EF7CD5"/>
    <w:rsid w:val="00F03855"/>
    <w:rsid w:val="00F04694"/>
    <w:rsid w:val="00F0713D"/>
    <w:rsid w:val="00F10078"/>
    <w:rsid w:val="00F10152"/>
    <w:rsid w:val="00F11F05"/>
    <w:rsid w:val="00F137EE"/>
    <w:rsid w:val="00F13DD9"/>
    <w:rsid w:val="00F1469E"/>
    <w:rsid w:val="00F1746A"/>
    <w:rsid w:val="00F20403"/>
    <w:rsid w:val="00F2296C"/>
    <w:rsid w:val="00F22FA6"/>
    <w:rsid w:val="00F23D1B"/>
    <w:rsid w:val="00F24105"/>
    <w:rsid w:val="00F25B83"/>
    <w:rsid w:val="00F305A6"/>
    <w:rsid w:val="00F3075D"/>
    <w:rsid w:val="00F30957"/>
    <w:rsid w:val="00F30D7B"/>
    <w:rsid w:val="00F315DA"/>
    <w:rsid w:val="00F35B02"/>
    <w:rsid w:val="00F4047B"/>
    <w:rsid w:val="00F40D55"/>
    <w:rsid w:val="00F436AB"/>
    <w:rsid w:val="00F46832"/>
    <w:rsid w:val="00F47080"/>
    <w:rsid w:val="00F47EAA"/>
    <w:rsid w:val="00F51781"/>
    <w:rsid w:val="00F613C9"/>
    <w:rsid w:val="00F62474"/>
    <w:rsid w:val="00F62569"/>
    <w:rsid w:val="00F6441A"/>
    <w:rsid w:val="00F64B9B"/>
    <w:rsid w:val="00F64C90"/>
    <w:rsid w:val="00F66486"/>
    <w:rsid w:val="00F664EB"/>
    <w:rsid w:val="00F672E8"/>
    <w:rsid w:val="00F7393F"/>
    <w:rsid w:val="00F76CBC"/>
    <w:rsid w:val="00F8226D"/>
    <w:rsid w:val="00F848AB"/>
    <w:rsid w:val="00F848F6"/>
    <w:rsid w:val="00F84CDD"/>
    <w:rsid w:val="00F84CFF"/>
    <w:rsid w:val="00F858B7"/>
    <w:rsid w:val="00F85DA1"/>
    <w:rsid w:val="00F860EB"/>
    <w:rsid w:val="00F91DA5"/>
    <w:rsid w:val="00F92CB9"/>
    <w:rsid w:val="00F93522"/>
    <w:rsid w:val="00F949D1"/>
    <w:rsid w:val="00F95BD2"/>
    <w:rsid w:val="00F966F6"/>
    <w:rsid w:val="00F97D40"/>
    <w:rsid w:val="00FA19FB"/>
    <w:rsid w:val="00FA3263"/>
    <w:rsid w:val="00FA4749"/>
    <w:rsid w:val="00FA7533"/>
    <w:rsid w:val="00FB09E7"/>
    <w:rsid w:val="00FB1617"/>
    <w:rsid w:val="00FB275F"/>
    <w:rsid w:val="00FB3122"/>
    <w:rsid w:val="00FB376B"/>
    <w:rsid w:val="00FB6A34"/>
    <w:rsid w:val="00FC1803"/>
    <w:rsid w:val="00FC1B6A"/>
    <w:rsid w:val="00FC3605"/>
    <w:rsid w:val="00FC6F8C"/>
    <w:rsid w:val="00FD132B"/>
    <w:rsid w:val="00FD1398"/>
    <w:rsid w:val="00FD2E0C"/>
    <w:rsid w:val="00FD3990"/>
    <w:rsid w:val="00FD50AF"/>
    <w:rsid w:val="00FD5856"/>
    <w:rsid w:val="00FD6633"/>
    <w:rsid w:val="00FD78D5"/>
    <w:rsid w:val="00FE08C5"/>
    <w:rsid w:val="00FE2071"/>
    <w:rsid w:val="00FE3C2E"/>
    <w:rsid w:val="00FE5B11"/>
    <w:rsid w:val="00FE5EF4"/>
    <w:rsid w:val="00FE6828"/>
    <w:rsid w:val="00FF638E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2"/>
  </w:style>
  <w:style w:type="paragraph" w:styleId="1">
    <w:name w:val="heading 1"/>
    <w:basedOn w:val="a"/>
    <w:next w:val="a"/>
    <w:link w:val="10"/>
    <w:qFormat/>
    <w:rsid w:val="00305F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0C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60C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05F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05F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5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E1661"/>
    <w:pPr>
      <w:ind w:left="720"/>
      <w:contextualSpacing/>
    </w:pPr>
  </w:style>
  <w:style w:type="paragraph" w:styleId="a6">
    <w:name w:val="Body Text"/>
    <w:basedOn w:val="a"/>
    <w:link w:val="a7"/>
    <w:semiHidden/>
    <w:rsid w:val="00D961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D961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1C66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66AE"/>
  </w:style>
  <w:style w:type="paragraph" w:styleId="aa">
    <w:name w:val="header"/>
    <w:basedOn w:val="a"/>
    <w:link w:val="ab"/>
    <w:uiPriority w:val="99"/>
    <w:unhideWhenUsed/>
    <w:rsid w:val="0023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5C06"/>
  </w:style>
  <w:style w:type="paragraph" w:styleId="ac">
    <w:name w:val="footer"/>
    <w:basedOn w:val="a"/>
    <w:link w:val="ad"/>
    <w:uiPriority w:val="99"/>
    <w:semiHidden/>
    <w:unhideWhenUsed/>
    <w:rsid w:val="0023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5C06"/>
  </w:style>
  <w:style w:type="paragraph" w:styleId="ae">
    <w:name w:val="Balloon Text"/>
    <w:basedOn w:val="a"/>
    <w:link w:val="af"/>
    <w:uiPriority w:val="99"/>
    <w:semiHidden/>
    <w:unhideWhenUsed/>
    <w:rsid w:val="00FC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F8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434A6"/>
    <w:rPr>
      <w:color w:val="0000FF" w:themeColor="hyperlink"/>
      <w:u w:val="single"/>
    </w:rPr>
  </w:style>
  <w:style w:type="paragraph" w:customStyle="1" w:styleId="ConsPlusNormal">
    <w:name w:val="ConsPlusNormal"/>
    <w:rsid w:val="000E6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C953117D2C0A0153C4A73A2C2CDBAAD527706CFF029DE76B011FF250FFBE1F385C1030D721F5F41AD615DBAA1u5L" TargetMode="External"/><Relationship Id="rId18" Type="http://schemas.openxmlformats.org/officeDocument/2006/relationships/hyperlink" Target="http://www.mfc66.ru/" TargetMode="External"/><Relationship Id="rId26" Type="http://schemas.openxmlformats.org/officeDocument/2006/relationships/hyperlink" Target="consultantplus://offline/ref=8CA5B9C0588C94E0A983FB79EBB2421DEDFB0FC1565DCFEA76E902131AY0x3L" TargetMode="External"/><Relationship Id="rId39" Type="http://schemas.openxmlformats.org/officeDocument/2006/relationships/hyperlink" Target="consultantplus://offline/ref=8CA5B9C0588C94E0A983FB79EBB2421DEDFC0DC75551CFEA76E902131A034BAC45B7D7A2AF3A7897Y1xD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log.ru" TargetMode="External"/><Relationship Id="rId34" Type="http://schemas.openxmlformats.org/officeDocument/2006/relationships/hyperlink" Target="consultantplus://offline/ref=8CA5B9C0588C94E0A983FB79EBB2421DEDFC0DC75551CFEA76E902131A034BAC45B7D7A2AF3A7894Y1xA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010A4A90BFE7FBEC33F1D51BE7BAD7C83A12279445B88176CEF3B0E1AF33EBF3C474B9A372D33X2wAK" TargetMode="External"/><Relationship Id="rId17" Type="http://schemas.openxmlformats.org/officeDocument/2006/relationships/hyperlink" Target="mailto:uagiz@mail.ru" TargetMode="External"/><Relationship Id="rId25" Type="http://schemas.openxmlformats.org/officeDocument/2006/relationships/hyperlink" Target="consultantplus://offline/ref=8CA5B9C0588C94E0A983FB79EBB2421DEDFC0CC5525DCFEA76E902131AY0x3L" TargetMode="External"/><Relationship Id="rId33" Type="http://schemas.openxmlformats.org/officeDocument/2006/relationships/hyperlink" Target="consultantplus://offline/ref=8CA5B9C0588C94E0A983FB79EBB2421DEDFC0DC75551CFEA76E902131A034BAC45B7D7A2AF3A7894Y1x1L" TargetMode="External"/><Relationship Id="rId38" Type="http://schemas.openxmlformats.org/officeDocument/2006/relationships/hyperlink" Target="consultantplus://offline/ref=8CA5B9C0588C94E0A983FB7AF9DE1C17EDF451CD5258C4BA22B8044445534DF905F7D1F7EC7E73971890F699YAx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A5B9C0588C94E0A983FB79EBB2421DEDFC0DC9555FCFEA76E902131A034BAC45B7D7A2AF3A7E9FY1xCL" TargetMode="External"/><Relationship Id="rId20" Type="http://schemas.openxmlformats.org/officeDocument/2006/relationships/hyperlink" Target="http://qlaster.ru/go/25404/d3d3LnRvNjYucm9zcmVlc3RyLnJ1" TargetMode="External"/><Relationship Id="rId29" Type="http://schemas.openxmlformats.org/officeDocument/2006/relationships/hyperlink" Target="consultantplus://offline/ref=8CA5B9C0588C94E0A983FB79EBB2421DEDFC0DC9555FCFEA76E902131A034BAC45B7D7A0YAx9L" TargetMode="External"/><Relationship Id="rId41" Type="http://schemas.openxmlformats.org/officeDocument/2006/relationships/hyperlink" Target="consultantplus://offline/ref=8CA5B9C0588C94E0A983FB7AF9DE1C17EDF451CD5258C4BA22B8044445534DF905F7D1F7EC7E73971890F699YAx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E8B058CE87AEA3D72E311D8A9F6E9DA98618532C27661813938FDD3AFB7BA705A6C266D5CD2092i0F6M" TargetMode="External"/><Relationship Id="rId24" Type="http://schemas.openxmlformats.org/officeDocument/2006/relationships/hyperlink" Target="consultantplus://offline/ref=8CA5B9C0588C94E0A983FB79EBB2421DEDFB0FC1565ACFEA76E902131AY0x3L" TargetMode="External"/><Relationship Id="rId32" Type="http://schemas.openxmlformats.org/officeDocument/2006/relationships/hyperlink" Target="consultantplus://offline/ref=8CA5B9C0588C94E0A983FB79EBB2421DEDFC0DC75551CFEA76E902131A034BAC45B7D7A2AF3A7895Y1xAL" TargetMode="External"/><Relationship Id="rId37" Type="http://schemas.openxmlformats.org/officeDocument/2006/relationships/hyperlink" Target="consultantplus://offline/ref=8CA5B9C0588C94E0A983FB79EBB2421DEDFE07C3575ECFEA76E902131A034BAC45B7D7A2AF3A7896Y1xBL" TargetMode="External"/><Relationship Id="rId40" Type="http://schemas.openxmlformats.org/officeDocument/2006/relationships/hyperlink" Target="consultantplus://offline/ref=8CA5B9C0588C94E0A983FB79EBB2421DEDFC0DC75551CFEA76E902131A034BAC45B7D7A2AF3A7894Y1x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A5B9C0588C94E0A983FB79EBB2421DEDFC0DC75551CFEA76E902131A034BAC45B7D7A2AF3A7894Y1x0L" TargetMode="External"/><Relationship Id="rId23" Type="http://schemas.openxmlformats.org/officeDocument/2006/relationships/hyperlink" Target="consultantplus://offline/ref=8CA5B9C0588C94E0A983FB79EBB2421DEDFC0DC75551CFEA76E902131A034BAC45B7D7A2AF3A7894Y1x0L" TargetMode="External"/><Relationship Id="rId28" Type="http://schemas.openxmlformats.org/officeDocument/2006/relationships/hyperlink" Target="consultantplus://offline/ref=8CA5B9C0588C94E0A983FB7AF9DE1C17EDF451CD5259CCBB2AB8044445534DF905YFx7L" TargetMode="External"/><Relationship Id="rId36" Type="http://schemas.openxmlformats.org/officeDocument/2006/relationships/hyperlink" Target="consultantplus://offline/ref=8CA5B9C0588C94E0A983FB79EBB2421DEDFC0DC75551CFEA76E902131A034BAC45B7D7A2AF3A7895Y1xCL" TargetMode="External"/><Relationship Id="rId10" Type="http://schemas.openxmlformats.org/officeDocument/2006/relationships/hyperlink" Target="consultantplus://offline/ref=BB1010A4A90BFE7FBEC33F1D51BE7BAD7C83AF2278435B88176CEF3B0E1AF33EBF3C474B9A372B38X2w6K" TargetMode="External"/><Relationship Id="rId19" Type="http://schemas.openxmlformats.org/officeDocument/2006/relationships/hyperlink" Target="http://www.to66.rosreestr.ru" TargetMode="External"/><Relationship Id="rId31" Type="http://schemas.openxmlformats.org/officeDocument/2006/relationships/hyperlink" Target="consultantplus://offline/ref=8CA5B9C0588C94E0A983FB79EBB2421DEDFC0DC9555FCFEA76E902131A034BAC45B7D7A7YAxC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53117D2C0A0153C4A73B4C1A1E4A7527458C7F02AD125EE4DF97250ABE7A6C5810558315B5241AAuAL" TargetMode="External"/><Relationship Id="rId14" Type="http://schemas.openxmlformats.org/officeDocument/2006/relationships/hyperlink" Target="consultantplus://offline/ref=8CA5B9C0588C94E0A983FB79EBB2421DEDFC0DC75551CFEA76E902131A034BAC45B7D7A2AF3A7897Y1xDL" TargetMode="External"/><Relationship Id="rId22" Type="http://schemas.openxmlformats.org/officeDocument/2006/relationships/hyperlink" Target="consultantplus://offline/ref=8CA5B9C0588C94E0A983FB79EBB2421DEDFC0CC0565FCFEA76E902131AY0x3L" TargetMode="External"/><Relationship Id="rId27" Type="http://schemas.openxmlformats.org/officeDocument/2006/relationships/hyperlink" Target="consultantplus://offline/ref=8CA5B9C0588C94E0A983FB79EBB2421DEDFC0DC9555FCFEA76E902131A034BAC45B7D7A2AF3A7E9FY1xCL" TargetMode="External"/><Relationship Id="rId30" Type="http://schemas.openxmlformats.org/officeDocument/2006/relationships/hyperlink" Target="consultantplus://offline/ref=8CA5B9C0588C94E0A983FB79EBB2421DEDFC0DC9555FCFEA76E902131A034BAC45B7D7A0YAx8L" TargetMode="External"/><Relationship Id="rId35" Type="http://schemas.openxmlformats.org/officeDocument/2006/relationships/hyperlink" Target="consultantplus://offline/ref=8CA5B9C0588C94E0A983FB79EBB2421DEDFC0DC75551CFEA76E902131A034BAC45B7D7A2AF3A7895Y1xB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ED22-8148-4D5A-94F3-45C9EC53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22</Pages>
  <Words>10053</Words>
  <Characters>57306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</Company>
  <LinksUpToDate>false</LinksUpToDate>
  <CharactersWithSpaces>67225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21</cp:revision>
  <cp:lastPrinted>2015-11-18T04:52:00Z</cp:lastPrinted>
  <dcterms:created xsi:type="dcterms:W3CDTF">2013-02-27T11:49:00Z</dcterms:created>
  <dcterms:modified xsi:type="dcterms:W3CDTF">2015-11-27T07:42:00Z</dcterms:modified>
</cp:coreProperties>
</file>