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AE2954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  РЕШЕНИ</w:t>
      </w:r>
      <w:r w:rsidR="00110C5A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236AD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8775EC">
        <w:rPr>
          <w:sz w:val="24"/>
          <w:szCs w:val="24"/>
        </w:rPr>
        <w:t>30</w:t>
      </w:r>
      <w:r w:rsidR="002A6232">
        <w:rPr>
          <w:sz w:val="24"/>
          <w:szCs w:val="24"/>
        </w:rPr>
        <w:t xml:space="preserve"> </w:t>
      </w:r>
      <w:r w:rsidR="008775EC">
        <w:rPr>
          <w:sz w:val="24"/>
          <w:szCs w:val="24"/>
        </w:rPr>
        <w:t>но</w:t>
      </w:r>
      <w:r w:rsidR="002A6232">
        <w:rPr>
          <w:sz w:val="24"/>
          <w:szCs w:val="24"/>
        </w:rPr>
        <w:t xml:space="preserve">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</w:t>
      </w:r>
      <w:r w:rsidR="00F236AD">
        <w:rPr>
          <w:sz w:val="24"/>
          <w:szCs w:val="24"/>
        </w:rPr>
        <w:t xml:space="preserve"> 355 </w:t>
      </w:r>
    </w:p>
    <w:p w:rsidR="00F236AD" w:rsidRDefault="00F236AD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74A91" w:rsidRPr="00EC4B51" w:rsidRDefault="00774A91" w:rsidP="00774A9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AE2954">
        <w:rPr>
          <w:b/>
          <w:i/>
          <w:sz w:val="24"/>
          <w:szCs w:val="24"/>
        </w:rPr>
        <w:t xml:space="preserve">деревни </w:t>
      </w:r>
      <w:r>
        <w:rPr>
          <w:b/>
          <w:i/>
          <w:sz w:val="24"/>
          <w:szCs w:val="24"/>
        </w:rPr>
        <w:t xml:space="preserve"> </w:t>
      </w:r>
      <w:r w:rsidR="00AE2954">
        <w:rPr>
          <w:b/>
          <w:i/>
          <w:sz w:val="24"/>
          <w:szCs w:val="24"/>
        </w:rPr>
        <w:t>Мартьяново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E17D3A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17D3A">
        <w:rPr>
          <w:b/>
          <w:sz w:val="24"/>
          <w:szCs w:val="24"/>
        </w:rPr>
        <w:t>РЕШИЛА:</w:t>
      </w:r>
    </w:p>
    <w:p w:rsidR="00774A91" w:rsidRDefault="00720C70" w:rsidP="00774A91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774A91" w:rsidRPr="00EC4B51">
        <w:rPr>
          <w:sz w:val="24"/>
          <w:szCs w:val="24"/>
        </w:rPr>
        <w:t xml:space="preserve">Правила землепользования и застройки </w:t>
      </w:r>
      <w:r w:rsidR="00AE2954">
        <w:rPr>
          <w:sz w:val="24"/>
          <w:szCs w:val="24"/>
        </w:rPr>
        <w:t>деревни Мартьяново</w:t>
      </w:r>
      <w:r w:rsidR="00774A91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774A91">
        <w:rPr>
          <w:sz w:val="24"/>
          <w:szCs w:val="24"/>
        </w:rPr>
        <w:t>7</w:t>
      </w:r>
      <w:r w:rsidR="00774A91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74A91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74A91">
        <w:rPr>
          <w:sz w:val="24"/>
          <w:szCs w:val="24"/>
        </w:rPr>
        <w:t>, следующие изменения:</w:t>
      </w:r>
    </w:p>
    <w:p w:rsidR="00E84CFE" w:rsidRDefault="009B6CA1" w:rsidP="00774A91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</w:t>
      </w:r>
      <w:r w:rsidR="00774A91">
        <w:rPr>
          <w:sz w:val="24"/>
          <w:szCs w:val="24"/>
        </w:rPr>
        <w:t>и</w:t>
      </w:r>
      <w:r w:rsidR="001B55E1">
        <w:rPr>
          <w:sz w:val="24"/>
          <w:szCs w:val="24"/>
        </w:rPr>
        <w:t xml:space="preserve"> </w:t>
      </w:r>
      <w:r w:rsidR="00540BCE">
        <w:rPr>
          <w:sz w:val="24"/>
          <w:szCs w:val="24"/>
        </w:rPr>
        <w:t>46.1</w:t>
      </w:r>
      <w:r w:rsidR="00E34EB7">
        <w:rPr>
          <w:sz w:val="24"/>
          <w:szCs w:val="24"/>
        </w:rPr>
        <w:t>.-</w:t>
      </w:r>
      <w:r w:rsidR="009D4FE1">
        <w:rPr>
          <w:sz w:val="24"/>
          <w:szCs w:val="24"/>
        </w:rPr>
        <w:t xml:space="preserve"> 46.3</w:t>
      </w:r>
      <w:r w:rsidR="00774A91">
        <w:rPr>
          <w:sz w:val="24"/>
          <w:szCs w:val="24"/>
        </w:rPr>
        <w:t>.</w:t>
      </w:r>
      <w:r w:rsidR="001B55E1">
        <w:rPr>
          <w:sz w:val="24"/>
          <w:szCs w:val="24"/>
        </w:rPr>
        <w:t xml:space="preserve"> </w:t>
      </w:r>
      <w:r w:rsidR="001B55E1" w:rsidRPr="001B55E1">
        <w:rPr>
          <w:sz w:val="24"/>
          <w:szCs w:val="24"/>
        </w:rPr>
        <w:t xml:space="preserve">изложить в </w:t>
      </w:r>
      <w:r w:rsidR="00774A91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540BCE" w:rsidRDefault="008F28EB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 </w:t>
      </w:r>
      <w:r w:rsidR="00764A8E" w:rsidRPr="00764A8E">
        <w:rPr>
          <w:b/>
          <w:sz w:val="24"/>
          <w:szCs w:val="24"/>
        </w:rPr>
        <w:t>«</w:t>
      </w:r>
      <w:r w:rsidR="00540BCE" w:rsidRPr="00764A8E">
        <w:rPr>
          <w:b/>
          <w:sz w:val="24"/>
          <w:szCs w:val="24"/>
        </w:rPr>
        <w:t>Статья 46.</w:t>
      </w:r>
      <w:r>
        <w:rPr>
          <w:b/>
          <w:sz w:val="24"/>
          <w:szCs w:val="24"/>
        </w:rPr>
        <w:t>1</w:t>
      </w:r>
      <w:r w:rsidR="00540BCE" w:rsidRPr="00764A8E">
        <w:rPr>
          <w:b/>
          <w:sz w:val="24"/>
          <w:szCs w:val="24"/>
        </w:rPr>
        <w:t>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="00540BCE" w:rsidRPr="00764A8E">
        <w:rPr>
          <w:b/>
          <w:noProof/>
          <w:sz w:val="24"/>
          <w:szCs w:val="24"/>
        </w:rPr>
        <w:t xml:space="preserve"> </w:t>
      </w:r>
    </w:p>
    <w:p w:rsidR="00FE172C" w:rsidRPr="00764A8E" w:rsidRDefault="00FE172C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 xml:space="preserve"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</w:t>
      </w:r>
      <w:r w:rsidRPr="00764A8E">
        <w:rPr>
          <w:i/>
          <w:iCs/>
          <w:color w:val="000000"/>
          <w:sz w:val="24"/>
          <w:szCs w:val="24"/>
        </w:rPr>
        <w:lastRenderedPageBreak/>
        <w:t>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517B38" w:rsidRPr="00A51AE9" w:rsidRDefault="00517B38" w:rsidP="00517B38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17B38" w:rsidRDefault="00517B38" w:rsidP="00517B38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517B38" w:rsidRDefault="00517B38" w:rsidP="00517B38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517B38" w:rsidRDefault="00517B38" w:rsidP="00517B38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7B38" w:rsidRDefault="00517B38" w:rsidP="00517B38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517B38" w:rsidRPr="00D36356" w:rsidRDefault="00517B38" w:rsidP="00517B38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0E53AD" w:rsidRDefault="000E53AD" w:rsidP="00764A8E">
      <w:pPr>
        <w:rPr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</w:t>
      </w:r>
      <w:r w:rsidR="00AE2954">
        <w:rPr>
          <w:rFonts w:ascii="Times New Roman" w:hAnsi="Times New Roman" w:cs="Times New Roman"/>
          <w:b/>
          <w:sz w:val="24"/>
          <w:szCs w:val="24"/>
        </w:rPr>
        <w:t>2</w:t>
      </w:r>
      <w:r w:rsidRPr="00D10B58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Природно-рекреационные зоны</w:t>
      </w:r>
      <w:r w:rsidR="000E53AD">
        <w:rPr>
          <w:rFonts w:ascii="Times New Roman" w:hAnsi="Times New Roman" w:cs="Times New Roman"/>
          <w:b/>
          <w:sz w:val="24"/>
          <w:szCs w:val="24"/>
        </w:rPr>
        <w:t>.</w:t>
      </w:r>
    </w:p>
    <w:p w:rsidR="000E53AD" w:rsidRPr="00D10B58" w:rsidRDefault="000E53AD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D10B58" w:rsidRPr="00E44294" w:rsidRDefault="00D10B58" w:rsidP="00D10B58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517B38" w:rsidRPr="00E44294" w:rsidRDefault="00517B38" w:rsidP="00517B3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517B38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517B38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17B38" w:rsidRPr="007949A9" w:rsidRDefault="00517B38" w:rsidP="00517B38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74A91" w:rsidRDefault="00774A91" w:rsidP="003E3B18">
      <w:pPr>
        <w:rPr>
          <w:b/>
          <w:sz w:val="24"/>
          <w:szCs w:val="24"/>
        </w:rPr>
      </w:pPr>
    </w:p>
    <w:p w:rsidR="00540BCE" w:rsidRDefault="00613F1B" w:rsidP="003E3B1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Статья 46.</w:t>
      </w:r>
      <w:r w:rsidR="00AE2954">
        <w:rPr>
          <w:b/>
          <w:sz w:val="24"/>
          <w:szCs w:val="24"/>
        </w:rPr>
        <w:t>3</w:t>
      </w:r>
      <w:r w:rsidR="00540BCE" w:rsidRPr="00D10B58">
        <w:rPr>
          <w:b/>
          <w:sz w:val="24"/>
          <w:szCs w:val="24"/>
        </w:rPr>
        <w:t>. Градостроительные регламенты. Сельскохозяйственные зоны</w:t>
      </w:r>
      <w:r w:rsidR="000E53AD">
        <w:rPr>
          <w:b/>
          <w:sz w:val="24"/>
          <w:szCs w:val="24"/>
        </w:rPr>
        <w:t>.</w:t>
      </w:r>
    </w:p>
    <w:p w:rsidR="000E53AD" w:rsidRPr="00D10B58" w:rsidRDefault="000E53AD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517B38" w:rsidRPr="00D14C5D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17B38" w:rsidRPr="00D14C5D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517B38" w:rsidRPr="00D14C5D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517B38" w:rsidRPr="00335566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517B38" w:rsidRPr="00335566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517B38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517B38" w:rsidRPr="00335566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517B38" w:rsidRPr="00335566" w:rsidRDefault="00517B38" w:rsidP="00517B3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517B38" w:rsidRDefault="00517B38" w:rsidP="00517B38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517B38" w:rsidRDefault="00517B38" w:rsidP="00517B38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517B38" w:rsidRPr="00114B2F" w:rsidRDefault="00517B38" w:rsidP="00517B38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517B38" w:rsidRPr="00335566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17B38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517B38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ind w:left="720" w:hanging="72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2.  Решение вступает  в силу с момента официального опубликования.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3. Опубликовать настоящее решение в газете "Шалинский в</w:t>
      </w:r>
      <w:r>
        <w:rPr>
          <w:sz w:val="24"/>
          <w:szCs w:val="24"/>
        </w:rPr>
        <w:t>естник</w:t>
      </w:r>
      <w:r w:rsidRPr="000E53AD">
        <w:rPr>
          <w:sz w:val="24"/>
          <w:szCs w:val="24"/>
        </w:rPr>
        <w:t>» и разместить на официальном сайте Шалинского городского округа.</w:t>
      </w:r>
    </w:p>
    <w:p w:rsidR="000E53AD" w:rsidRPr="000E53AD" w:rsidRDefault="000E53AD" w:rsidP="000E53AD">
      <w:pPr>
        <w:tabs>
          <w:tab w:val="num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E53AD">
        <w:rPr>
          <w:sz w:val="24"/>
          <w:szCs w:val="24"/>
        </w:rPr>
        <w:t>. 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</w:t>
      </w:r>
      <w:r w:rsidR="00F236AD">
        <w:rPr>
          <w:sz w:val="24"/>
          <w:szCs w:val="24"/>
        </w:rPr>
        <w:t xml:space="preserve">               </w:t>
      </w:r>
      <w:r w:rsidRPr="00720C70">
        <w:rPr>
          <w:sz w:val="24"/>
          <w:szCs w:val="24"/>
        </w:rPr>
        <w:t xml:space="preserve">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F236AD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9B" w:rsidRDefault="00EA6E9B">
      <w:r>
        <w:separator/>
      </w:r>
    </w:p>
  </w:endnote>
  <w:endnote w:type="continuationSeparator" w:id="1">
    <w:p w:rsidR="00EA6E9B" w:rsidRDefault="00EA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3100A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9B" w:rsidRDefault="00EA6E9B">
      <w:r>
        <w:separator/>
      </w:r>
    </w:p>
  </w:footnote>
  <w:footnote w:type="continuationSeparator" w:id="1">
    <w:p w:rsidR="00EA6E9B" w:rsidRDefault="00EA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64778"/>
    <w:rsid w:val="0007089D"/>
    <w:rsid w:val="000727CC"/>
    <w:rsid w:val="000A76D6"/>
    <w:rsid w:val="000B43D0"/>
    <w:rsid w:val="000B609C"/>
    <w:rsid w:val="000B7339"/>
    <w:rsid w:val="000E3ACA"/>
    <w:rsid w:val="000E53AD"/>
    <w:rsid w:val="00104BE2"/>
    <w:rsid w:val="00106AF8"/>
    <w:rsid w:val="00110841"/>
    <w:rsid w:val="00110C5A"/>
    <w:rsid w:val="00115066"/>
    <w:rsid w:val="0012380D"/>
    <w:rsid w:val="00127D32"/>
    <w:rsid w:val="00127EB7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95D35"/>
    <w:rsid w:val="001A04AB"/>
    <w:rsid w:val="001B55E1"/>
    <w:rsid w:val="001D7FC1"/>
    <w:rsid w:val="001E35F5"/>
    <w:rsid w:val="001E61EA"/>
    <w:rsid w:val="002018E1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56EDA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00A7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B3BA1"/>
    <w:rsid w:val="003B7177"/>
    <w:rsid w:val="003B7436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507D"/>
    <w:rsid w:val="00426D96"/>
    <w:rsid w:val="00427E2B"/>
    <w:rsid w:val="00476A30"/>
    <w:rsid w:val="00486B32"/>
    <w:rsid w:val="00493DCC"/>
    <w:rsid w:val="004C0268"/>
    <w:rsid w:val="00517B38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A51CD"/>
    <w:rsid w:val="005C0767"/>
    <w:rsid w:val="005C330A"/>
    <w:rsid w:val="005C6D92"/>
    <w:rsid w:val="005F75CB"/>
    <w:rsid w:val="006132A9"/>
    <w:rsid w:val="006138BC"/>
    <w:rsid w:val="00613EC4"/>
    <w:rsid w:val="00613F1B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D252A"/>
    <w:rsid w:val="006E60D3"/>
    <w:rsid w:val="007102F3"/>
    <w:rsid w:val="00720C70"/>
    <w:rsid w:val="00721C38"/>
    <w:rsid w:val="007317B2"/>
    <w:rsid w:val="00736A7F"/>
    <w:rsid w:val="00740D30"/>
    <w:rsid w:val="00745854"/>
    <w:rsid w:val="00762E66"/>
    <w:rsid w:val="00764A8E"/>
    <w:rsid w:val="00774A91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3F73"/>
    <w:rsid w:val="008646B7"/>
    <w:rsid w:val="008775EC"/>
    <w:rsid w:val="00880140"/>
    <w:rsid w:val="008873C8"/>
    <w:rsid w:val="00892C40"/>
    <w:rsid w:val="00897601"/>
    <w:rsid w:val="008D4D40"/>
    <w:rsid w:val="008E0155"/>
    <w:rsid w:val="008E3F1D"/>
    <w:rsid w:val="008F28EB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D2678"/>
    <w:rsid w:val="009D4FE1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7968"/>
    <w:rsid w:val="00AD6818"/>
    <w:rsid w:val="00AE20B1"/>
    <w:rsid w:val="00AE2954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63645"/>
    <w:rsid w:val="00C7303C"/>
    <w:rsid w:val="00C97E6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6356"/>
    <w:rsid w:val="00D40A01"/>
    <w:rsid w:val="00D52A45"/>
    <w:rsid w:val="00D75FD9"/>
    <w:rsid w:val="00D82248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17D3A"/>
    <w:rsid w:val="00E23508"/>
    <w:rsid w:val="00E32433"/>
    <w:rsid w:val="00E34EB7"/>
    <w:rsid w:val="00E378AF"/>
    <w:rsid w:val="00E37ED8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E9B"/>
    <w:rsid w:val="00EB1182"/>
    <w:rsid w:val="00EC7749"/>
    <w:rsid w:val="00ED7E30"/>
    <w:rsid w:val="00EF7B54"/>
    <w:rsid w:val="00F05B38"/>
    <w:rsid w:val="00F05BD9"/>
    <w:rsid w:val="00F162A3"/>
    <w:rsid w:val="00F236AD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172C"/>
    <w:rsid w:val="00FE3A2D"/>
    <w:rsid w:val="00FE48D4"/>
    <w:rsid w:val="00FE5B45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6</cp:revision>
  <cp:lastPrinted>2015-12-01T07:03:00Z</cp:lastPrinted>
  <dcterms:created xsi:type="dcterms:W3CDTF">2015-11-17T06:55:00Z</dcterms:created>
  <dcterms:modified xsi:type="dcterms:W3CDTF">2015-12-01T07:04:00Z</dcterms:modified>
</cp:coreProperties>
</file>