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14" w:rsidRDefault="00634714" w:rsidP="0063471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634714" w:rsidRDefault="00634714" w:rsidP="000407B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0407BB">
        <w:rPr>
          <w:rFonts w:ascii="Times New Roman" w:hAnsi="Times New Roman" w:cs="Times New Roman"/>
          <w:sz w:val="20"/>
          <w:szCs w:val="20"/>
        </w:rPr>
        <w:t xml:space="preserve">Положению о конфликте интересов работников </w:t>
      </w:r>
    </w:p>
    <w:p w:rsidR="000407BB" w:rsidRDefault="000407BB" w:rsidP="000407B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казенного учреждения ШГО «Центр хозяйственного обеспечения»</w:t>
      </w:r>
    </w:p>
    <w:p w:rsidR="000407BB" w:rsidRDefault="00634714" w:rsidP="006347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34714" w:rsidRDefault="00634714" w:rsidP="00634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714" w:rsidRDefault="00634714" w:rsidP="006347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634714" w:rsidRDefault="00634714" w:rsidP="006347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34714" w:rsidRPr="00634714" w:rsidRDefault="00634714" w:rsidP="00634714">
      <w:pPr>
        <w:pStyle w:val="a3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634714">
        <w:rPr>
          <w:rFonts w:ascii="Times New Roman" w:hAnsi="Times New Roman" w:cs="Times New Roman"/>
          <w:sz w:val="20"/>
          <w:szCs w:val="20"/>
        </w:rPr>
        <w:t>(инициалы, фамилия в дательном падеже)</w:t>
      </w:r>
    </w:p>
    <w:p w:rsidR="00634714" w:rsidRDefault="00634714" w:rsidP="006347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634714" w:rsidRPr="00634714" w:rsidRDefault="00634714" w:rsidP="00634714">
      <w:pPr>
        <w:pStyle w:val="a3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34714">
        <w:rPr>
          <w:rFonts w:ascii="Times New Roman" w:hAnsi="Times New Roman" w:cs="Times New Roman"/>
          <w:sz w:val="20"/>
          <w:szCs w:val="20"/>
        </w:rPr>
        <w:t>(фамилия, инициалы муниципального</w:t>
      </w:r>
      <w:proofErr w:type="gramEnd"/>
    </w:p>
    <w:p w:rsidR="00634714" w:rsidRPr="00634714" w:rsidRDefault="00634714" w:rsidP="00634714">
      <w:pPr>
        <w:pStyle w:val="a3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634714">
        <w:rPr>
          <w:rFonts w:ascii="Times New Roman" w:hAnsi="Times New Roman" w:cs="Times New Roman"/>
          <w:sz w:val="20"/>
          <w:szCs w:val="20"/>
        </w:rPr>
        <w:t>служащего в родительном падеже)</w:t>
      </w:r>
    </w:p>
    <w:p w:rsidR="00634714" w:rsidRDefault="00634714" w:rsidP="006347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34714" w:rsidRPr="00634714" w:rsidRDefault="00634714" w:rsidP="00634714">
      <w:pPr>
        <w:pStyle w:val="a3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34714">
        <w:rPr>
          <w:rFonts w:ascii="Times New Roman" w:hAnsi="Times New Roman" w:cs="Times New Roman"/>
          <w:sz w:val="20"/>
          <w:szCs w:val="20"/>
        </w:rPr>
        <w:t>(наименование должности</w:t>
      </w:r>
      <w:proofErr w:type="gramEnd"/>
    </w:p>
    <w:p w:rsidR="00634714" w:rsidRDefault="00634714" w:rsidP="00634714">
      <w:pPr>
        <w:pStyle w:val="a3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34714" w:rsidRPr="00634714" w:rsidRDefault="00634714" w:rsidP="00634714">
      <w:pPr>
        <w:pStyle w:val="a3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634714">
        <w:rPr>
          <w:rFonts w:ascii="Times New Roman" w:hAnsi="Times New Roman" w:cs="Times New Roman"/>
          <w:sz w:val="20"/>
          <w:szCs w:val="20"/>
        </w:rPr>
        <w:t>с указанием подразделения органа)</w:t>
      </w:r>
    </w:p>
    <w:p w:rsidR="00634714" w:rsidRDefault="00634714" w:rsidP="006347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4714" w:rsidRDefault="00634714" w:rsidP="006347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&lt;1&gt;</w:t>
      </w:r>
    </w:p>
    <w:p w:rsidR="00634714" w:rsidRDefault="00634714" w:rsidP="006347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</w:t>
      </w:r>
    </w:p>
    <w:p w:rsidR="00634714" w:rsidRDefault="00634714" w:rsidP="006347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634714" w:rsidRDefault="00634714" w:rsidP="00634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634714" w:rsidRDefault="00634714" w:rsidP="006347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5"/>
      <w:r>
        <w:rPr>
          <w:rStyle w:val="1Garamond"/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4714" w:rsidRPr="00634714" w:rsidRDefault="00634714" w:rsidP="006347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34714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</w:t>
      </w:r>
      <w:proofErr w:type="gramEnd"/>
    </w:p>
    <w:p w:rsidR="00634714" w:rsidRDefault="00634714" w:rsidP="00634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4714" w:rsidRPr="00634714" w:rsidRDefault="00634714" w:rsidP="006347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34714">
        <w:rPr>
          <w:rFonts w:ascii="Times New Roman" w:hAnsi="Times New Roman" w:cs="Times New Roman"/>
          <w:sz w:val="20"/>
          <w:szCs w:val="20"/>
        </w:rPr>
        <w:t>или может привести к возникновению конфликта интересов)</w:t>
      </w:r>
    </w:p>
    <w:p w:rsidR="00634714" w:rsidRDefault="00634714" w:rsidP="006347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634714" w:rsidRPr="00634714" w:rsidRDefault="00634714" w:rsidP="006347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34714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</w:t>
      </w:r>
      <w:proofErr w:type="gramEnd"/>
    </w:p>
    <w:p w:rsidR="00634714" w:rsidRPr="00634714" w:rsidRDefault="00634714" w:rsidP="006347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34714">
        <w:rPr>
          <w:rFonts w:ascii="Times New Roman" w:hAnsi="Times New Roman" w:cs="Times New Roman"/>
          <w:sz w:val="20"/>
          <w:szCs w:val="20"/>
        </w:rPr>
        <w:t>может негативно повлиять</w:t>
      </w:r>
    </w:p>
    <w:p w:rsidR="00634714" w:rsidRDefault="00634714" w:rsidP="00634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4714" w:rsidRPr="00634714" w:rsidRDefault="00634714" w:rsidP="006347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34714">
        <w:rPr>
          <w:rFonts w:ascii="Times New Roman" w:hAnsi="Times New Roman" w:cs="Times New Roman"/>
          <w:sz w:val="20"/>
          <w:szCs w:val="20"/>
        </w:rPr>
        <w:t>либо негативно влияет личная заинтересованность)</w:t>
      </w:r>
    </w:p>
    <w:p w:rsidR="00634714" w:rsidRDefault="00634714" w:rsidP="00634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4714" w:rsidRDefault="00634714" w:rsidP="006347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3.______________________________________________________________ </w:t>
      </w:r>
      <w:r w:rsidRPr="00634714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634714" w:rsidRDefault="00634714" w:rsidP="00634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4714" w:rsidRDefault="00634714" w:rsidP="00634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714" w:rsidRDefault="00634714" w:rsidP="006347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 __ г.                                                   _________________</w:t>
      </w:r>
    </w:p>
    <w:p w:rsidR="00634714" w:rsidRDefault="00634714" w:rsidP="00634714">
      <w:pPr>
        <w:pStyle w:val="a3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634714" w:rsidRDefault="00634714" w:rsidP="006347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</w:t>
      </w:r>
    </w:p>
    <w:p w:rsidR="00634714" w:rsidRDefault="00634714" w:rsidP="00634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&lt;1&gt; Регистрационный номер в журнале регистрации уведомлений: </w:t>
      </w:r>
    </w:p>
    <w:p w:rsidR="00634714" w:rsidRDefault="00634714" w:rsidP="00634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8DF" w:rsidRDefault="00634714" w:rsidP="00634714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_________________ </w:t>
      </w:r>
      <w:r>
        <w:rPr>
          <w:rFonts w:ascii="Times New Roman" w:hAnsi="Times New Roman" w:cs="Times New Roman"/>
          <w:sz w:val="28"/>
          <w:szCs w:val="28"/>
        </w:rPr>
        <w:t>«___»__________ 20 __ г.</w:t>
      </w:r>
    </w:p>
    <w:sectPr w:rsidR="00AD48DF" w:rsidSect="00AD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714"/>
    <w:rsid w:val="00025E74"/>
    <w:rsid w:val="000407BB"/>
    <w:rsid w:val="000C5458"/>
    <w:rsid w:val="001E05E8"/>
    <w:rsid w:val="00400547"/>
    <w:rsid w:val="00612C71"/>
    <w:rsid w:val="0062208A"/>
    <w:rsid w:val="00634714"/>
    <w:rsid w:val="00665F7F"/>
    <w:rsid w:val="006B542C"/>
    <w:rsid w:val="006E001B"/>
    <w:rsid w:val="007C115D"/>
    <w:rsid w:val="00914EDE"/>
    <w:rsid w:val="009C3F53"/>
    <w:rsid w:val="00A439A2"/>
    <w:rsid w:val="00AD48DF"/>
    <w:rsid w:val="00C62AF3"/>
    <w:rsid w:val="00D04627"/>
    <w:rsid w:val="00E5278B"/>
    <w:rsid w:val="00F5338C"/>
    <w:rsid w:val="00FA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4714"/>
    <w:pPr>
      <w:widowControl w:val="0"/>
      <w:spacing w:after="0" w:line="240" w:lineRule="auto"/>
    </w:pPr>
    <w:rPr>
      <w:rFonts w:ascii="Meiryo" w:eastAsia="Meiryo" w:hAnsi="Meiryo" w:cs="Meiryo"/>
      <w:color w:val="000000"/>
      <w:sz w:val="24"/>
      <w:szCs w:val="24"/>
      <w:lang w:eastAsia="ru-RU" w:bidi="ru-RU"/>
    </w:rPr>
  </w:style>
  <w:style w:type="character" w:customStyle="1" w:styleId="1Garamond">
    <w:name w:val="Заголовок №1 + Garamond"/>
    <w:aliases w:val="6,5 pt"/>
    <w:rsid w:val="00634714"/>
    <w:rPr>
      <w:rFonts w:ascii="Garamond" w:eastAsia="Garamond" w:hAnsi="Garamond" w:cs="Garamond" w:hint="default"/>
      <w:b w:val="0"/>
      <w:bCs w:val="0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2020-04-23T08:16:00Z</dcterms:created>
  <dcterms:modified xsi:type="dcterms:W3CDTF">2023-06-02T05:42:00Z</dcterms:modified>
</cp:coreProperties>
</file>